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12" w:rsidRDefault="00810D12" w:rsidP="00810D1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809625"/>
            <wp:effectExtent l="19050" t="0" r="9525" b="0"/>
            <wp:docPr id="4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4E2" w:rsidRPr="00D234E2" w:rsidRDefault="00D234E2" w:rsidP="00301CD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234E2" w:rsidRPr="00D234E2" w:rsidRDefault="00D234E2" w:rsidP="00D23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 Валдайский район</w:t>
      </w:r>
    </w:p>
    <w:p w:rsidR="00D234E2" w:rsidRPr="00D234E2" w:rsidRDefault="00D234E2" w:rsidP="00D234E2">
      <w:pPr>
        <w:spacing w:after="0" w:line="360" w:lineRule="auto"/>
        <w:ind w:left="709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ЯЖЕЛБИЦКОГО СЕЛЬСКОГО ПОСЕЛЕНИЯ</w:t>
      </w:r>
    </w:p>
    <w:p w:rsidR="00D234E2" w:rsidRPr="00D234E2" w:rsidRDefault="00D234E2" w:rsidP="00D234E2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4E2">
        <w:rPr>
          <w:rFonts w:ascii="Times New Roman" w:eastAsia="Times New Roman" w:hAnsi="Times New Roman" w:cs="Times New Roman"/>
          <w:sz w:val="32"/>
          <w:szCs w:val="32"/>
          <w:lang w:eastAsia="ru-RU"/>
        </w:rPr>
        <w:t>П О С Т А Н О В Л Е Н И Е</w:t>
      </w:r>
    </w:p>
    <w:p w:rsidR="00D234E2" w:rsidRPr="000F6A96" w:rsidRDefault="00810D12" w:rsidP="00D2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234E2" w:rsidRPr="000F6A9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25.10.2024</w:t>
      </w:r>
      <w:r w:rsidR="00D234E2" w:rsidRPr="000F6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4E2" w:rsidRPr="000F6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312</w:t>
      </w:r>
    </w:p>
    <w:p w:rsidR="000F6A96" w:rsidRDefault="00D234E2" w:rsidP="000F6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A96">
        <w:rPr>
          <w:rFonts w:ascii="Times New Roman" w:eastAsia="Times New Roman" w:hAnsi="Times New Roman" w:cs="Times New Roman"/>
          <w:sz w:val="24"/>
          <w:szCs w:val="24"/>
          <w:lang w:eastAsia="ru-RU"/>
        </w:rPr>
        <w:t>с. Яжелбицы</w:t>
      </w:r>
    </w:p>
    <w:p w:rsidR="00461A9D" w:rsidRDefault="00461A9D" w:rsidP="000F6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956"/>
      </w:tblGrid>
      <w:tr w:rsidR="00461A9D" w:rsidTr="009F3BFD">
        <w:tc>
          <w:tcPr>
            <w:tcW w:w="5245" w:type="dxa"/>
          </w:tcPr>
          <w:p w:rsidR="00461A9D" w:rsidRPr="002F5A76" w:rsidRDefault="009F3BFD" w:rsidP="009F3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внесении изменений в постановление от 22.01.2024</w:t>
            </w:r>
            <w:r w:rsidR="00F23F11">
              <w:rPr>
                <w:b/>
                <w:sz w:val="24"/>
                <w:szCs w:val="24"/>
              </w:rPr>
              <w:t xml:space="preserve"> № 23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61A9D" w:rsidRPr="002060BF">
              <w:rPr>
                <w:b/>
                <w:sz w:val="24"/>
                <w:szCs w:val="24"/>
              </w:rPr>
              <w:t>«</w:t>
            </w:r>
            <w:bookmarkStart w:id="0" w:name="_Hlk118987101"/>
            <w:r>
              <w:rPr>
                <w:b/>
                <w:sz w:val="24"/>
                <w:szCs w:val="24"/>
              </w:rPr>
              <w:t xml:space="preserve">Об утверждении муниципальной </w:t>
            </w:r>
            <w:r w:rsidR="00461A9D" w:rsidRPr="002F5A76">
              <w:rPr>
                <w:b/>
                <w:sz w:val="24"/>
                <w:szCs w:val="24"/>
              </w:rPr>
              <w:t>программы «Благоустройство территории</w:t>
            </w:r>
          </w:p>
          <w:p w:rsidR="00461A9D" w:rsidRPr="002F5A76" w:rsidRDefault="00461A9D" w:rsidP="009F3BFD">
            <w:pPr>
              <w:rPr>
                <w:b/>
                <w:sz w:val="24"/>
                <w:szCs w:val="24"/>
              </w:rPr>
            </w:pPr>
            <w:r w:rsidRPr="002F5A76">
              <w:rPr>
                <w:b/>
                <w:sz w:val="24"/>
                <w:szCs w:val="24"/>
              </w:rPr>
              <w:t xml:space="preserve">Яжелбицкого сельского поселения </w:t>
            </w:r>
          </w:p>
          <w:p w:rsidR="00461A9D" w:rsidRPr="00461A9D" w:rsidRDefault="00461A9D" w:rsidP="009F3BFD">
            <w:pPr>
              <w:rPr>
                <w:b/>
                <w:sz w:val="24"/>
                <w:szCs w:val="24"/>
              </w:rPr>
            </w:pPr>
            <w:r w:rsidRPr="002F5A76">
              <w:rPr>
                <w:b/>
                <w:sz w:val="24"/>
                <w:szCs w:val="24"/>
              </w:rPr>
              <w:t>на 202</w:t>
            </w:r>
            <w:r w:rsidR="00F02281">
              <w:rPr>
                <w:b/>
                <w:sz w:val="24"/>
                <w:szCs w:val="24"/>
              </w:rPr>
              <w:t>4</w:t>
            </w:r>
            <w:r w:rsidRPr="002F5A76">
              <w:rPr>
                <w:b/>
                <w:sz w:val="24"/>
                <w:szCs w:val="24"/>
              </w:rPr>
              <w:t>-202</w:t>
            </w:r>
            <w:r w:rsidR="00F02281">
              <w:rPr>
                <w:b/>
                <w:sz w:val="24"/>
                <w:szCs w:val="24"/>
              </w:rPr>
              <w:t>6</w:t>
            </w:r>
            <w:r w:rsidRPr="002F5A76">
              <w:rPr>
                <w:b/>
                <w:sz w:val="24"/>
                <w:szCs w:val="24"/>
              </w:rPr>
              <w:t xml:space="preserve"> годы</w:t>
            </w:r>
            <w:bookmarkEnd w:id="0"/>
            <w:r w:rsidRPr="002F5A7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956" w:type="dxa"/>
          </w:tcPr>
          <w:p w:rsidR="0073363D" w:rsidRDefault="0073363D" w:rsidP="00461A9D">
            <w:pPr>
              <w:jc w:val="right"/>
              <w:rPr>
                <w:sz w:val="24"/>
                <w:szCs w:val="24"/>
              </w:rPr>
            </w:pPr>
          </w:p>
        </w:tc>
      </w:tr>
    </w:tbl>
    <w:p w:rsidR="002F5A76" w:rsidRP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F5A76" w:rsidRPr="005D50ED" w:rsidRDefault="002F5A76" w:rsidP="002F5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N 131-ФЗ "Об общих принципах организации местного самоуправления в Российской Федерации", Уставом Яжелбицкого сельского поселения, постановлением Администрации Яжелбицкого сельского поселения от 27.04.2020 № 54 "Об утверждении Порядка принятия решений о разработке муниципальных программ Яжелбицкого сельского поселения, их формирования и реализации", </w:t>
      </w:r>
    </w:p>
    <w:p w:rsidR="002F5A76" w:rsidRPr="005D50ED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2060BF" w:rsidRPr="005D50ED" w:rsidRDefault="00F23F11" w:rsidP="00D234E2">
      <w:pPr>
        <w:pStyle w:val="ab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D50E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Внести изменения в постановление Администрации Яжелбицкого сельского поселения от 22.01.2024 г №23 «Об у</w:t>
      </w:r>
      <w:r w:rsidR="00145C26" w:rsidRPr="005D50E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твер</w:t>
      </w:r>
      <w:r w:rsidRPr="005D50E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ждении</w:t>
      </w:r>
      <w:r w:rsidR="00145C26" w:rsidRPr="005D50E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2060BF" w:rsidRPr="005D50E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Муниципальн</w:t>
      </w:r>
      <w:r w:rsidRPr="005D50E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ой</w:t>
      </w:r>
      <w:r w:rsidR="002060BF" w:rsidRPr="005D50E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программ</w:t>
      </w:r>
      <w:r w:rsidRPr="005D50E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ы</w:t>
      </w:r>
      <w:r w:rsidR="002060BF" w:rsidRPr="005D50E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«</w:t>
      </w:r>
      <w:r w:rsidR="00E575FD" w:rsidRPr="005D5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</w:t>
      </w:r>
      <w:r w:rsidR="002F36D5" w:rsidRPr="005D50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Яжелбицкого</w:t>
      </w:r>
      <w:r w:rsidR="00E575FD" w:rsidRPr="005D5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</w:t>
      </w:r>
      <w:r w:rsidR="00305108" w:rsidRPr="005D50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75FD" w:rsidRPr="005D50E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05108" w:rsidRPr="005D50E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575FD" w:rsidRPr="005D5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E575FD" w:rsidRPr="005D5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060BF" w:rsidRPr="005D50E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2060BF" w:rsidRPr="005D50ED" w:rsidRDefault="00F23F11" w:rsidP="00F23F11">
      <w:pPr>
        <w:pStyle w:val="ab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D50ED">
        <w:rPr>
          <w:rFonts w:ascii="Times New Roman" w:eastAsia="Calibri" w:hAnsi="Times New Roman" w:cs="Times New Roman"/>
          <w:bCs/>
          <w:sz w:val="28"/>
          <w:szCs w:val="28"/>
        </w:rPr>
        <w:t xml:space="preserve">      1.1. </w:t>
      </w:r>
      <w:r w:rsidRPr="005D50E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Муниципальную программу «</w:t>
      </w:r>
      <w:r w:rsidRPr="005D50E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Яжелбицкого сельского поселения на 2024-2026 годы</w:t>
      </w:r>
      <w:r w:rsidRPr="005D5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5D50E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 изложить в прилагаемой редакции</w:t>
      </w:r>
      <w:r w:rsidR="00E11FC0" w:rsidRPr="005D5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B53D00" w:rsidRPr="005D5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60BF" w:rsidRPr="005D5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Контроль за исполнением настоящего постановления оставляю за собой.</w:t>
      </w:r>
    </w:p>
    <w:p w:rsidR="002060BF" w:rsidRPr="005D50ED" w:rsidRDefault="00F23F11" w:rsidP="000F6A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E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060BF" w:rsidRPr="005D5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данное постановление в информационном бюллетене «Яжелбицкий вестник» и разместить на официальном сайте Администрации Яжелбицкого сельского поселения в сети «Интернет».                       </w:t>
      </w:r>
    </w:p>
    <w:p w:rsidR="002060BF" w:rsidRPr="005D50ED" w:rsidRDefault="005D50ED" w:rsidP="002060B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50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5D50ED" w:rsidRPr="005D50ED" w:rsidRDefault="005D50ED" w:rsidP="002060B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F5A76" w:rsidRPr="005D50ED" w:rsidRDefault="002F5A76" w:rsidP="002F5A7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D50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50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50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50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50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2F5A76" w:rsidRPr="005D50ED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2060BF" w:rsidRPr="005D5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Pr="005D5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</w:t>
      </w:r>
      <w:r w:rsidR="002060BF" w:rsidRPr="005D5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F6A96" w:rsidRPr="005D5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2060BF" w:rsidRPr="005D5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5D5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060BF" w:rsidRPr="005D5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А.И. Иванов</w:t>
      </w:r>
    </w:p>
    <w:p w:rsidR="002F5A76" w:rsidRPr="005D50ED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D12" w:rsidRDefault="00810D12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D12" w:rsidRPr="002F5A76" w:rsidRDefault="00810D12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A76" w:rsidRPr="00262DAA" w:rsidRDefault="002F5A76" w:rsidP="00262DA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</w:pPr>
      <w:r w:rsidRPr="002F5A76">
        <w:rPr>
          <w:rFonts w:ascii="Times New Roman" w:eastAsia="Arial Unicode MS" w:hAnsi="Times New Roman" w:cs="Times New Roman"/>
          <w:kern w:val="3"/>
          <w:sz w:val="26"/>
          <w:szCs w:val="26"/>
          <w:lang w:eastAsia="zh-CN"/>
        </w:rPr>
        <w:lastRenderedPageBreak/>
        <w:t xml:space="preserve">                                                                                      </w:t>
      </w:r>
      <w:r w:rsidRPr="00262DAA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>Приложение № 1</w:t>
      </w:r>
    </w:p>
    <w:p w:rsidR="002F5A76" w:rsidRPr="00262DAA" w:rsidRDefault="002F5A76" w:rsidP="00262DA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</w:pPr>
      <w:r w:rsidRPr="00262DAA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 xml:space="preserve">                                                                              к постановлению Администрации</w:t>
      </w:r>
    </w:p>
    <w:p w:rsidR="002F5A76" w:rsidRPr="00262DAA" w:rsidRDefault="002F5A76" w:rsidP="00262DA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</w:pPr>
      <w:r w:rsidRPr="00262DAA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ab/>
      </w:r>
      <w:r w:rsidRPr="00262DAA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ab/>
      </w:r>
      <w:r w:rsidRPr="00262DAA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ab/>
      </w:r>
      <w:r w:rsidRPr="00262DAA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ab/>
      </w:r>
      <w:r w:rsidRPr="00262DAA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ab/>
      </w:r>
      <w:r w:rsidRPr="00262DAA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ab/>
      </w:r>
      <w:r w:rsidRPr="00262DAA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ab/>
        <w:t>Яжелбицкого сельского поселения</w:t>
      </w:r>
    </w:p>
    <w:p w:rsidR="002F5A76" w:rsidRPr="00262DAA" w:rsidRDefault="002F5A76" w:rsidP="00262DAA">
      <w:pPr>
        <w:tabs>
          <w:tab w:val="left" w:pos="691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262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30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22.01.2023</w:t>
      </w:r>
      <w:r w:rsidRPr="00262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330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0F6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5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редакции от </w:t>
      </w:r>
      <w:r w:rsidR="00810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25.10.2024</w:t>
      </w:r>
      <w:r w:rsidR="00E2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810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312</w:t>
      </w:r>
      <w:r w:rsidR="00E2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F5A76" w:rsidRP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76" w:rsidRP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76" w:rsidRPr="002F5A76" w:rsidRDefault="002F5A76" w:rsidP="002F5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 "БЛАГОУСТРОЙСТВО ТЕРРИТОРИИ ЯЖЕЛБИЦКОГО СЕЛЬСКОГО ПОСЕЛЕНИЯ НА 202</w:t>
      </w:r>
      <w:r w:rsidR="00360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- 202</w:t>
      </w:r>
      <w:r w:rsidR="00360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ГОДЫ"</w:t>
      </w:r>
    </w:p>
    <w:p w:rsidR="002F5A76" w:rsidRP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76" w:rsidRPr="002F5A76" w:rsidRDefault="002F5A76" w:rsidP="002F5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муниципальной программы</w:t>
      </w:r>
    </w:p>
    <w:p w:rsidR="002F5A76" w:rsidRP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Ответственный исполнитель: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Яжелбицкого сельского поселения (далее - Администрация).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Соисполнители муниципальной программы: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предприятия и организации (по согласованию).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Цели муниципальной программы: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Обеспечение безопасного и комфортного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Задачи муниципальной программы: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1. обеспечение уличного освещения на территории Яжелбицкого сельского поселения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2. организация озеленения территории Яжелбицкого сельского поселения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3.  организация содержания и благоустройства мест захоронений на территории Яжелбицкого сельского поселения</w:t>
      </w:r>
    </w:p>
    <w:p w:rsid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4. обеспечение организации прочих мероприятий по благоустройству Яжелбицкого сельского поселения</w:t>
      </w:r>
    </w:p>
    <w:p w:rsidR="00974639" w:rsidRDefault="00974639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5. реализация проектов ТОС</w:t>
      </w:r>
    </w:p>
    <w:p w:rsidR="000C7654" w:rsidRPr="002F5A76" w:rsidRDefault="000C7654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6.</w:t>
      </w:r>
      <w:r w:rsidRPr="000C765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2F36D5">
        <w:rPr>
          <w:rFonts w:ascii="Times New Roman" w:eastAsia="Times New Roman" w:hAnsi="Times New Roman" w:cs="Times New Roman"/>
          <w:sz w:val="23"/>
          <w:szCs w:val="23"/>
          <w:lang w:eastAsia="ru-RU"/>
        </w:rPr>
        <w:t>софинансирование</w:t>
      </w:r>
      <w:r w:rsidR="00B2364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проекта </w:t>
      </w:r>
      <w:r w:rsidRPr="00F4792C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поддержк</w:t>
      </w:r>
      <w:r w:rsidR="00B23647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F479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местных инициатив граждан 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Программа включает следующие подпрограммы: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"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 улиц";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"Озеленение";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"Организация содержания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 захоронений";</w:t>
      </w:r>
    </w:p>
    <w:p w:rsid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"Прочие мероприятия по благоустройству".</w:t>
      </w:r>
    </w:p>
    <w:p w:rsidR="00974639" w:rsidRPr="00974639" w:rsidRDefault="00974639" w:rsidP="009746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746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проектов территориальных общественных самоуправлений».</w:t>
      </w:r>
    </w:p>
    <w:p w:rsidR="00974639" w:rsidRDefault="000C7654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r w:rsidR="006E2184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Поддержка местных инициатив граждан в рамках государственной программы Новгородской области «Государственная поддержка развития местного самоуправления в Новгородской области</w:t>
      </w:r>
      <w:r w:rsidR="006E2184" w:rsidRPr="006E218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социально-ориентированных </w:t>
      </w:r>
      <w:r w:rsidR="002F36D5" w:rsidRPr="006E2184">
        <w:rPr>
          <w:rFonts w:ascii="Times New Roman" w:eastAsia="Times New Roman" w:hAnsi="Times New Roman" w:cs="Times New Roman"/>
          <w:sz w:val="23"/>
          <w:szCs w:val="23"/>
          <w:lang w:eastAsia="ru-RU"/>
        </w:rPr>
        <w:t>некоммерческих</w:t>
      </w:r>
      <w:r w:rsidR="006E2184" w:rsidRPr="006E218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организаций Новгородской области на 2019-2026годы»</w:t>
      </w:r>
      <w:r w:rsidR="00461A9D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2F5A76" w:rsidRPr="002F5A76" w:rsidRDefault="00461A9D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A9D">
        <w:rPr>
          <w:rFonts w:ascii="Times New Roman" w:eastAsia="Times New Roman" w:hAnsi="Times New Roman" w:cs="Times New Roman"/>
          <w:sz w:val="24"/>
          <w:szCs w:val="24"/>
          <w:lang w:eastAsia="ru-RU"/>
        </w:rPr>
        <w:t>«Благоустройство территории поселения в рамках государственной программы Новгородской области «Комплексное развитие сельских территорий Новгородской области до 2025 года»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Сроки реализации Программы: 202</w:t>
      </w:r>
      <w:r w:rsidR="009E0DC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9E0DC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Объемы и источники финансирования Программы в целом и по годам реализации (тыс. рублей):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89"/>
        <w:gridCol w:w="4058"/>
        <w:gridCol w:w="1664"/>
        <w:gridCol w:w="1564"/>
        <w:gridCol w:w="1559"/>
      </w:tblGrid>
      <w:tr w:rsidR="0050045F" w:rsidRPr="002F5A76" w:rsidTr="00714F29">
        <w:tc>
          <w:tcPr>
            <w:tcW w:w="0" w:type="auto"/>
            <w:vMerge w:val="restart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845" w:type="dxa"/>
            <w:gridSpan w:val="4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50045F" w:rsidRPr="002F5A76" w:rsidTr="00714F29">
        <w:tc>
          <w:tcPr>
            <w:tcW w:w="0" w:type="auto"/>
            <w:vMerge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Яжелбицкого сельского поселения</w:t>
            </w:r>
          </w:p>
        </w:tc>
        <w:tc>
          <w:tcPr>
            <w:tcW w:w="1664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64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vAlign w:val="center"/>
          </w:tcPr>
          <w:p w:rsidR="0050045F" w:rsidRPr="002F5A76" w:rsidRDefault="0050045F" w:rsidP="0044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0045F" w:rsidRPr="002F5A76" w:rsidTr="00714F29">
        <w:tc>
          <w:tcPr>
            <w:tcW w:w="0" w:type="auto"/>
            <w:vAlign w:val="center"/>
          </w:tcPr>
          <w:p w:rsidR="0050045F" w:rsidRPr="002F5A76" w:rsidRDefault="0050045F" w:rsidP="00AD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8" w:type="dxa"/>
            <w:vAlign w:val="center"/>
          </w:tcPr>
          <w:p w:rsidR="0050045F" w:rsidRPr="002F5A76" w:rsidRDefault="0050045F" w:rsidP="00AD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4" w:type="dxa"/>
            <w:vAlign w:val="center"/>
          </w:tcPr>
          <w:p w:rsidR="0050045F" w:rsidRPr="002F5A76" w:rsidRDefault="0050045F" w:rsidP="00B2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vAlign w:val="center"/>
          </w:tcPr>
          <w:p w:rsidR="0050045F" w:rsidRPr="002F5A76" w:rsidRDefault="0050045F" w:rsidP="00B2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50045F" w:rsidRPr="002F5A76" w:rsidRDefault="0050045F" w:rsidP="0044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A6BFB" w:rsidRPr="002F5A76" w:rsidTr="00714F29">
        <w:tc>
          <w:tcPr>
            <w:tcW w:w="0" w:type="auto"/>
            <w:vAlign w:val="center"/>
          </w:tcPr>
          <w:p w:rsidR="008A6BFB" w:rsidRPr="002F5A76" w:rsidRDefault="008A6BFB" w:rsidP="008A6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058" w:type="dxa"/>
            <w:vAlign w:val="center"/>
          </w:tcPr>
          <w:p w:rsidR="008A6BFB" w:rsidRPr="00AD4430" w:rsidRDefault="009922DE" w:rsidP="0093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1772,750</w:t>
            </w:r>
          </w:p>
        </w:tc>
        <w:tc>
          <w:tcPr>
            <w:tcW w:w="1664" w:type="dxa"/>
            <w:vAlign w:val="center"/>
          </w:tcPr>
          <w:p w:rsidR="008A6BFB" w:rsidRPr="009E0DCA" w:rsidRDefault="00C4331C" w:rsidP="008A6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1564" w:type="dxa"/>
            <w:vAlign w:val="center"/>
          </w:tcPr>
          <w:p w:rsidR="008A6BFB" w:rsidRPr="009E0DCA" w:rsidRDefault="008A6BFB" w:rsidP="008A6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A6BFB" w:rsidRPr="009E0DCA" w:rsidRDefault="009922DE" w:rsidP="0093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2215,050</w:t>
            </w:r>
          </w:p>
        </w:tc>
      </w:tr>
      <w:tr w:rsidR="008A6BFB" w:rsidRPr="002F5A76" w:rsidTr="00714F29">
        <w:tc>
          <w:tcPr>
            <w:tcW w:w="0" w:type="auto"/>
            <w:vAlign w:val="center"/>
          </w:tcPr>
          <w:p w:rsidR="008A6BFB" w:rsidRPr="002F5A76" w:rsidRDefault="008A6BFB" w:rsidP="008A6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058" w:type="dxa"/>
            <w:vAlign w:val="center"/>
          </w:tcPr>
          <w:p w:rsidR="008A6BFB" w:rsidRPr="00AD4430" w:rsidRDefault="008A6BFB" w:rsidP="008A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924,357</w:t>
            </w:r>
          </w:p>
        </w:tc>
        <w:tc>
          <w:tcPr>
            <w:tcW w:w="1664" w:type="dxa"/>
            <w:vAlign w:val="center"/>
          </w:tcPr>
          <w:p w:rsidR="008A6BFB" w:rsidRPr="00C4331C" w:rsidRDefault="00C4331C" w:rsidP="008A6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4" w:type="dxa"/>
            <w:vAlign w:val="center"/>
          </w:tcPr>
          <w:p w:rsidR="008A6BFB" w:rsidRPr="009E0DCA" w:rsidRDefault="008A6BFB" w:rsidP="008A6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A6BFB" w:rsidRPr="009E0DCA" w:rsidRDefault="008A6BFB" w:rsidP="008A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924,357</w:t>
            </w:r>
          </w:p>
        </w:tc>
      </w:tr>
      <w:tr w:rsidR="008A6BFB" w:rsidRPr="002F5A76" w:rsidTr="00714F29">
        <w:tc>
          <w:tcPr>
            <w:tcW w:w="0" w:type="auto"/>
            <w:vAlign w:val="center"/>
          </w:tcPr>
          <w:p w:rsidR="008A6BFB" w:rsidRDefault="008A6BFB" w:rsidP="008A6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058" w:type="dxa"/>
            <w:vAlign w:val="center"/>
          </w:tcPr>
          <w:p w:rsidR="008A6BFB" w:rsidRPr="00AD4430" w:rsidRDefault="008A6BFB" w:rsidP="008A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860,135</w:t>
            </w:r>
          </w:p>
        </w:tc>
        <w:tc>
          <w:tcPr>
            <w:tcW w:w="1664" w:type="dxa"/>
            <w:vAlign w:val="center"/>
          </w:tcPr>
          <w:p w:rsidR="008A6BFB" w:rsidRPr="00C4331C" w:rsidRDefault="00C4331C" w:rsidP="008A6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4" w:type="dxa"/>
            <w:vAlign w:val="center"/>
          </w:tcPr>
          <w:p w:rsidR="008A6BFB" w:rsidRPr="009E0DCA" w:rsidRDefault="008A6BFB" w:rsidP="008A6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A6BFB" w:rsidRPr="009E0DCA" w:rsidRDefault="008A6BFB" w:rsidP="008A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860,135</w:t>
            </w:r>
          </w:p>
        </w:tc>
      </w:tr>
      <w:tr w:rsidR="008A6BFB" w:rsidRPr="002F5A76" w:rsidTr="00714F29">
        <w:trPr>
          <w:trHeight w:val="276"/>
        </w:trPr>
        <w:tc>
          <w:tcPr>
            <w:tcW w:w="0" w:type="auto"/>
            <w:vAlign w:val="center"/>
          </w:tcPr>
          <w:p w:rsidR="008A6BFB" w:rsidRPr="002F5A76" w:rsidRDefault="008A6BFB" w:rsidP="008A6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058" w:type="dxa"/>
            <w:vAlign w:val="center"/>
          </w:tcPr>
          <w:p w:rsidR="008A6BFB" w:rsidRPr="00AD4430" w:rsidRDefault="009922DE" w:rsidP="0093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3557,242</w:t>
            </w:r>
          </w:p>
        </w:tc>
        <w:tc>
          <w:tcPr>
            <w:tcW w:w="1664" w:type="dxa"/>
            <w:vAlign w:val="center"/>
          </w:tcPr>
          <w:p w:rsidR="008A6BFB" w:rsidRPr="009E0DCA" w:rsidRDefault="00C4331C" w:rsidP="008A6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1564" w:type="dxa"/>
            <w:vAlign w:val="center"/>
          </w:tcPr>
          <w:p w:rsidR="008A6BFB" w:rsidRPr="009E0DCA" w:rsidRDefault="008A6BFB" w:rsidP="008A6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A6BFB" w:rsidRPr="009E0DCA" w:rsidRDefault="009922DE" w:rsidP="0093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3999,542</w:t>
            </w:r>
          </w:p>
        </w:tc>
      </w:tr>
    </w:tbl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Ожидаемые результаты реализации Программы, социально-экономическая эффективность Программы.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выполнения Программы ожидается достижение следующих показателей результативности: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бесперебойной работы уличного освещения в населенных пунктах Яжелбицкого сельского поселения (далее - поселение);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санитарного и экологического состояния поселения;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и озеленение территории с целью удовлетворения потребностей населения в благоприятных условиях проживания;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решение проблем, связанных с благоустройством и содержанием гражданских кладбищ на территории поселения;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населения к проблемам благоустройства и озеленения территории;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улиц указателями с названиями улиц и номерами домов.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текущего состояния сферы благоустройства, обоснование необходимости решения проблем благоустройства программными методами.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население поселения составляет </w:t>
      </w:r>
      <w:r w:rsidR="00B4105B">
        <w:rPr>
          <w:rFonts w:ascii="Times New Roman" w:eastAsia="Times New Roman" w:hAnsi="Times New Roman" w:cs="Times New Roman"/>
          <w:sz w:val="24"/>
          <w:szCs w:val="24"/>
          <w:lang w:eastAsia="ru-RU"/>
        </w:rPr>
        <w:t>1875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Высокий уровень благоустройства населенных пунктов - необходимое улучшение условий жизни населения. В последние годы в поселении проводилась целенаправленная работа по благоустройству и социальному развитию.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в вопросах благоустройства территории поселения имеется ряд проблем. Благоустройство поселения не отвечает современным требованиям.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нарекания вызывают благоустройство и санитарное содержание территорий гражданских кладбищ. По-прежнему серьезную озабоченность вызывают сбор, утилизация и захоронение бытовых отходов.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данной проблемы требуются участие и взаимодействие органов местного самоуправления сельского поселения с привлечением населения, предприятий и организаций, наличие финансирования с привлечением источников всех уровней.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благоустройству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предпринимаемые меры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занимаются благоустройством и содержанием закрепленных территорий организации, расположенные на территории поселения.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поселения высажены быстро растущие породы деревьев, такие как тополь. В течение последних пятидесяти лет эти деревья сильно разрослись. Деревья находятся в состоянии, угрожающем жизни людей (кроны деревьев усохли, во время порывов ветра сухие ветви падают с большой высоты). В связи с большими затратами на опиловку деревьев, достигающих высоты свыше </w:t>
      </w:r>
      <w:smartTag w:uri="urn:schemas-microsoft-com:office:smarttags" w:element="metricconverter">
        <w:smartTagPr>
          <w:attr w:name="ProductID" w:val="35 м"/>
        </w:smartTagPr>
        <w:r w:rsidRPr="002F5A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35 м</w:t>
        </w:r>
      </w:smartTag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Администрации необходимо в бюджете учитывать денежные средства на опиловку подобных деревьев. Высохшие деревья, сухая трава увеличивают опасность возникновения пожаров. Поэтому Администрации необходимо производить скашивание травы.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проблем по благоустройству поселения необходимо использовать программно-целевой метод. Комплексное решение проблемы окажет положительный эффект на санитарно-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мероприятиями настоящей Программы.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анализ социальных, финансово-экономических и прочих рисков реализации Программы.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 сформулированы цели, задачи и направления деятельности при осуществлении подпрограмм: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Координация деятельности предприятий, организаций и учреждений, занимающихся благоустройством населенных пунктов.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отсутствуют предприятия, организации, учреждения, занимающиеся комплексным благоустройством на территории сельского поселения. В связи с этим требуется привлечение специализированных организаций для решения существующих проблем.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Анализ качественного состояния элементов благоустройства.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Наружное освещение. Сетью наружного освещения недостаточно оснащена вся территория поселения. Таким образом, проблема заключается в реконструкции имеющегося освещения и установке дополнительных новых светильников по улицам населенных пунктов поселения.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Озеленение. Существующие участки зеленых насаждений имеют 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 отсутствие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бюджетом. Для решения этой проблемы необходимо, чтобы работы по озеленению выполнялись специалистами по плану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Организация содержания мест захоронений. На территории поселения расположено три гражданских кладбища. Важными мероприятиями программы будут мероприятия по благоустройству их территорий.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Прочие мероприятия по благоустройству населенных пунктов. Прочие мероприятия по благоустройству в поселении включают содержание территории в надлежащем виде.</w:t>
      </w:r>
    </w:p>
    <w:p w:rsid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сложившемся положении необходимо продолжать комплексное благоустройство в поселении;</w:t>
      </w:r>
    </w:p>
    <w:p w:rsidR="00974639" w:rsidRDefault="00974639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Pr="009746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46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проектов территориальных общественных самоупр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авлений</w:t>
      </w:r>
      <w:r w:rsidRPr="009746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2184" w:rsidRPr="002F5A76" w:rsidRDefault="006E2184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Pr="006E218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реализация проекта </w:t>
      </w:r>
      <w:r w:rsidRPr="006E21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E2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местных инициатив граждан в благоустройстве площадки для занятия спортом в с. Яжелбицы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Привлечение жителей к участию в решении проблем благоустройства.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проблем благоустройства поселения является негативное отношение жителей к элементам благоустройства: приводятся в негодность детские площадки, разрушаются оборудованные места общего пользования, создаются несанкционированные свалки мусора.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будет ориентирована на повышение уровня комплексного благоустройства территории поселения: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эстетического вида поселения, создание гармоничной архитектурно-ландшафтной среды;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повышение уровня внешнего благоустройства и санитарного содержания поселения;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активизации работ по благоустройству территории поселения, реконструкции систем наружного освещения улиц;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поддержку инициатив жителей по благоустройству и санитарной очистке придомовых территорий;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общего уровня благоустройства поселения;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в качественное состояние элементов благоустройства;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оздоровление санитарной экологической обстановки в поселении и на свободных территориях, ликвидации свалок бытового мусора.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результат реализации Программы могут повлиять риски, как внутренние, которые относятся к сфере компетенции ответственного исполнителя Программы, так и внешние, наступление которых не зависит от действий исполнителя Программы.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внутренним рискам реализации Программы относятся: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исполнительная дисциплина исполнителей Программы;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несвоевременная разработка, согласование и принятие документов, обеспечивающих выполнение основных мероприятий Программы;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оперативность корректировки хода реализации Программы при наступлении внешних рисков реализации Программы.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Мерами по управлению внутренними рисками реализации Программы являются: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детальное планирование хода реализации Программы;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оперативный мониторинг хода реализации Программы;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своевременная корректировка основных мероприятий и сроков их исполнения с сохранением ожидаемых результатов их реализации.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внешним рискам реализации Программы относятся: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макроэкономические риски, связанные с возможностями снижения темпов роста экономики и уровня инвестиционной активности, а также с возникновением бюджетного дефицита. Эти риски могут отразиться на уровне реализации наиболее затратных мероприятий;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операционные риски связаны с несовершенством системы управления, недостаточной технической и нормативной правовой поддержкой для реализации мероприятий Программы. Эти риски могут привести к нарушению сроков выполнения мероприятий и достижения запланированных результатов;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техногенные и экологические риски, связанные с возникновением крупной техногенной или экологической катастрофы. Эти риски могут привести к отвлечению средств от финансирования мероприятий Программы в пользу других направлений развития поселения и переориентации на ликвидацию последствий катастрофы;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 финансовой необеспеченности связаны с недостаточностью бюджетных средств на реализацию мероприятий Программы. Эти риски могут привести к не достижению запланированных показателей, нарушению сроков выполнения мероприятий, отрицательной динамике показателей.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Мерами по управлению внешними рисками реализации Программы являются: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приоритетов для первоочередного финансирования основных мероприятий Программы;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основных мероприятий Программы и сроков их реализации;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эффективного целевого использования финансовых средств, в соответствии с определенными приоритетами.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управления реализацией Программы, который содержит информацию по осуществлению контроля за ходом ее выполнения.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реализации Программы включает в себя систему комплексных мероприятий, важными элементами которой являются планирование, мониторинг, уточнение и корректировка целевых показателей Программы.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Администрация ежегодно осуществляет контроль за эффективным и целевым использованием бюджетных средств, направленных на реализацию мероприятий программы; 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соблюдением законодательства Российской Федерации при заключении муниципальных контрактов на выполнение работ в сфере благоустройства; соблюдением финансовой дисциплины при финансировании работ, и оценивает эффективность реализации мероприятий Программы.</w:t>
      </w:r>
    </w:p>
    <w:p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Программы Администрация вправе инициировать внесение изменений в мероприятия Программы, сроки их реализации, а также в соответствии с законодательством - в объемы бюджетных ассигнований на реализацию мероприятий в пределах утвержденных лимитов бюджетных ассигнований на реализацию Программы в целом. Администрация осуществляет мониторинг хода реализации Программы.</w:t>
      </w:r>
    </w:p>
    <w:p w:rsidR="002F5A76" w:rsidRDefault="002F5A76" w:rsidP="000F6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мониторинга и оценки выполнения целевых показателей формируются до 20 июля текущего года и до 1 марта года, следующего за отчетным, полугодовой и годовой отчеты о ходе реализации Программы с приложением сведений о финансировании и освоении средств.</w:t>
      </w:r>
    </w:p>
    <w:p w:rsidR="000F6A96" w:rsidRPr="002F5A76" w:rsidRDefault="000F6A96" w:rsidP="000F6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F6A96" w:rsidRPr="002F5A76" w:rsidSect="000F6A96">
          <w:pgSz w:w="11906" w:h="16838"/>
          <w:pgMar w:top="680" w:right="566" w:bottom="851" w:left="1418" w:header="709" w:footer="709" w:gutter="0"/>
          <w:cols w:space="708"/>
          <w:docGrid w:linePitch="360"/>
        </w:sectPr>
      </w:pPr>
    </w:p>
    <w:p w:rsidR="0050045F" w:rsidRPr="000F6A96" w:rsidRDefault="0050045F" w:rsidP="00500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 ПОДПРОГРАММ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«ОСВЕЩЕНИЕ УЛИЦ»</w:t>
      </w:r>
    </w:p>
    <w:p w:rsidR="0050045F" w:rsidRPr="002F5A76" w:rsidRDefault="0050045F" w:rsidP="0050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«БЛАГОУСТРОЙСТВО ТЕРРИТОРИИ ЯЖЕЛБИЦКОГО СЕЛЬСКОГО ПОСЕЛЕНИЯ НА 202</w:t>
      </w:r>
      <w:r w:rsidR="009E0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 w:rsidR="009E0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Исполнители подпрограммы: Администрация сельского поселения.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Задачи подпрограммы: обеспечение уличного освещения на территории Яжелбицкого сельского поселения 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Сроки реализации подпрограммы: 202</w:t>
      </w:r>
      <w:r w:rsidR="009E0DC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9E0DC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Объемы и источники финансирования подпрограммы в целом и по годам реализации (тыс. рублей):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89"/>
        <w:gridCol w:w="2993"/>
        <w:gridCol w:w="1930"/>
        <w:gridCol w:w="2505"/>
        <w:gridCol w:w="1318"/>
      </w:tblGrid>
      <w:tr w:rsidR="0050045F" w:rsidRPr="002F5A76" w:rsidTr="00714F29">
        <w:tc>
          <w:tcPr>
            <w:tcW w:w="0" w:type="auto"/>
            <w:vMerge w:val="restart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746" w:type="dxa"/>
            <w:gridSpan w:val="4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50045F" w:rsidRPr="002F5A76" w:rsidTr="00E2384A">
        <w:tc>
          <w:tcPr>
            <w:tcW w:w="0" w:type="auto"/>
            <w:vMerge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316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0045F" w:rsidRPr="002F5A76" w:rsidTr="00E2384A">
        <w:trPr>
          <w:trHeight w:val="381"/>
        </w:trPr>
        <w:tc>
          <w:tcPr>
            <w:tcW w:w="0" w:type="auto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6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2384A" w:rsidRPr="002F5A76" w:rsidTr="00E2384A">
        <w:tc>
          <w:tcPr>
            <w:tcW w:w="0" w:type="auto"/>
            <w:vAlign w:val="center"/>
          </w:tcPr>
          <w:p w:rsidR="00E2384A" w:rsidRPr="002F5A76" w:rsidRDefault="00E2384A" w:rsidP="00E2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E2384A" w:rsidRPr="006E110E" w:rsidRDefault="00297DDF" w:rsidP="00E2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830,4</w:t>
            </w:r>
          </w:p>
        </w:tc>
        <w:tc>
          <w:tcPr>
            <w:tcW w:w="0" w:type="auto"/>
            <w:vAlign w:val="center"/>
          </w:tcPr>
          <w:p w:rsidR="00E2384A" w:rsidRPr="006E110E" w:rsidRDefault="00E2384A" w:rsidP="00E2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2384A" w:rsidRPr="006E110E" w:rsidRDefault="00E2384A" w:rsidP="00E2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2384A" w:rsidRPr="006E110E" w:rsidRDefault="00297DDF" w:rsidP="00E2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830,4</w:t>
            </w:r>
          </w:p>
        </w:tc>
      </w:tr>
      <w:tr w:rsidR="00E2384A" w:rsidRPr="002F5A76" w:rsidTr="00E2384A">
        <w:tc>
          <w:tcPr>
            <w:tcW w:w="0" w:type="auto"/>
            <w:vAlign w:val="center"/>
          </w:tcPr>
          <w:p w:rsidR="00E2384A" w:rsidRPr="002F5A76" w:rsidRDefault="00E2384A" w:rsidP="00E2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E2384A" w:rsidRPr="006E110E" w:rsidRDefault="00E2384A" w:rsidP="00E2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648,0</w:t>
            </w:r>
          </w:p>
        </w:tc>
        <w:tc>
          <w:tcPr>
            <w:tcW w:w="0" w:type="auto"/>
            <w:vAlign w:val="center"/>
          </w:tcPr>
          <w:p w:rsidR="00E2384A" w:rsidRPr="006E110E" w:rsidRDefault="00E2384A" w:rsidP="00E2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2384A" w:rsidRPr="006E110E" w:rsidRDefault="00E2384A" w:rsidP="00E2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2384A" w:rsidRPr="006E110E" w:rsidRDefault="00E2384A" w:rsidP="00E2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648,0</w:t>
            </w:r>
          </w:p>
        </w:tc>
      </w:tr>
      <w:tr w:rsidR="00E2384A" w:rsidRPr="002F5A76" w:rsidTr="00E2384A">
        <w:tc>
          <w:tcPr>
            <w:tcW w:w="0" w:type="auto"/>
            <w:vAlign w:val="center"/>
          </w:tcPr>
          <w:p w:rsidR="00E2384A" w:rsidRPr="002F5A76" w:rsidRDefault="00E2384A" w:rsidP="00E2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0" w:type="auto"/>
          </w:tcPr>
          <w:p w:rsidR="00E2384A" w:rsidRPr="006E110E" w:rsidRDefault="00E2384A" w:rsidP="00E2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709,24</w:t>
            </w:r>
          </w:p>
        </w:tc>
        <w:tc>
          <w:tcPr>
            <w:tcW w:w="0" w:type="auto"/>
            <w:vAlign w:val="center"/>
          </w:tcPr>
          <w:p w:rsidR="00E2384A" w:rsidRPr="006E110E" w:rsidRDefault="00E2384A" w:rsidP="00E2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2384A" w:rsidRPr="006E110E" w:rsidRDefault="00E2384A" w:rsidP="00E2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2384A" w:rsidRPr="006E110E" w:rsidRDefault="00E2384A" w:rsidP="00E2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709,24</w:t>
            </w:r>
          </w:p>
        </w:tc>
      </w:tr>
      <w:tr w:rsidR="00E2384A" w:rsidRPr="002F5A76" w:rsidTr="00E2384A">
        <w:tc>
          <w:tcPr>
            <w:tcW w:w="0" w:type="auto"/>
            <w:vAlign w:val="center"/>
          </w:tcPr>
          <w:p w:rsidR="00E2384A" w:rsidRPr="002F5A76" w:rsidRDefault="00E2384A" w:rsidP="00E2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</w:tcPr>
          <w:p w:rsidR="00E2384A" w:rsidRPr="006E110E" w:rsidRDefault="00297DDF" w:rsidP="00E2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2187,64</w:t>
            </w:r>
          </w:p>
        </w:tc>
        <w:tc>
          <w:tcPr>
            <w:tcW w:w="0" w:type="auto"/>
            <w:vAlign w:val="center"/>
          </w:tcPr>
          <w:p w:rsidR="00E2384A" w:rsidRPr="006E110E" w:rsidRDefault="00E2384A" w:rsidP="00E2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2384A" w:rsidRPr="006E110E" w:rsidRDefault="00E2384A" w:rsidP="00E2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Align w:val="center"/>
          </w:tcPr>
          <w:p w:rsidR="00E2384A" w:rsidRPr="006E110E" w:rsidRDefault="00297DDF" w:rsidP="00E2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2187,64</w:t>
            </w:r>
          </w:p>
        </w:tc>
      </w:tr>
    </w:tbl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Ожидаемые конечные результаты реализации подпрограммы: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эстетического вида поселения в темное время суток, безопасность передвижения граждан.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"ОЗЕЛЕНЕНИЕ" МУНИЦИПАЛЬНОЙ ПРОГРАММЫ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"БЛАГОУСТРОЙСТВО ТЕРРИТОРИИ ЯЖЕЛБИЦКОГО СЕЛЬСКОГО ПОСЕЛЕНИЯ НА 202</w:t>
      </w:r>
      <w:r w:rsidR="00714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- 202</w:t>
      </w:r>
      <w:r w:rsidR="00714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ГОДЫ"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Исполнители подпрограммы: Администрация сельского поселения, индивидуальные предприниматели, предприятия и организации (по согласованию).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Задачи подпрограммы: организация озеленения территории Яжелбицкого сельского поселения.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Сроки реализации муниципальной подпрограммы: 202</w:t>
      </w:r>
      <w:r w:rsidR="00714F2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714F2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Объемы и источники финансирования подпрограммы в целом и по годам реализации (тыс. рублей):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89"/>
        <w:gridCol w:w="3358"/>
        <w:gridCol w:w="1928"/>
        <w:gridCol w:w="2294"/>
        <w:gridCol w:w="1150"/>
      </w:tblGrid>
      <w:tr w:rsidR="0050045F" w:rsidRPr="002F5A76" w:rsidTr="00714F29">
        <w:tc>
          <w:tcPr>
            <w:tcW w:w="0" w:type="auto"/>
            <w:vMerge w:val="restart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730" w:type="dxa"/>
            <w:gridSpan w:val="4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50045F" w:rsidRPr="002F5A76" w:rsidTr="00714F29">
        <w:tc>
          <w:tcPr>
            <w:tcW w:w="0" w:type="auto"/>
            <w:vMerge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0" w:type="auto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94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50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0045F" w:rsidRPr="002F5A76" w:rsidTr="00714F29">
        <w:trPr>
          <w:trHeight w:val="373"/>
        </w:trPr>
        <w:tc>
          <w:tcPr>
            <w:tcW w:w="0" w:type="auto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4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0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31130" w:rsidRPr="002F5A76" w:rsidTr="00714F29">
        <w:tc>
          <w:tcPr>
            <w:tcW w:w="0" w:type="auto"/>
            <w:vAlign w:val="center"/>
          </w:tcPr>
          <w:p w:rsidR="00931130" w:rsidRPr="002F5A76" w:rsidRDefault="00931130" w:rsidP="0093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931130" w:rsidRPr="006E110E" w:rsidRDefault="00055BCA" w:rsidP="0093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165,8</w:t>
            </w:r>
          </w:p>
        </w:tc>
        <w:tc>
          <w:tcPr>
            <w:tcW w:w="0" w:type="auto"/>
            <w:vAlign w:val="center"/>
          </w:tcPr>
          <w:p w:rsidR="00931130" w:rsidRPr="006E110E" w:rsidRDefault="00931130" w:rsidP="0093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Align w:val="center"/>
          </w:tcPr>
          <w:p w:rsidR="00931130" w:rsidRPr="006E110E" w:rsidRDefault="00931130" w:rsidP="0093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:rsidR="00931130" w:rsidRPr="006E110E" w:rsidRDefault="00055BCA" w:rsidP="0093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165,8</w:t>
            </w:r>
          </w:p>
        </w:tc>
      </w:tr>
      <w:tr w:rsidR="00931130" w:rsidRPr="002F5A76" w:rsidTr="00714F29">
        <w:tc>
          <w:tcPr>
            <w:tcW w:w="0" w:type="auto"/>
            <w:vAlign w:val="center"/>
          </w:tcPr>
          <w:p w:rsidR="00931130" w:rsidRPr="002F5A76" w:rsidRDefault="00931130" w:rsidP="0093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931130" w:rsidRPr="006E110E" w:rsidRDefault="00931130" w:rsidP="0093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6E11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vAlign w:val="center"/>
          </w:tcPr>
          <w:p w:rsidR="00931130" w:rsidRPr="006E110E" w:rsidRDefault="00931130" w:rsidP="0093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Align w:val="center"/>
          </w:tcPr>
          <w:p w:rsidR="00931130" w:rsidRPr="006E110E" w:rsidRDefault="00931130" w:rsidP="0093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:rsidR="00931130" w:rsidRPr="006E110E" w:rsidRDefault="00931130" w:rsidP="0093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6E11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931130" w:rsidRPr="002F5A76" w:rsidTr="00714F29">
        <w:tc>
          <w:tcPr>
            <w:tcW w:w="0" w:type="auto"/>
            <w:vAlign w:val="center"/>
          </w:tcPr>
          <w:p w:rsidR="00931130" w:rsidRPr="002F5A76" w:rsidRDefault="00931130" w:rsidP="0093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0" w:type="auto"/>
            <w:vAlign w:val="center"/>
          </w:tcPr>
          <w:p w:rsidR="00931130" w:rsidRPr="006E110E" w:rsidRDefault="00931130" w:rsidP="0093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11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0" w:type="auto"/>
            <w:vAlign w:val="center"/>
          </w:tcPr>
          <w:p w:rsidR="00931130" w:rsidRPr="006E110E" w:rsidRDefault="00931130" w:rsidP="0093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Align w:val="center"/>
          </w:tcPr>
          <w:p w:rsidR="00931130" w:rsidRPr="006E110E" w:rsidRDefault="00931130" w:rsidP="0093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:rsidR="00931130" w:rsidRPr="006E110E" w:rsidRDefault="00931130" w:rsidP="0093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11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55,0</w:t>
            </w:r>
          </w:p>
        </w:tc>
      </w:tr>
      <w:tr w:rsidR="00931130" w:rsidRPr="002F5A76" w:rsidTr="00714F29">
        <w:tc>
          <w:tcPr>
            <w:tcW w:w="0" w:type="auto"/>
            <w:vAlign w:val="center"/>
          </w:tcPr>
          <w:p w:rsidR="00931130" w:rsidRPr="002F5A76" w:rsidRDefault="00931130" w:rsidP="0093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</w:tcPr>
          <w:p w:rsidR="00931130" w:rsidRPr="006E110E" w:rsidRDefault="00055BCA" w:rsidP="0093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295,8</w:t>
            </w:r>
          </w:p>
        </w:tc>
        <w:tc>
          <w:tcPr>
            <w:tcW w:w="0" w:type="auto"/>
            <w:vAlign w:val="center"/>
          </w:tcPr>
          <w:p w:rsidR="00931130" w:rsidRPr="006E110E" w:rsidRDefault="00931130" w:rsidP="0093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Align w:val="center"/>
          </w:tcPr>
          <w:p w:rsidR="00931130" w:rsidRPr="006E110E" w:rsidRDefault="00931130" w:rsidP="0093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:rsidR="00931130" w:rsidRPr="006E110E" w:rsidRDefault="00055BCA" w:rsidP="0093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295,8</w:t>
            </w:r>
          </w:p>
        </w:tc>
      </w:tr>
    </w:tbl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Ожидаемые конечные результаты реализации подпрограммы:</w:t>
      </w: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внешнего облика населенных пунктов сельского поселения;</w:t>
      </w: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санитарного и экологического состояния населенных пунктов сельского поселения;</w:t>
      </w: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неблагоприятных ситуаций в результате вырубки аварийных деревьев;</w:t>
      </w: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благоустройство и озеленение территории с целью удовлетворения потребностей населения в благоприятных условиях проживания.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«ОРГАНИЗАЦИЯ СОДЕРЖАНИЯ МЕСТ ЗАХОРОНЕНИЙ»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"БЛАГОУСТРОЙСТВО ТЕРРИТОРИИ ЯЖЕЛБИЦКОГО СЕЛЬСКОГО ПОСЕЛЕНИЯ НА 202</w:t>
      </w:r>
      <w:r w:rsidR="00714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- 202</w:t>
      </w:r>
      <w:r w:rsidR="00714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ГОДЫ"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Исполнители подпрограммы: Администрация сельского поселения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Задачи подпрограммы: организация содержания и благоустройства мест захоронений на территории Яжелбицкого сельского поселения.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Сроки реализации подпрограммы: 202</w:t>
      </w:r>
      <w:r w:rsidR="00714F2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714F2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Объемы и источники финансирования подпрограммы в целом и по годам реализации (тыс. рублей):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89"/>
        <w:gridCol w:w="2999"/>
        <w:gridCol w:w="1934"/>
        <w:gridCol w:w="2277"/>
        <w:gridCol w:w="1191"/>
      </w:tblGrid>
      <w:tr w:rsidR="0050045F" w:rsidRPr="002F5A76" w:rsidTr="00BD63D7">
        <w:tc>
          <w:tcPr>
            <w:tcW w:w="0" w:type="auto"/>
            <w:vMerge w:val="restart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400" w:type="dxa"/>
            <w:gridSpan w:val="4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50045F" w:rsidRPr="002F5A76" w:rsidTr="00E96DE8">
        <w:tc>
          <w:tcPr>
            <w:tcW w:w="0" w:type="auto"/>
            <w:vMerge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87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0045F" w:rsidRPr="002F5A76" w:rsidTr="00E96DE8">
        <w:tc>
          <w:tcPr>
            <w:tcW w:w="0" w:type="auto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7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96DE8" w:rsidRPr="002F5A76" w:rsidTr="00E96DE8">
        <w:tc>
          <w:tcPr>
            <w:tcW w:w="0" w:type="auto"/>
            <w:vAlign w:val="center"/>
          </w:tcPr>
          <w:p w:rsidR="00E96DE8" w:rsidRPr="002F5A76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E96DE8" w:rsidRPr="00076DD5" w:rsidRDefault="00AC35FB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226,1</w:t>
            </w:r>
          </w:p>
        </w:tc>
        <w:tc>
          <w:tcPr>
            <w:tcW w:w="0" w:type="auto"/>
            <w:vAlign w:val="center"/>
          </w:tcPr>
          <w:p w:rsidR="00E96DE8" w:rsidRPr="00076DD5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96DE8" w:rsidRPr="00076DD5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Align w:val="center"/>
          </w:tcPr>
          <w:p w:rsidR="00E96DE8" w:rsidRPr="00076DD5" w:rsidRDefault="00AC35FB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226,1</w:t>
            </w:r>
          </w:p>
        </w:tc>
      </w:tr>
      <w:tr w:rsidR="00E96DE8" w:rsidRPr="002F5A76" w:rsidTr="00E96DE8">
        <w:tc>
          <w:tcPr>
            <w:tcW w:w="0" w:type="auto"/>
            <w:vAlign w:val="center"/>
          </w:tcPr>
          <w:p w:rsidR="00E96DE8" w:rsidRPr="002F5A76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E96DE8" w:rsidRPr="00076DD5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77,357</w:t>
            </w:r>
          </w:p>
        </w:tc>
        <w:tc>
          <w:tcPr>
            <w:tcW w:w="0" w:type="auto"/>
            <w:vAlign w:val="center"/>
          </w:tcPr>
          <w:p w:rsidR="00E96DE8" w:rsidRPr="00076DD5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96DE8" w:rsidRPr="00076DD5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Align w:val="center"/>
          </w:tcPr>
          <w:p w:rsidR="00E96DE8" w:rsidRPr="00076DD5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77,357</w:t>
            </w:r>
          </w:p>
        </w:tc>
      </w:tr>
      <w:tr w:rsidR="00E96DE8" w:rsidRPr="002F5A76" w:rsidTr="00E96DE8">
        <w:tc>
          <w:tcPr>
            <w:tcW w:w="0" w:type="auto"/>
            <w:vAlign w:val="center"/>
          </w:tcPr>
          <w:p w:rsidR="00E96DE8" w:rsidRPr="002F5A76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0" w:type="auto"/>
            <w:vAlign w:val="center"/>
          </w:tcPr>
          <w:p w:rsidR="00E96DE8" w:rsidRPr="00076DD5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35,895</w:t>
            </w:r>
          </w:p>
        </w:tc>
        <w:tc>
          <w:tcPr>
            <w:tcW w:w="0" w:type="auto"/>
            <w:vAlign w:val="center"/>
          </w:tcPr>
          <w:p w:rsidR="00E96DE8" w:rsidRPr="00076DD5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96DE8" w:rsidRPr="00076DD5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Align w:val="center"/>
          </w:tcPr>
          <w:p w:rsidR="00E96DE8" w:rsidRPr="00076DD5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35,895</w:t>
            </w:r>
          </w:p>
        </w:tc>
      </w:tr>
      <w:tr w:rsidR="00E96DE8" w:rsidRPr="002F5A76" w:rsidTr="00E96DE8">
        <w:tc>
          <w:tcPr>
            <w:tcW w:w="0" w:type="auto"/>
            <w:vAlign w:val="center"/>
          </w:tcPr>
          <w:p w:rsidR="00E96DE8" w:rsidRPr="002F5A76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</w:tcPr>
          <w:p w:rsidR="00E96DE8" w:rsidRPr="00076DD5" w:rsidRDefault="00AC35FB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339,352</w:t>
            </w:r>
          </w:p>
        </w:tc>
        <w:tc>
          <w:tcPr>
            <w:tcW w:w="0" w:type="auto"/>
            <w:vAlign w:val="center"/>
          </w:tcPr>
          <w:p w:rsidR="00E96DE8" w:rsidRPr="00076DD5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96DE8" w:rsidRPr="00076DD5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Align w:val="center"/>
          </w:tcPr>
          <w:p w:rsidR="00E96DE8" w:rsidRPr="00076DD5" w:rsidRDefault="00AC35FB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339,352</w:t>
            </w:r>
          </w:p>
        </w:tc>
      </w:tr>
    </w:tbl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Ожидаемые конечные результаты реализации подпрограммы:</w:t>
      </w: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решение проблем, связанных с благоустройством и ремонтом гражданских кладбищ.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"ПРОЧИЕ МЕРОПРИЯТИЯ ПО БЛАГОУСТРОЙСТВУ"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"БЛАГОУСТРОЙСТВО ТЕРРИТОРИИ ЯЖЕЛБИЦКОГО СЕЛЬСКОГО ПОСЕЛЕНИЯ НА 202</w:t>
      </w:r>
      <w:r w:rsidR="00714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- 202</w:t>
      </w:r>
      <w:r w:rsidR="00714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ГОДЫ"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Исполнители подпрограммы: Администрация сельского поселения, индивидуальные предприниматели, предприятия и организации (по согласованию).</w:t>
      </w: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Задачи подпрограммы: обеспечение организации прочих мероприятий по благоустройству Яжелбицкого сельского поселения.</w:t>
      </w: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Сроки реализации муниципальной программы: 202</w:t>
      </w:r>
      <w:r w:rsidR="00714F2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714F2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89"/>
        <w:gridCol w:w="3304"/>
        <w:gridCol w:w="2056"/>
        <w:gridCol w:w="2492"/>
        <w:gridCol w:w="1270"/>
      </w:tblGrid>
      <w:tr w:rsidR="0050045F" w:rsidRPr="002F5A76" w:rsidTr="00714F29">
        <w:tc>
          <w:tcPr>
            <w:tcW w:w="0" w:type="auto"/>
            <w:vMerge w:val="restart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122" w:type="dxa"/>
            <w:gridSpan w:val="4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50045F" w:rsidRPr="002F5A76" w:rsidTr="00714F29">
        <w:tc>
          <w:tcPr>
            <w:tcW w:w="0" w:type="auto"/>
            <w:vMerge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056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92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0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0045F" w:rsidRPr="002F5A76" w:rsidTr="00714F29">
        <w:tc>
          <w:tcPr>
            <w:tcW w:w="0" w:type="auto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4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6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2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0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96DE8" w:rsidRPr="002F5A76" w:rsidTr="00714F29">
        <w:tc>
          <w:tcPr>
            <w:tcW w:w="0" w:type="auto"/>
            <w:vAlign w:val="center"/>
          </w:tcPr>
          <w:p w:rsidR="00E96DE8" w:rsidRPr="002F5A76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4" w:type="dxa"/>
            <w:vAlign w:val="center"/>
          </w:tcPr>
          <w:p w:rsidR="00E96DE8" w:rsidRPr="0092743E" w:rsidRDefault="006177B2" w:rsidP="0074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313,25</w:t>
            </w:r>
          </w:p>
        </w:tc>
        <w:tc>
          <w:tcPr>
            <w:tcW w:w="2056" w:type="dxa"/>
            <w:vAlign w:val="center"/>
          </w:tcPr>
          <w:p w:rsidR="00E96DE8" w:rsidRPr="0092743E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Align w:val="center"/>
          </w:tcPr>
          <w:p w:rsidR="00E96DE8" w:rsidRPr="0092743E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E96DE8" w:rsidRPr="0092743E" w:rsidRDefault="006177B2" w:rsidP="00746426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313,25</w:t>
            </w:r>
          </w:p>
        </w:tc>
      </w:tr>
      <w:tr w:rsidR="00E96DE8" w:rsidRPr="002F5A76" w:rsidTr="00714F29">
        <w:tc>
          <w:tcPr>
            <w:tcW w:w="0" w:type="auto"/>
            <w:vAlign w:val="center"/>
          </w:tcPr>
          <w:p w:rsidR="00E96DE8" w:rsidRPr="002F5A76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4" w:type="dxa"/>
            <w:vAlign w:val="center"/>
          </w:tcPr>
          <w:p w:rsidR="00E96DE8" w:rsidRPr="0092743E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927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2056" w:type="dxa"/>
            <w:vAlign w:val="center"/>
          </w:tcPr>
          <w:p w:rsidR="00E96DE8" w:rsidRPr="0092743E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Align w:val="center"/>
          </w:tcPr>
          <w:p w:rsidR="00E96DE8" w:rsidRPr="0092743E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E96DE8" w:rsidRPr="0092743E" w:rsidRDefault="00E96DE8" w:rsidP="00E96DE8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927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24,0</w:t>
            </w:r>
          </w:p>
        </w:tc>
      </w:tr>
      <w:tr w:rsidR="00E96DE8" w:rsidRPr="002F5A76" w:rsidTr="00714F29">
        <w:tc>
          <w:tcPr>
            <w:tcW w:w="0" w:type="auto"/>
            <w:vAlign w:val="center"/>
          </w:tcPr>
          <w:p w:rsidR="00E96DE8" w:rsidRPr="002F5A76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304" w:type="dxa"/>
            <w:vAlign w:val="center"/>
          </w:tcPr>
          <w:p w:rsidR="00E96DE8" w:rsidRPr="0092743E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056" w:type="dxa"/>
            <w:vAlign w:val="center"/>
          </w:tcPr>
          <w:p w:rsidR="00E96DE8" w:rsidRPr="0092743E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Align w:val="center"/>
          </w:tcPr>
          <w:p w:rsidR="00E96DE8" w:rsidRPr="0092743E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E96DE8" w:rsidRPr="0092743E" w:rsidRDefault="00E96DE8" w:rsidP="00E96DE8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</w:t>
            </w:r>
          </w:p>
        </w:tc>
      </w:tr>
      <w:tr w:rsidR="00E96DE8" w:rsidRPr="002F5A76" w:rsidTr="00714F29">
        <w:tc>
          <w:tcPr>
            <w:tcW w:w="0" w:type="auto"/>
            <w:vAlign w:val="center"/>
          </w:tcPr>
          <w:p w:rsidR="00E96DE8" w:rsidRPr="002F5A76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4" w:type="dxa"/>
            <w:vAlign w:val="center"/>
          </w:tcPr>
          <w:p w:rsidR="00E96DE8" w:rsidRPr="0092743E" w:rsidRDefault="006177B2" w:rsidP="0074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497,25</w:t>
            </w:r>
          </w:p>
        </w:tc>
        <w:tc>
          <w:tcPr>
            <w:tcW w:w="2056" w:type="dxa"/>
            <w:vAlign w:val="center"/>
          </w:tcPr>
          <w:p w:rsidR="00E96DE8" w:rsidRPr="0092743E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Align w:val="center"/>
          </w:tcPr>
          <w:p w:rsidR="00E96DE8" w:rsidRPr="0092743E" w:rsidRDefault="00E96DE8" w:rsidP="00E9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:rsidR="00E96DE8" w:rsidRPr="0092743E" w:rsidRDefault="006177B2" w:rsidP="00746426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497,25</w:t>
            </w:r>
          </w:p>
        </w:tc>
      </w:tr>
    </w:tbl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Ожидаемые конечные результаты реализации подпрограммы: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санитарного и экологического состояния поселения;</w:t>
      </w:r>
    </w:p>
    <w:p w:rsidR="0050045F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населения к проблемам благоустройства и озеленения территории.</w:t>
      </w:r>
    </w:p>
    <w:p w:rsidR="0050045F" w:rsidRPr="000F6A9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974639" w:rsidRDefault="0050045F" w:rsidP="0050045F">
      <w:pPr>
        <w:tabs>
          <w:tab w:val="left" w:pos="298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4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«РЕАЛИЗАЦИЯ ПРОЕКТОВ 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974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РРИТОРИАЛЬНЫХ ОБЩЕСТВЕННЫХ САМОУПРАВЛЕНИЙ».</w:t>
      </w:r>
    </w:p>
    <w:p w:rsidR="0050045F" w:rsidRPr="00974639" w:rsidRDefault="0050045F" w:rsidP="0050045F">
      <w:pPr>
        <w:numPr>
          <w:ilvl w:val="0"/>
          <w:numId w:val="3"/>
        </w:num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7463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Исполнители подпрограммы: Администрация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Яжелбицкого</w:t>
      </w:r>
      <w:r w:rsidRPr="0097463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сельского поселения.</w:t>
      </w:r>
    </w:p>
    <w:p w:rsidR="0050045F" w:rsidRPr="00974639" w:rsidRDefault="0050045F" w:rsidP="0050045F">
      <w:pPr>
        <w:numPr>
          <w:ilvl w:val="0"/>
          <w:numId w:val="3"/>
        </w:num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74639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Задачи подпрограммы: реализация проектов ТОС.</w:t>
      </w:r>
    </w:p>
    <w:p w:rsidR="0050045F" w:rsidRPr="00974639" w:rsidRDefault="0050045F" w:rsidP="0050045F">
      <w:pPr>
        <w:numPr>
          <w:ilvl w:val="0"/>
          <w:numId w:val="3"/>
        </w:num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74639">
        <w:rPr>
          <w:rFonts w:ascii="Times New Roman" w:eastAsia="Times New Roman" w:hAnsi="Times New Roman" w:cs="Times New Roman"/>
          <w:sz w:val="23"/>
          <w:szCs w:val="23"/>
          <w:lang w:eastAsia="ru-RU"/>
        </w:rPr>
        <w:t>Сроки реализации подпрограммы: 202</w:t>
      </w:r>
      <w:r w:rsidR="00714F29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-202</w:t>
      </w:r>
      <w:r w:rsidR="00714F29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Pr="0097463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год.</w:t>
      </w:r>
    </w:p>
    <w:p w:rsidR="0050045F" w:rsidRPr="00974639" w:rsidRDefault="0050045F" w:rsidP="0050045F">
      <w:pPr>
        <w:numPr>
          <w:ilvl w:val="0"/>
          <w:numId w:val="3"/>
        </w:num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74639">
        <w:rPr>
          <w:rFonts w:ascii="Times New Roman" w:eastAsia="Times New Roman" w:hAnsi="Times New Roman" w:cs="Times New Roman"/>
          <w:sz w:val="23"/>
          <w:szCs w:val="23"/>
          <w:lang w:eastAsia="ru-RU"/>
        </w:rPr>
        <w:t>Объемы и источники финансирования подпрограммы с разбивкой по годам реализации: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89"/>
        <w:gridCol w:w="3447"/>
        <w:gridCol w:w="2120"/>
        <w:gridCol w:w="2554"/>
        <w:gridCol w:w="1001"/>
      </w:tblGrid>
      <w:tr w:rsidR="0050045F" w:rsidRPr="002F5A76" w:rsidTr="00714F29">
        <w:tc>
          <w:tcPr>
            <w:tcW w:w="0" w:type="auto"/>
            <w:vMerge w:val="restart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122" w:type="dxa"/>
            <w:gridSpan w:val="4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50045F" w:rsidRPr="002F5A76" w:rsidTr="00714F29">
        <w:tc>
          <w:tcPr>
            <w:tcW w:w="0" w:type="auto"/>
            <w:vMerge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0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4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01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0045F" w:rsidRPr="002F5A76" w:rsidTr="00714F29">
        <w:tc>
          <w:tcPr>
            <w:tcW w:w="0" w:type="auto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7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0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4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1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1663C" w:rsidRPr="002F5A76" w:rsidTr="00714F29">
        <w:tc>
          <w:tcPr>
            <w:tcW w:w="0" w:type="auto"/>
            <w:vAlign w:val="center"/>
          </w:tcPr>
          <w:p w:rsidR="00E1663C" w:rsidRPr="002F5A76" w:rsidRDefault="00E1663C" w:rsidP="00E1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7" w:type="dxa"/>
            <w:vAlign w:val="center"/>
          </w:tcPr>
          <w:p w:rsidR="00E1663C" w:rsidRPr="005F7398" w:rsidRDefault="008A6BFB" w:rsidP="00E1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237,2</w:t>
            </w:r>
          </w:p>
        </w:tc>
        <w:tc>
          <w:tcPr>
            <w:tcW w:w="2120" w:type="dxa"/>
            <w:vAlign w:val="center"/>
          </w:tcPr>
          <w:p w:rsidR="00E1663C" w:rsidRPr="005F7398" w:rsidRDefault="00336BE6" w:rsidP="00E1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2554" w:type="dxa"/>
            <w:vAlign w:val="center"/>
          </w:tcPr>
          <w:p w:rsidR="00E1663C" w:rsidRPr="005F7398" w:rsidRDefault="00E1663C" w:rsidP="00E1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E1663C" w:rsidRPr="005F7398" w:rsidRDefault="00336BE6" w:rsidP="00E166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679,5</w:t>
            </w:r>
          </w:p>
        </w:tc>
      </w:tr>
      <w:tr w:rsidR="00E1663C" w:rsidRPr="002F5A76" w:rsidTr="00714F29">
        <w:tc>
          <w:tcPr>
            <w:tcW w:w="0" w:type="auto"/>
            <w:vAlign w:val="center"/>
          </w:tcPr>
          <w:p w:rsidR="00E1663C" w:rsidRPr="002F5A76" w:rsidRDefault="00E1663C" w:rsidP="00E1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47" w:type="dxa"/>
            <w:vAlign w:val="center"/>
          </w:tcPr>
          <w:p w:rsidR="00E1663C" w:rsidRPr="005F7398" w:rsidRDefault="00E1663C" w:rsidP="00E1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7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0" w:type="dxa"/>
            <w:vAlign w:val="center"/>
          </w:tcPr>
          <w:p w:rsidR="00E1663C" w:rsidRPr="005F7398" w:rsidRDefault="00480549" w:rsidP="00E1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vAlign w:val="center"/>
          </w:tcPr>
          <w:p w:rsidR="00E1663C" w:rsidRPr="005F7398" w:rsidRDefault="00E1663C" w:rsidP="00E1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E1663C" w:rsidRPr="005F7398" w:rsidRDefault="00E1663C" w:rsidP="00E166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7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1663C" w:rsidRPr="002F5A76" w:rsidTr="00714F29">
        <w:tc>
          <w:tcPr>
            <w:tcW w:w="0" w:type="auto"/>
            <w:vAlign w:val="center"/>
          </w:tcPr>
          <w:p w:rsidR="00E1663C" w:rsidRPr="002F5A76" w:rsidRDefault="00E1663C" w:rsidP="00E1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447" w:type="dxa"/>
            <w:vAlign w:val="center"/>
          </w:tcPr>
          <w:p w:rsidR="00E1663C" w:rsidRPr="005F7398" w:rsidRDefault="00E1663C" w:rsidP="00E1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7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0" w:type="dxa"/>
            <w:vAlign w:val="center"/>
          </w:tcPr>
          <w:p w:rsidR="00E1663C" w:rsidRPr="005F7398" w:rsidRDefault="00480549" w:rsidP="00E1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vAlign w:val="center"/>
          </w:tcPr>
          <w:p w:rsidR="00E1663C" w:rsidRPr="005F7398" w:rsidRDefault="00E1663C" w:rsidP="00E1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E1663C" w:rsidRPr="005F7398" w:rsidRDefault="00E1663C" w:rsidP="00E166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7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1663C" w:rsidRPr="002F5A76" w:rsidTr="00714F29">
        <w:tc>
          <w:tcPr>
            <w:tcW w:w="0" w:type="auto"/>
            <w:vAlign w:val="center"/>
          </w:tcPr>
          <w:p w:rsidR="00E1663C" w:rsidRPr="002F5A76" w:rsidRDefault="00E1663C" w:rsidP="00E1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47" w:type="dxa"/>
            <w:vAlign w:val="center"/>
          </w:tcPr>
          <w:p w:rsidR="00E1663C" w:rsidRPr="005F7398" w:rsidRDefault="008A6BFB" w:rsidP="00E1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237,2</w:t>
            </w:r>
          </w:p>
        </w:tc>
        <w:tc>
          <w:tcPr>
            <w:tcW w:w="2120" w:type="dxa"/>
            <w:vAlign w:val="center"/>
          </w:tcPr>
          <w:p w:rsidR="00E1663C" w:rsidRPr="005F7398" w:rsidRDefault="00336BE6" w:rsidP="00E1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2554" w:type="dxa"/>
            <w:vAlign w:val="center"/>
          </w:tcPr>
          <w:p w:rsidR="00E1663C" w:rsidRPr="005F7398" w:rsidRDefault="00E1663C" w:rsidP="00E1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E1663C" w:rsidRPr="005F7398" w:rsidRDefault="00336BE6" w:rsidP="00E1663C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679,5</w:t>
            </w:r>
          </w:p>
        </w:tc>
      </w:tr>
    </w:tbl>
    <w:p w:rsidR="0050045F" w:rsidRPr="00974639" w:rsidRDefault="0050045F" w:rsidP="0050045F">
      <w:pPr>
        <w:tabs>
          <w:tab w:val="left" w:pos="2985"/>
        </w:tabs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0045F" w:rsidRPr="00974639" w:rsidRDefault="0050045F" w:rsidP="0050045F">
      <w:pPr>
        <w:numPr>
          <w:ilvl w:val="0"/>
          <w:numId w:val="3"/>
        </w:num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74639">
        <w:rPr>
          <w:rFonts w:ascii="Times New Roman" w:eastAsia="Times New Roman" w:hAnsi="Times New Roman" w:cs="Times New Roman"/>
          <w:sz w:val="23"/>
          <w:szCs w:val="23"/>
          <w:lang w:eastAsia="ru-RU"/>
        </w:rPr>
        <w:t>Ожидаемые конечные результаты по реализации подпрограммы:</w:t>
      </w:r>
    </w:p>
    <w:p w:rsidR="0050045F" w:rsidRDefault="0050045F" w:rsidP="0050045F">
      <w:p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Приобретение и установка </w:t>
      </w:r>
      <w:r w:rsidR="00C0461E">
        <w:rPr>
          <w:rFonts w:ascii="Times New Roman" w:eastAsia="Times New Roman" w:hAnsi="Times New Roman" w:cs="Times New Roman"/>
          <w:sz w:val="23"/>
          <w:szCs w:val="23"/>
          <w:lang w:eastAsia="ru-RU"/>
        </w:rPr>
        <w:t>летней сцены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территории ТОС «Набережная в д. Аксентьево Валдайского района Новгородской области.</w:t>
      </w:r>
    </w:p>
    <w:p w:rsidR="00C0461E" w:rsidRDefault="00C0461E" w:rsidP="0050045F">
      <w:p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0461E" w:rsidRDefault="00C0461E" w:rsidP="0050045F">
      <w:p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0461E" w:rsidRDefault="00C0461E" w:rsidP="0050045F">
      <w:p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0461E" w:rsidRDefault="00C0461E" w:rsidP="0050045F">
      <w:p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0461E" w:rsidRDefault="00C0461E" w:rsidP="0050045F">
      <w:p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0461E" w:rsidRDefault="00C0461E" w:rsidP="0050045F">
      <w:p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0461E" w:rsidRDefault="00C0461E" w:rsidP="0050045F">
      <w:p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0461E" w:rsidRDefault="00C0461E" w:rsidP="0050045F">
      <w:p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0461E" w:rsidRDefault="00C0461E" w:rsidP="0050045F">
      <w:p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0461E" w:rsidRDefault="00C0461E" w:rsidP="0050045F">
      <w:p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0461E" w:rsidRDefault="00C0461E" w:rsidP="0050045F">
      <w:p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0461E" w:rsidRDefault="00C0461E" w:rsidP="0050045F">
      <w:p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0461E" w:rsidRDefault="00C0461E" w:rsidP="0050045F">
      <w:p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0461E" w:rsidRDefault="00C0461E" w:rsidP="0050045F">
      <w:p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0461E" w:rsidRDefault="00C0461E" w:rsidP="0050045F">
      <w:p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0461E" w:rsidRDefault="00C0461E" w:rsidP="0050045F">
      <w:p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0461E" w:rsidRDefault="00C0461E" w:rsidP="0050045F">
      <w:p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0461E" w:rsidRDefault="00C0461E" w:rsidP="0050045F">
      <w:p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0045F" w:rsidRDefault="0050045F" w:rsidP="0050045F">
      <w:p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928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</w:t>
      </w:r>
      <w:r w:rsidRPr="00CB4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ЦЕЛЕВЫХ ПОКАЗАТЕЛЕЙ МУНИЦИПАЛЬНОЙ ПРОГРАММЫ</w:t>
      </w:r>
    </w:p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«БЛАГОУСТРОЙСТВО ТЕРРИТОРИИ ЯЖЕЛБИЦКОГО СЕЛЬСКОГО ПОСЕЛЕНИЯ НА          202</w:t>
      </w:r>
      <w:r w:rsidR="00CD4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B4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CD4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CB4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4640"/>
        <w:gridCol w:w="777"/>
        <w:gridCol w:w="1331"/>
        <w:gridCol w:w="1138"/>
        <w:gridCol w:w="816"/>
        <w:gridCol w:w="816"/>
        <w:gridCol w:w="14"/>
      </w:tblGrid>
      <w:tr w:rsidR="0050045F" w:rsidRPr="00CB48DB" w:rsidTr="00714F29">
        <w:tc>
          <w:tcPr>
            <w:tcW w:w="756" w:type="dxa"/>
            <w:vMerge w:val="restart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 w:val="restart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vMerge w:val="restart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1331" w:type="dxa"/>
            <w:vMerge w:val="restart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целевого показателя</w:t>
            </w:r>
          </w:p>
          <w:p w:rsidR="0050045F" w:rsidRPr="00CB48DB" w:rsidRDefault="0050045F" w:rsidP="00B8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</w:t>
            </w:r>
            <w:r w:rsidR="00B8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2784" w:type="dxa"/>
            <w:gridSpan w:val="4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 по годам</w:t>
            </w:r>
          </w:p>
        </w:tc>
      </w:tr>
      <w:tr w:rsidR="0050045F" w:rsidRPr="00CB48DB" w:rsidTr="00714F29">
        <w:trPr>
          <w:gridAfter w:val="1"/>
          <w:wAfter w:w="14" w:type="dxa"/>
        </w:trPr>
        <w:tc>
          <w:tcPr>
            <w:tcW w:w="756" w:type="dxa"/>
            <w:vMerge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vMerge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50045F" w:rsidRPr="00CB48DB" w:rsidRDefault="0050045F" w:rsidP="00CD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D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50045F" w:rsidRPr="00CB48DB" w:rsidRDefault="0050045F" w:rsidP="00CD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D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" w:type="dxa"/>
          </w:tcPr>
          <w:p w:rsidR="0050045F" w:rsidRPr="00CB48DB" w:rsidRDefault="0050045F" w:rsidP="00CD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D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0045F" w:rsidRPr="00CB48DB" w:rsidTr="00714F29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«Освещение улиц»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5F" w:rsidRPr="00CB48DB" w:rsidTr="00714F29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обслуживаемых светильников, шт.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31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138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50045F" w:rsidRPr="00CB48DB" w:rsidRDefault="0050045F" w:rsidP="00B8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16" w:type="dxa"/>
          </w:tcPr>
          <w:p w:rsidR="0050045F" w:rsidRPr="00CB48DB" w:rsidRDefault="0050045F" w:rsidP="00AF4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F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045F" w:rsidRPr="00CB48DB" w:rsidTr="00714F29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новых фонарей, шт.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31" w:type="dxa"/>
            <w:shd w:val="clear" w:color="auto" w:fill="auto"/>
          </w:tcPr>
          <w:p w:rsidR="0050045F" w:rsidRPr="00CB48DB" w:rsidRDefault="00C67E94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8" w:type="dxa"/>
            <w:shd w:val="clear" w:color="auto" w:fill="auto"/>
          </w:tcPr>
          <w:p w:rsidR="0050045F" w:rsidRPr="00CB48DB" w:rsidRDefault="00C67E94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50045F" w:rsidRPr="00CB48DB" w:rsidRDefault="00AF493D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</w:tcPr>
          <w:p w:rsidR="0050045F" w:rsidRPr="00CB48DB" w:rsidRDefault="00401CE0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045F" w:rsidRPr="00CB48DB" w:rsidTr="00714F29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«Озеленение»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5F" w:rsidRPr="00CB48DB" w:rsidTr="00714F29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спиленных и убранных аварийных деревьев, ед.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shd w:val="clear" w:color="auto" w:fill="auto"/>
          </w:tcPr>
          <w:p w:rsidR="0050045F" w:rsidRPr="00CB48DB" w:rsidRDefault="003975A7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8" w:type="dxa"/>
            <w:shd w:val="clear" w:color="auto" w:fill="auto"/>
          </w:tcPr>
          <w:p w:rsidR="0050045F" w:rsidRPr="00CB48DB" w:rsidRDefault="00986BEB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50045F" w:rsidRPr="00CB48DB" w:rsidRDefault="00986BEB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</w:tcPr>
          <w:p w:rsidR="0050045F" w:rsidRPr="00CB48DB" w:rsidRDefault="00986BEB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045F" w:rsidRPr="00CB48DB" w:rsidTr="00714F29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приобретенного посадочного материала, ед.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8" w:type="dxa"/>
            <w:shd w:val="clear" w:color="auto" w:fill="auto"/>
          </w:tcPr>
          <w:p w:rsidR="0050045F" w:rsidRPr="00CB48DB" w:rsidRDefault="00FB4A38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50045F" w:rsidRPr="00CB48DB" w:rsidRDefault="0050045F" w:rsidP="00FB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</w:tcPr>
          <w:p w:rsidR="0050045F" w:rsidRPr="00CB48DB" w:rsidRDefault="00FB4A38" w:rsidP="00FB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045F" w:rsidRPr="00CB48DB" w:rsidTr="00714F29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подвезенной плодородной земли, песка (т)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331" w:type="dxa"/>
            <w:shd w:val="clear" w:color="auto" w:fill="auto"/>
          </w:tcPr>
          <w:p w:rsidR="0050045F" w:rsidRPr="00CB48DB" w:rsidRDefault="00FB4A38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8" w:type="dxa"/>
            <w:shd w:val="clear" w:color="auto" w:fill="auto"/>
          </w:tcPr>
          <w:p w:rsidR="0050045F" w:rsidRPr="00CB48DB" w:rsidRDefault="00EE0914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50045F" w:rsidRPr="00CB48DB" w:rsidRDefault="00EE0914" w:rsidP="00FB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16" w:type="dxa"/>
          </w:tcPr>
          <w:p w:rsidR="0050045F" w:rsidRPr="00CB48DB" w:rsidRDefault="0050045F" w:rsidP="00FB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045F" w:rsidRPr="00CB48DB" w:rsidTr="00714F29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Скашивание сорной растительности в летний период и выполнение работ по ликвидации очагов распространения борщевика химическими методами, кв. м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1331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52800</w:t>
            </w:r>
          </w:p>
        </w:tc>
        <w:tc>
          <w:tcPr>
            <w:tcW w:w="1138" w:type="dxa"/>
            <w:shd w:val="clear" w:color="auto" w:fill="auto"/>
          </w:tcPr>
          <w:p w:rsidR="0050045F" w:rsidRPr="00CB48DB" w:rsidRDefault="003F44ED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</w:t>
            </w:r>
          </w:p>
        </w:tc>
        <w:tc>
          <w:tcPr>
            <w:tcW w:w="81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816" w:type="dxa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50045F" w:rsidRPr="00CB48DB" w:rsidTr="00714F29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«Организация содержания мест захоронений»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5F" w:rsidRPr="00CB48DB" w:rsidTr="00714F29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благоустройство мест захоронений, ед.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" w:type="dxa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0045F" w:rsidRPr="00CB48DB" w:rsidTr="00714F29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«Прочие мероприятия по благоустройству»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5F" w:rsidRPr="00CB48DB" w:rsidTr="00714F29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убранных несанкционированных свалок, ед.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shd w:val="clear" w:color="auto" w:fill="auto"/>
          </w:tcPr>
          <w:p w:rsidR="0050045F" w:rsidRPr="00CB48DB" w:rsidRDefault="00FB4A38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50045F" w:rsidRPr="00CB48DB" w:rsidRDefault="00FB4A38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50045F" w:rsidRPr="00CB48DB" w:rsidRDefault="00FB4A38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</w:tcPr>
          <w:p w:rsidR="0050045F" w:rsidRPr="00CB48DB" w:rsidRDefault="00FB4A38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045F" w:rsidRPr="00CB48DB" w:rsidTr="00714F29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содержание общественной территории, многофункциональной спортивной площадки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" w:type="dxa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0045F" w:rsidRPr="00CB48DB" w:rsidTr="00714F29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оборудование детских игровых и спортивных площадок, общественной территории ед.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8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" w:type="dxa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0045F" w:rsidRPr="00CB48DB" w:rsidTr="00714F29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31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8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6" w:type="dxa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045F" w:rsidRPr="00CB48DB" w:rsidTr="00714F29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«Реализация проектов территориальных общественных самоуправлений».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5F" w:rsidRPr="00CB48DB" w:rsidTr="00714F29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реализованных проектов ТОС </w:t>
            </w:r>
          </w:p>
        </w:tc>
        <w:tc>
          <w:tcPr>
            <w:tcW w:w="777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shd w:val="clear" w:color="auto" w:fill="auto"/>
          </w:tcPr>
          <w:p w:rsidR="0050045F" w:rsidRPr="00CB48DB" w:rsidRDefault="00FB4A38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50045F" w:rsidRPr="00CB48DB" w:rsidRDefault="00EF69E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</w:tcPr>
          <w:p w:rsidR="0050045F" w:rsidRPr="00CB48DB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0045F" w:rsidRPr="002F5A76" w:rsidSect="00262DAA">
          <w:pgSz w:w="11906" w:h="16838"/>
          <w:pgMar w:top="907" w:right="567" w:bottom="851" w:left="851" w:header="709" w:footer="709" w:gutter="0"/>
          <w:cols w:space="708"/>
          <w:docGrid w:linePitch="360"/>
        </w:sectPr>
      </w:pPr>
    </w:p>
    <w:p w:rsidR="0050045F" w:rsidRPr="002F5A76" w:rsidRDefault="0050045F" w:rsidP="001C3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95220708"/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МЕРОПРИЯТИЯ МУНИЦИПАЛЬНОЙ ПРОГРАММЫ «БЛАГОУСТРОЙСТВО ТЕРРИТОРИИ ЯЖЕЛБИЦКОГО СЕЛЬСКОГО ПОСЕЛЕНИЯ НА 202</w:t>
      </w:r>
      <w:r w:rsidR="001A7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1A7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  <w:bookmarkEnd w:id="1"/>
    </w:p>
    <w:p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0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75"/>
        <w:gridCol w:w="561"/>
        <w:gridCol w:w="577"/>
        <w:gridCol w:w="2436"/>
        <w:gridCol w:w="1803"/>
        <w:gridCol w:w="1559"/>
        <w:gridCol w:w="1559"/>
        <w:gridCol w:w="1949"/>
        <w:gridCol w:w="16"/>
        <w:gridCol w:w="35"/>
        <w:gridCol w:w="1261"/>
        <w:gridCol w:w="850"/>
        <w:gridCol w:w="52"/>
        <w:gridCol w:w="853"/>
        <w:gridCol w:w="6"/>
      </w:tblGrid>
      <w:tr w:rsidR="0050045F" w:rsidRPr="002F5A76" w:rsidTr="00714F29">
        <w:tc>
          <w:tcPr>
            <w:tcW w:w="575" w:type="dxa"/>
            <w:vMerge w:val="restart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74" w:type="dxa"/>
            <w:gridSpan w:val="3"/>
            <w:vMerge w:val="restart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03" w:type="dxa"/>
            <w:vMerge w:val="restart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(годы)</w:t>
            </w:r>
          </w:p>
        </w:tc>
        <w:tc>
          <w:tcPr>
            <w:tcW w:w="1559" w:type="dxa"/>
            <w:vMerge w:val="restart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2000" w:type="dxa"/>
            <w:gridSpan w:val="3"/>
            <w:vMerge w:val="restart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022" w:type="dxa"/>
            <w:gridSpan w:val="5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финансирования </w:t>
            </w:r>
          </w:p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годам (тыс. руб.)</w:t>
            </w:r>
          </w:p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045F" w:rsidRPr="002F5A76" w:rsidTr="00714F29">
        <w:trPr>
          <w:gridAfter w:val="1"/>
          <w:wAfter w:w="6" w:type="dxa"/>
        </w:trPr>
        <w:tc>
          <w:tcPr>
            <w:tcW w:w="575" w:type="dxa"/>
            <w:vMerge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3"/>
            <w:vMerge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3"/>
            <w:vMerge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50045F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1A7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50045F" w:rsidRPr="002F5A76" w:rsidRDefault="0050045F" w:rsidP="001A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  <w:r w:rsidR="001A7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vAlign w:val="center"/>
          </w:tcPr>
          <w:p w:rsidR="0050045F" w:rsidRPr="002F5A76" w:rsidRDefault="0050045F" w:rsidP="001A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1A7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0045F" w:rsidRPr="002F5A76" w:rsidTr="00714F29">
        <w:trPr>
          <w:gridAfter w:val="1"/>
          <w:wAfter w:w="6" w:type="dxa"/>
        </w:trPr>
        <w:tc>
          <w:tcPr>
            <w:tcW w:w="575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3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3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0" w:type="dxa"/>
            <w:gridSpan w:val="3"/>
            <w:vAlign w:val="center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1" w:type="dxa"/>
            <w:vAlign w:val="bottom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2" w:type="dxa"/>
            <w:gridSpan w:val="2"/>
            <w:vAlign w:val="bottom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3" w:type="dxa"/>
            <w:vAlign w:val="bottom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50045F" w:rsidRPr="002F5A76" w:rsidTr="00714F29">
        <w:tc>
          <w:tcPr>
            <w:tcW w:w="1136" w:type="dxa"/>
            <w:gridSpan w:val="2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56" w:type="dxa"/>
            <w:gridSpan w:val="13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1. Освещение улиц </w:t>
            </w:r>
          </w:p>
        </w:tc>
      </w:tr>
      <w:tr w:rsidR="0050045F" w:rsidRPr="002F5A76" w:rsidTr="00714F29">
        <w:tc>
          <w:tcPr>
            <w:tcW w:w="575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38" w:type="dxa"/>
            <w:gridSpan w:val="2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79" w:type="dxa"/>
            <w:gridSpan w:val="12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уличного освещения на территории Яжелбицкого сельского поселения</w:t>
            </w:r>
          </w:p>
        </w:tc>
      </w:tr>
      <w:tr w:rsidR="0050045F" w:rsidRPr="002F5A76" w:rsidTr="00714F29">
        <w:trPr>
          <w:gridAfter w:val="1"/>
          <w:wAfter w:w="6" w:type="dxa"/>
        </w:trPr>
        <w:tc>
          <w:tcPr>
            <w:tcW w:w="575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574" w:type="dxa"/>
            <w:gridSpan w:val="3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коммунальные услуги за потребление электроэнергии (уличного освещения)</w:t>
            </w:r>
          </w:p>
        </w:tc>
        <w:tc>
          <w:tcPr>
            <w:tcW w:w="1803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сельского поселения</w:t>
            </w:r>
          </w:p>
        </w:tc>
        <w:tc>
          <w:tcPr>
            <w:tcW w:w="1559" w:type="dxa"/>
          </w:tcPr>
          <w:p w:rsidR="0050045F" w:rsidRPr="002F5A76" w:rsidRDefault="0050045F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A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A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1A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00" w:type="dxa"/>
            <w:gridSpan w:val="3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сельского поселения</w:t>
            </w:r>
          </w:p>
        </w:tc>
        <w:tc>
          <w:tcPr>
            <w:tcW w:w="1261" w:type="dxa"/>
            <w:vAlign w:val="center"/>
          </w:tcPr>
          <w:p w:rsidR="0050045F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45F" w:rsidRDefault="00534B2B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0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50045F" w:rsidRPr="002F5A76" w:rsidRDefault="00534B2B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  <w:r w:rsidR="0050045F" w:rsidRPr="007E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3" w:type="dxa"/>
            <w:vAlign w:val="center"/>
          </w:tcPr>
          <w:p w:rsidR="0050045F" w:rsidRDefault="00534B2B" w:rsidP="00B6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B6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0045F" w:rsidRPr="007E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0045F" w:rsidRPr="002F5A76" w:rsidTr="00714F29">
        <w:trPr>
          <w:gridAfter w:val="1"/>
          <w:wAfter w:w="6" w:type="dxa"/>
        </w:trPr>
        <w:tc>
          <w:tcPr>
            <w:tcW w:w="575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3574" w:type="dxa"/>
            <w:gridSpan w:val="3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оборудования уличного освещения</w:t>
            </w:r>
          </w:p>
        </w:tc>
        <w:tc>
          <w:tcPr>
            <w:tcW w:w="1803" w:type="dxa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сельского поселения</w:t>
            </w:r>
          </w:p>
        </w:tc>
        <w:tc>
          <w:tcPr>
            <w:tcW w:w="1559" w:type="dxa"/>
          </w:tcPr>
          <w:p w:rsidR="0050045F" w:rsidRPr="002F5A76" w:rsidRDefault="001A7B6D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A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00" w:type="dxa"/>
            <w:gridSpan w:val="3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сельского поселения</w:t>
            </w:r>
          </w:p>
        </w:tc>
        <w:tc>
          <w:tcPr>
            <w:tcW w:w="1261" w:type="dxa"/>
            <w:vAlign w:val="bottom"/>
          </w:tcPr>
          <w:p w:rsidR="0050045F" w:rsidRPr="002F5A76" w:rsidRDefault="006177B2" w:rsidP="00BD6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230,4</w:t>
            </w:r>
          </w:p>
        </w:tc>
        <w:tc>
          <w:tcPr>
            <w:tcW w:w="902" w:type="dxa"/>
            <w:gridSpan w:val="2"/>
            <w:vAlign w:val="bottom"/>
          </w:tcPr>
          <w:p w:rsidR="0050045F" w:rsidRPr="002F5A76" w:rsidRDefault="00931130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0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3" w:type="dxa"/>
            <w:vAlign w:val="bottom"/>
          </w:tcPr>
          <w:p w:rsidR="0050045F" w:rsidRDefault="00931130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E9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,24</w:t>
            </w:r>
          </w:p>
        </w:tc>
      </w:tr>
      <w:tr w:rsidR="0050045F" w:rsidRPr="002F5A76" w:rsidTr="00714F29">
        <w:tc>
          <w:tcPr>
            <w:tcW w:w="1136" w:type="dxa"/>
            <w:gridSpan w:val="2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56" w:type="dxa"/>
            <w:gridSpan w:val="13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2. Озеленение</w:t>
            </w:r>
          </w:p>
        </w:tc>
      </w:tr>
      <w:tr w:rsidR="0050045F" w:rsidRPr="002F5A76" w:rsidTr="00714F29">
        <w:tc>
          <w:tcPr>
            <w:tcW w:w="575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138" w:type="dxa"/>
            <w:gridSpan w:val="2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79" w:type="dxa"/>
            <w:gridSpan w:val="12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2. Организация озеленения территории Яжелбицкого сельского поселения</w:t>
            </w:r>
          </w:p>
        </w:tc>
      </w:tr>
      <w:tr w:rsidR="001A7B6D" w:rsidRPr="002F5A76" w:rsidTr="00714F29">
        <w:trPr>
          <w:gridAfter w:val="1"/>
          <w:wAfter w:w="6" w:type="dxa"/>
        </w:trPr>
        <w:tc>
          <w:tcPr>
            <w:tcW w:w="575" w:type="dxa"/>
            <w:vAlign w:val="center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3574" w:type="dxa"/>
            <w:gridSpan w:val="3"/>
            <w:vAlign w:val="center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спиливания и уборки деревьев</w:t>
            </w:r>
          </w:p>
        </w:tc>
        <w:tc>
          <w:tcPr>
            <w:tcW w:w="1803" w:type="dxa"/>
            <w:vAlign w:val="center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559" w:type="dxa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2024 - 2026</w:t>
            </w:r>
          </w:p>
        </w:tc>
        <w:tc>
          <w:tcPr>
            <w:tcW w:w="1559" w:type="dxa"/>
            <w:vAlign w:val="center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00" w:type="dxa"/>
            <w:gridSpan w:val="3"/>
            <w:vAlign w:val="center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1" w:type="dxa"/>
            <w:vAlign w:val="center"/>
          </w:tcPr>
          <w:p w:rsidR="001A7B6D" w:rsidRPr="002F5A76" w:rsidRDefault="00931130" w:rsidP="001A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3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2" w:type="dxa"/>
            <w:gridSpan w:val="2"/>
            <w:vAlign w:val="center"/>
          </w:tcPr>
          <w:p w:rsidR="001A7B6D" w:rsidRPr="002F5A76" w:rsidRDefault="00E96DE8" w:rsidP="001A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</w:tcPr>
          <w:p w:rsidR="001A7B6D" w:rsidRPr="002F5A76" w:rsidRDefault="00641A20" w:rsidP="001A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53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A7B6D" w:rsidRPr="002F5A76" w:rsidTr="00714F29">
        <w:trPr>
          <w:gridAfter w:val="1"/>
          <w:wAfter w:w="6" w:type="dxa"/>
        </w:trPr>
        <w:tc>
          <w:tcPr>
            <w:tcW w:w="575" w:type="dxa"/>
            <w:vAlign w:val="center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3574" w:type="dxa"/>
            <w:gridSpan w:val="3"/>
            <w:vAlign w:val="center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посадочного материала (цветы), подвоз плодородной земли, песка, содержание цветников</w:t>
            </w:r>
          </w:p>
        </w:tc>
        <w:tc>
          <w:tcPr>
            <w:tcW w:w="1803" w:type="dxa"/>
            <w:vAlign w:val="center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сельского поселения</w:t>
            </w:r>
          </w:p>
        </w:tc>
        <w:tc>
          <w:tcPr>
            <w:tcW w:w="1559" w:type="dxa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2024 - 2026</w:t>
            </w:r>
          </w:p>
        </w:tc>
        <w:tc>
          <w:tcPr>
            <w:tcW w:w="1559" w:type="dxa"/>
            <w:vAlign w:val="center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2.2-2.2.1.</w:t>
            </w:r>
          </w:p>
        </w:tc>
        <w:tc>
          <w:tcPr>
            <w:tcW w:w="2000" w:type="dxa"/>
            <w:gridSpan w:val="3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1" w:type="dxa"/>
            <w:vAlign w:val="center"/>
          </w:tcPr>
          <w:p w:rsidR="001A7B6D" w:rsidRPr="002F5A76" w:rsidRDefault="00CD654F" w:rsidP="001A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2" w:type="dxa"/>
            <w:gridSpan w:val="2"/>
            <w:vAlign w:val="center"/>
          </w:tcPr>
          <w:p w:rsidR="001A7B6D" w:rsidRPr="002F5A76" w:rsidRDefault="00534B2B" w:rsidP="001A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A7B6D"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3" w:type="dxa"/>
            <w:vAlign w:val="center"/>
          </w:tcPr>
          <w:p w:rsidR="001A7B6D" w:rsidRPr="002F5A76" w:rsidRDefault="00534B2B" w:rsidP="001A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7B6D" w:rsidRPr="002F5A76" w:rsidTr="00714F29">
        <w:trPr>
          <w:gridAfter w:val="1"/>
          <w:wAfter w:w="6" w:type="dxa"/>
        </w:trPr>
        <w:tc>
          <w:tcPr>
            <w:tcW w:w="575" w:type="dxa"/>
            <w:vAlign w:val="center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3574" w:type="dxa"/>
            <w:gridSpan w:val="3"/>
            <w:vAlign w:val="center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Скашивание сорной растительности в летний период и выполнение работ по ликвидации очагов распространения борщевика химическими </w:t>
            </w: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методами</w:t>
            </w:r>
          </w:p>
        </w:tc>
        <w:tc>
          <w:tcPr>
            <w:tcW w:w="1803" w:type="dxa"/>
            <w:vAlign w:val="center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Администрация, индивидуальные предприниматели, предприятия и организации</w:t>
            </w:r>
          </w:p>
        </w:tc>
        <w:tc>
          <w:tcPr>
            <w:tcW w:w="1559" w:type="dxa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2024 - 2026</w:t>
            </w:r>
          </w:p>
        </w:tc>
        <w:tc>
          <w:tcPr>
            <w:tcW w:w="1559" w:type="dxa"/>
            <w:vAlign w:val="center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000" w:type="dxa"/>
            <w:gridSpan w:val="3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1" w:type="dxa"/>
            <w:vAlign w:val="center"/>
          </w:tcPr>
          <w:p w:rsidR="001A7B6D" w:rsidRPr="002F5A76" w:rsidRDefault="00CD654F" w:rsidP="001A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902" w:type="dxa"/>
            <w:gridSpan w:val="2"/>
            <w:vAlign w:val="center"/>
          </w:tcPr>
          <w:p w:rsidR="001A7B6D" w:rsidRPr="002F5A76" w:rsidRDefault="00E96DE8" w:rsidP="001A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A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</w:tcPr>
          <w:p w:rsidR="001A7B6D" w:rsidRDefault="00641A20" w:rsidP="001A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3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0045F" w:rsidRPr="002F5A76" w:rsidTr="00714F29">
        <w:tc>
          <w:tcPr>
            <w:tcW w:w="1136" w:type="dxa"/>
            <w:gridSpan w:val="2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56" w:type="dxa"/>
            <w:gridSpan w:val="13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3. Организация содержания мест захоронений</w:t>
            </w:r>
          </w:p>
        </w:tc>
      </w:tr>
      <w:tr w:rsidR="0050045F" w:rsidRPr="002F5A76" w:rsidTr="00714F29">
        <w:tc>
          <w:tcPr>
            <w:tcW w:w="575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138" w:type="dxa"/>
            <w:gridSpan w:val="2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79" w:type="dxa"/>
            <w:gridSpan w:val="12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3. Организация содержания и благоустройства мест захоронений на территории Яжелбицкого сельского поселения</w:t>
            </w:r>
          </w:p>
        </w:tc>
      </w:tr>
      <w:tr w:rsidR="0050045F" w:rsidRPr="002F5A76" w:rsidTr="00714F29">
        <w:trPr>
          <w:gridAfter w:val="1"/>
          <w:wAfter w:w="6" w:type="dxa"/>
        </w:trPr>
        <w:tc>
          <w:tcPr>
            <w:tcW w:w="575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3574" w:type="dxa"/>
            <w:gridSpan w:val="3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территорий мест захоронений</w:t>
            </w:r>
          </w:p>
        </w:tc>
        <w:tc>
          <w:tcPr>
            <w:tcW w:w="1803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сельского поселения</w:t>
            </w:r>
          </w:p>
        </w:tc>
        <w:tc>
          <w:tcPr>
            <w:tcW w:w="1559" w:type="dxa"/>
            <w:vAlign w:val="center"/>
          </w:tcPr>
          <w:p w:rsidR="0050045F" w:rsidRPr="002F5A76" w:rsidRDefault="001A7B6D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A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2000" w:type="dxa"/>
            <w:gridSpan w:val="3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1" w:type="dxa"/>
            <w:vAlign w:val="bottom"/>
          </w:tcPr>
          <w:p w:rsidR="0050045F" w:rsidRPr="002F5A76" w:rsidRDefault="0050045F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45F" w:rsidRPr="002F5A76" w:rsidRDefault="006177B2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226,1</w:t>
            </w:r>
          </w:p>
        </w:tc>
        <w:tc>
          <w:tcPr>
            <w:tcW w:w="902" w:type="dxa"/>
            <w:gridSpan w:val="2"/>
            <w:vAlign w:val="bottom"/>
          </w:tcPr>
          <w:p w:rsidR="0050045F" w:rsidRPr="002F5A76" w:rsidRDefault="00E96DE8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77,357</w:t>
            </w:r>
          </w:p>
        </w:tc>
        <w:tc>
          <w:tcPr>
            <w:tcW w:w="853" w:type="dxa"/>
            <w:vAlign w:val="bottom"/>
          </w:tcPr>
          <w:p w:rsidR="0050045F" w:rsidRDefault="00E96DE8" w:rsidP="0071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35,895</w:t>
            </w:r>
          </w:p>
        </w:tc>
      </w:tr>
      <w:tr w:rsidR="0050045F" w:rsidRPr="002F5A76" w:rsidTr="00714F29">
        <w:tc>
          <w:tcPr>
            <w:tcW w:w="1136" w:type="dxa"/>
            <w:gridSpan w:val="2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56" w:type="dxa"/>
            <w:gridSpan w:val="13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4. Прочие мероприятия по благоустройству </w:t>
            </w:r>
          </w:p>
        </w:tc>
      </w:tr>
      <w:tr w:rsidR="0050045F" w:rsidRPr="002F5A76" w:rsidTr="00714F29">
        <w:trPr>
          <w:trHeight w:val="399"/>
        </w:trPr>
        <w:tc>
          <w:tcPr>
            <w:tcW w:w="575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138" w:type="dxa"/>
            <w:gridSpan w:val="2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79" w:type="dxa"/>
            <w:gridSpan w:val="12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4. Обеспечение организации прочих мероприятий по благоустройству Яжелбицкого сельского поселения</w:t>
            </w:r>
          </w:p>
        </w:tc>
      </w:tr>
      <w:tr w:rsidR="001A7B6D" w:rsidRPr="002F5A76" w:rsidTr="00714F29">
        <w:trPr>
          <w:gridAfter w:val="1"/>
          <w:wAfter w:w="6" w:type="dxa"/>
          <w:trHeight w:val="1400"/>
        </w:trPr>
        <w:tc>
          <w:tcPr>
            <w:tcW w:w="575" w:type="dxa"/>
            <w:vAlign w:val="center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3574" w:type="dxa"/>
            <w:gridSpan w:val="3"/>
            <w:vAlign w:val="center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1803" w:type="dxa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559" w:type="dxa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2024 - 2026</w:t>
            </w:r>
          </w:p>
        </w:tc>
        <w:tc>
          <w:tcPr>
            <w:tcW w:w="1559" w:type="dxa"/>
            <w:vAlign w:val="center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4.1.-4.2.</w:t>
            </w:r>
          </w:p>
        </w:tc>
        <w:tc>
          <w:tcPr>
            <w:tcW w:w="2000" w:type="dxa"/>
            <w:gridSpan w:val="3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1" w:type="dxa"/>
            <w:vAlign w:val="center"/>
          </w:tcPr>
          <w:p w:rsidR="001A7B6D" w:rsidRPr="002F5A76" w:rsidRDefault="001A7B6D" w:rsidP="001A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B6D" w:rsidRDefault="001A7B6D" w:rsidP="001A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B6D" w:rsidRPr="002F5A76" w:rsidRDefault="006177B2" w:rsidP="001A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262,85</w:t>
            </w:r>
          </w:p>
          <w:p w:rsidR="001A7B6D" w:rsidRPr="002F5A76" w:rsidRDefault="001A7B6D" w:rsidP="001A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B6D" w:rsidRPr="002F5A76" w:rsidRDefault="001A7B6D" w:rsidP="001A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1A7B6D" w:rsidRPr="002F5A76" w:rsidRDefault="001A7B6D" w:rsidP="001A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B6D" w:rsidRPr="002F5A76" w:rsidRDefault="001A7B6D" w:rsidP="001A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  <w:p w:rsidR="001A7B6D" w:rsidRPr="002F5A76" w:rsidRDefault="001A7B6D" w:rsidP="001A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1A7B6D" w:rsidRPr="002F5A76" w:rsidRDefault="00641A20" w:rsidP="001A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3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A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A7B6D" w:rsidRPr="002F5A76" w:rsidTr="00714F29">
        <w:trPr>
          <w:gridAfter w:val="1"/>
          <w:wAfter w:w="6" w:type="dxa"/>
          <w:trHeight w:val="1400"/>
        </w:trPr>
        <w:tc>
          <w:tcPr>
            <w:tcW w:w="575" w:type="dxa"/>
            <w:vAlign w:val="center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3574" w:type="dxa"/>
            <w:gridSpan w:val="3"/>
            <w:vAlign w:val="center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обслуживание детских игровых площадок и общественной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установка летней сцены</w:t>
            </w:r>
          </w:p>
        </w:tc>
        <w:tc>
          <w:tcPr>
            <w:tcW w:w="1803" w:type="dxa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559" w:type="dxa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2024 - 2026</w:t>
            </w:r>
          </w:p>
        </w:tc>
        <w:tc>
          <w:tcPr>
            <w:tcW w:w="1559" w:type="dxa"/>
            <w:vAlign w:val="center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000" w:type="dxa"/>
            <w:gridSpan w:val="3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1" w:type="dxa"/>
            <w:vAlign w:val="center"/>
          </w:tcPr>
          <w:p w:rsidR="001A7B6D" w:rsidRPr="002F5A76" w:rsidRDefault="00BD7866" w:rsidP="0013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3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A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34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2" w:type="dxa"/>
            <w:gridSpan w:val="2"/>
            <w:vAlign w:val="center"/>
          </w:tcPr>
          <w:p w:rsidR="001A7B6D" w:rsidRPr="002F5A76" w:rsidRDefault="001A7B6D" w:rsidP="001A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853" w:type="dxa"/>
            <w:vAlign w:val="center"/>
          </w:tcPr>
          <w:p w:rsidR="001A7B6D" w:rsidRPr="002F5A76" w:rsidRDefault="00534B2B" w:rsidP="001A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A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A7B6D" w:rsidRPr="002F5A76" w:rsidTr="00714F29">
        <w:trPr>
          <w:gridAfter w:val="1"/>
          <w:wAfter w:w="6" w:type="dxa"/>
          <w:trHeight w:val="1400"/>
        </w:trPr>
        <w:tc>
          <w:tcPr>
            <w:tcW w:w="575" w:type="dxa"/>
            <w:vAlign w:val="center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3574" w:type="dxa"/>
            <w:gridSpan w:val="3"/>
            <w:vAlign w:val="center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(мероприятия по проверке сметной документации, экспертиза приемки результатов работ и др.)</w:t>
            </w:r>
          </w:p>
        </w:tc>
        <w:tc>
          <w:tcPr>
            <w:tcW w:w="1803" w:type="dxa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559" w:type="dxa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2024 - 2026</w:t>
            </w:r>
          </w:p>
        </w:tc>
        <w:tc>
          <w:tcPr>
            <w:tcW w:w="1559" w:type="dxa"/>
            <w:vAlign w:val="center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000" w:type="dxa"/>
            <w:gridSpan w:val="3"/>
          </w:tcPr>
          <w:p w:rsidR="001A7B6D" w:rsidRPr="002F5A76" w:rsidRDefault="001A7B6D" w:rsidP="001A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1" w:type="dxa"/>
            <w:vAlign w:val="center"/>
          </w:tcPr>
          <w:p w:rsidR="001A7B6D" w:rsidRPr="002F5A76" w:rsidRDefault="00CD654F" w:rsidP="001A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2" w:type="dxa"/>
            <w:gridSpan w:val="2"/>
            <w:vAlign w:val="center"/>
          </w:tcPr>
          <w:p w:rsidR="001A7B6D" w:rsidRPr="002F5A76" w:rsidRDefault="001A7B6D" w:rsidP="001A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3" w:type="dxa"/>
            <w:vAlign w:val="center"/>
          </w:tcPr>
          <w:p w:rsidR="001A7B6D" w:rsidRDefault="00534B2B" w:rsidP="001A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A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0045F" w:rsidRPr="002F5A76" w:rsidTr="00714F29">
        <w:trPr>
          <w:trHeight w:val="481"/>
        </w:trPr>
        <w:tc>
          <w:tcPr>
            <w:tcW w:w="14092" w:type="dxa"/>
            <w:gridSpan w:val="15"/>
            <w:vAlign w:val="center"/>
          </w:tcPr>
          <w:p w:rsidR="0050045F" w:rsidRPr="003F20A3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5. Реализация проектов территориальных общественных самоуправлений</w:t>
            </w:r>
          </w:p>
        </w:tc>
      </w:tr>
      <w:tr w:rsidR="0050045F" w:rsidRPr="002F5A76" w:rsidTr="00714F29">
        <w:trPr>
          <w:trHeight w:val="418"/>
        </w:trPr>
        <w:tc>
          <w:tcPr>
            <w:tcW w:w="575" w:type="dxa"/>
            <w:vAlign w:val="center"/>
          </w:tcPr>
          <w:p w:rsidR="0050045F" w:rsidRPr="002F5A76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517" w:type="dxa"/>
            <w:gridSpan w:val="14"/>
            <w:vAlign w:val="center"/>
          </w:tcPr>
          <w:p w:rsidR="0050045F" w:rsidRPr="003F20A3" w:rsidRDefault="0050045F" w:rsidP="0071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5. реализация проектов ТОС</w:t>
            </w:r>
          </w:p>
        </w:tc>
      </w:tr>
      <w:tr w:rsidR="003320C5" w:rsidRPr="002F5A76" w:rsidTr="00B94824">
        <w:trPr>
          <w:gridAfter w:val="1"/>
          <w:wAfter w:w="6" w:type="dxa"/>
          <w:trHeight w:val="825"/>
        </w:trPr>
        <w:tc>
          <w:tcPr>
            <w:tcW w:w="575" w:type="dxa"/>
            <w:vMerge w:val="restart"/>
            <w:vAlign w:val="center"/>
          </w:tcPr>
          <w:p w:rsidR="003320C5" w:rsidRPr="002F5A76" w:rsidRDefault="003320C5" w:rsidP="0033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20C5" w:rsidRPr="002F5A76" w:rsidRDefault="003320C5" w:rsidP="00744230">
            <w:pPr>
              <w:pStyle w:val="13"/>
            </w:pPr>
            <w:r>
              <w:t>Приобретение и установка летней сцены  на территории ТОС «</w:t>
            </w:r>
            <w:proofErr w:type="spellStart"/>
            <w:r w:rsidR="00744230">
              <w:t>Аксентьево</w:t>
            </w:r>
            <w:proofErr w:type="spellEnd"/>
            <w:r w:rsidR="00744230">
              <w:t xml:space="preserve"> н</w:t>
            </w:r>
            <w:r>
              <w:t xml:space="preserve">абережная» в д. </w:t>
            </w:r>
            <w:proofErr w:type="spellStart"/>
            <w:r>
              <w:t>Аксентьево</w:t>
            </w:r>
            <w:proofErr w:type="spellEnd"/>
            <w:r>
              <w:t xml:space="preserve"> Валдайского района Новгородской области</w:t>
            </w:r>
          </w:p>
        </w:tc>
        <w:tc>
          <w:tcPr>
            <w:tcW w:w="1803" w:type="dxa"/>
            <w:vMerge w:val="restart"/>
          </w:tcPr>
          <w:p w:rsidR="003320C5" w:rsidRPr="002F5A76" w:rsidRDefault="003320C5" w:rsidP="0033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559" w:type="dxa"/>
            <w:vMerge w:val="restart"/>
          </w:tcPr>
          <w:p w:rsidR="003320C5" w:rsidRPr="002F5A76" w:rsidRDefault="003320C5" w:rsidP="0033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A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:rsidR="003320C5" w:rsidRPr="002F5A76" w:rsidRDefault="003320C5" w:rsidP="0033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000" w:type="dxa"/>
            <w:gridSpan w:val="3"/>
          </w:tcPr>
          <w:p w:rsidR="003320C5" w:rsidRPr="002F5A76" w:rsidRDefault="003320C5" w:rsidP="0033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1" w:type="dxa"/>
            <w:vAlign w:val="center"/>
          </w:tcPr>
          <w:p w:rsidR="003320C5" w:rsidRPr="002F5A76" w:rsidRDefault="00BB2A73" w:rsidP="0033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167,7</w:t>
            </w:r>
          </w:p>
        </w:tc>
        <w:tc>
          <w:tcPr>
            <w:tcW w:w="902" w:type="dxa"/>
            <w:gridSpan w:val="2"/>
            <w:vAlign w:val="center"/>
          </w:tcPr>
          <w:p w:rsidR="003320C5" w:rsidRPr="002F5A76" w:rsidRDefault="003320C5" w:rsidP="0033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</w:tcPr>
          <w:p w:rsidR="003320C5" w:rsidRDefault="003320C5" w:rsidP="0033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320C5" w:rsidRPr="002F5A76" w:rsidTr="00714F29">
        <w:trPr>
          <w:gridAfter w:val="1"/>
          <w:wAfter w:w="6" w:type="dxa"/>
          <w:trHeight w:val="825"/>
        </w:trPr>
        <w:tc>
          <w:tcPr>
            <w:tcW w:w="575" w:type="dxa"/>
            <w:vMerge/>
            <w:vAlign w:val="center"/>
          </w:tcPr>
          <w:p w:rsidR="003320C5" w:rsidRPr="002F5A76" w:rsidRDefault="003320C5" w:rsidP="0033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C5" w:rsidRPr="003F58B0" w:rsidRDefault="003320C5" w:rsidP="003320C5">
            <w:pPr>
              <w:pStyle w:val="13"/>
            </w:pPr>
          </w:p>
        </w:tc>
        <w:tc>
          <w:tcPr>
            <w:tcW w:w="1803" w:type="dxa"/>
            <w:vMerge/>
          </w:tcPr>
          <w:p w:rsidR="003320C5" w:rsidRPr="002F5A76" w:rsidRDefault="003320C5" w:rsidP="0033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3320C5" w:rsidRPr="002F5A76" w:rsidRDefault="003320C5" w:rsidP="0033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3320C5" w:rsidRDefault="003320C5" w:rsidP="0033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3"/>
          </w:tcPr>
          <w:p w:rsidR="003320C5" w:rsidRPr="002F5A76" w:rsidRDefault="003320C5" w:rsidP="0033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1" w:type="dxa"/>
            <w:vAlign w:val="center"/>
          </w:tcPr>
          <w:p w:rsidR="003320C5" w:rsidRDefault="004A1545" w:rsidP="0033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02" w:type="dxa"/>
            <w:gridSpan w:val="2"/>
            <w:vAlign w:val="center"/>
          </w:tcPr>
          <w:p w:rsidR="003320C5" w:rsidRDefault="003320C5" w:rsidP="0033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</w:tcPr>
          <w:p w:rsidR="003320C5" w:rsidRDefault="003320C5" w:rsidP="0033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320C5" w:rsidRPr="002F5A76" w:rsidTr="00714F29">
        <w:trPr>
          <w:gridAfter w:val="1"/>
          <w:wAfter w:w="6" w:type="dxa"/>
          <w:trHeight w:val="412"/>
        </w:trPr>
        <w:tc>
          <w:tcPr>
            <w:tcW w:w="575" w:type="dxa"/>
            <w:vMerge/>
            <w:vAlign w:val="center"/>
          </w:tcPr>
          <w:p w:rsidR="003320C5" w:rsidRPr="002F5A76" w:rsidRDefault="003320C5" w:rsidP="00332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C5" w:rsidRPr="003F58B0" w:rsidRDefault="003320C5" w:rsidP="003320C5">
            <w:pPr>
              <w:pStyle w:val="13"/>
            </w:pPr>
          </w:p>
        </w:tc>
        <w:tc>
          <w:tcPr>
            <w:tcW w:w="1803" w:type="dxa"/>
            <w:vMerge/>
          </w:tcPr>
          <w:p w:rsidR="003320C5" w:rsidRPr="002F5A76" w:rsidRDefault="003320C5" w:rsidP="0033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3320C5" w:rsidRPr="002F5A76" w:rsidRDefault="003320C5" w:rsidP="0033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3320C5" w:rsidRPr="00C115A8" w:rsidRDefault="003320C5" w:rsidP="0033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320C5" w:rsidRDefault="003320C5" w:rsidP="0033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312" w:type="dxa"/>
            <w:gridSpan w:val="3"/>
            <w:vAlign w:val="center"/>
          </w:tcPr>
          <w:p w:rsidR="003320C5" w:rsidRDefault="003320C5" w:rsidP="0033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3320C5" w:rsidRDefault="003320C5" w:rsidP="0033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5" w:type="dxa"/>
            <w:gridSpan w:val="2"/>
            <w:vAlign w:val="center"/>
          </w:tcPr>
          <w:p w:rsidR="003320C5" w:rsidRDefault="003320C5" w:rsidP="0033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379E" w:rsidRPr="002F5A76" w:rsidTr="007D65A1">
        <w:trPr>
          <w:gridAfter w:val="1"/>
          <w:wAfter w:w="6" w:type="dxa"/>
          <w:trHeight w:val="412"/>
        </w:trPr>
        <w:tc>
          <w:tcPr>
            <w:tcW w:w="575" w:type="dxa"/>
            <w:vAlign w:val="center"/>
          </w:tcPr>
          <w:p w:rsidR="0020379E" w:rsidRPr="002F5A76" w:rsidRDefault="0020379E" w:rsidP="0020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0379E" w:rsidRPr="003F58B0" w:rsidRDefault="0020379E" w:rsidP="00744230">
            <w:pPr>
              <w:pStyle w:val="13"/>
            </w:pPr>
            <w:r>
              <w:t xml:space="preserve">Приобретение и установка </w:t>
            </w:r>
            <w:r w:rsidR="00744230">
              <w:t xml:space="preserve">ограждения палисадника на </w:t>
            </w:r>
            <w:r>
              <w:t xml:space="preserve"> территории ТОС «На</w:t>
            </w:r>
            <w:r w:rsidR="00744230">
              <w:t>дежда</w:t>
            </w:r>
            <w:r>
              <w:t xml:space="preserve">» </w:t>
            </w:r>
            <w:r w:rsidR="00744230">
              <w:t xml:space="preserve">у д. № 9 ул. Усадьба </w:t>
            </w:r>
            <w:r>
              <w:t xml:space="preserve">в </w:t>
            </w:r>
            <w:r w:rsidR="00744230">
              <w:t>с. Яжелбицы</w:t>
            </w:r>
            <w:r>
              <w:t xml:space="preserve"> Валдайского района Новгородской области</w:t>
            </w:r>
          </w:p>
        </w:tc>
        <w:tc>
          <w:tcPr>
            <w:tcW w:w="1803" w:type="dxa"/>
            <w:vMerge w:val="restart"/>
          </w:tcPr>
          <w:p w:rsidR="0020379E" w:rsidRPr="002F5A76" w:rsidRDefault="0020379E" w:rsidP="0020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559" w:type="dxa"/>
            <w:vMerge w:val="restart"/>
          </w:tcPr>
          <w:p w:rsidR="0020379E" w:rsidRPr="002F5A76" w:rsidRDefault="0020379E" w:rsidP="0020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A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:rsidR="0020379E" w:rsidRPr="00C115A8" w:rsidRDefault="0020379E" w:rsidP="002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949" w:type="dxa"/>
          </w:tcPr>
          <w:p w:rsidR="0020379E" w:rsidRDefault="0020379E" w:rsidP="0020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312" w:type="dxa"/>
            <w:gridSpan w:val="3"/>
            <w:vAlign w:val="center"/>
          </w:tcPr>
          <w:p w:rsidR="0020379E" w:rsidRDefault="00B51094" w:rsidP="002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850" w:type="dxa"/>
            <w:vAlign w:val="center"/>
          </w:tcPr>
          <w:p w:rsidR="0020379E" w:rsidRDefault="00B92536" w:rsidP="002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5" w:type="dxa"/>
            <w:gridSpan w:val="2"/>
            <w:vAlign w:val="center"/>
          </w:tcPr>
          <w:p w:rsidR="0020379E" w:rsidRDefault="00B92536" w:rsidP="002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379E" w:rsidRPr="002F5A76" w:rsidTr="004F1E3D">
        <w:trPr>
          <w:gridAfter w:val="1"/>
          <w:wAfter w:w="6" w:type="dxa"/>
          <w:trHeight w:val="412"/>
        </w:trPr>
        <w:tc>
          <w:tcPr>
            <w:tcW w:w="575" w:type="dxa"/>
            <w:vAlign w:val="center"/>
          </w:tcPr>
          <w:p w:rsidR="0020379E" w:rsidRPr="002F5A76" w:rsidRDefault="0020379E" w:rsidP="0020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3"/>
            <w:vMerge/>
            <w:tcBorders>
              <w:bottom w:val="single" w:sz="4" w:space="0" w:color="auto"/>
            </w:tcBorders>
          </w:tcPr>
          <w:p w:rsidR="0020379E" w:rsidRPr="003F58B0" w:rsidRDefault="0020379E" w:rsidP="0020379E">
            <w:pPr>
              <w:pStyle w:val="13"/>
            </w:pPr>
          </w:p>
        </w:tc>
        <w:tc>
          <w:tcPr>
            <w:tcW w:w="1803" w:type="dxa"/>
            <w:vMerge/>
          </w:tcPr>
          <w:p w:rsidR="0020379E" w:rsidRPr="002F5A76" w:rsidRDefault="0020379E" w:rsidP="0020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20379E" w:rsidRPr="002F5A76" w:rsidRDefault="0020379E" w:rsidP="0020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20379E" w:rsidRPr="00C115A8" w:rsidRDefault="0020379E" w:rsidP="002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20379E" w:rsidRDefault="0020379E" w:rsidP="0020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12" w:type="dxa"/>
            <w:gridSpan w:val="3"/>
            <w:vAlign w:val="center"/>
          </w:tcPr>
          <w:p w:rsidR="0020379E" w:rsidRDefault="004A1545" w:rsidP="002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850" w:type="dxa"/>
            <w:vAlign w:val="center"/>
          </w:tcPr>
          <w:p w:rsidR="0020379E" w:rsidRDefault="0020379E" w:rsidP="002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5" w:type="dxa"/>
            <w:gridSpan w:val="2"/>
            <w:vAlign w:val="center"/>
          </w:tcPr>
          <w:p w:rsidR="0020379E" w:rsidRDefault="0020379E" w:rsidP="0020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69EF" w:rsidRPr="002F5A76" w:rsidTr="00E94300">
        <w:trPr>
          <w:gridAfter w:val="1"/>
          <w:wAfter w:w="6" w:type="dxa"/>
          <w:trHeight w:val="412"/>
        </w:trPr>
        <w:tc>
          <w:tcPr>
            <w:tcW w:w="575" w:type="dxa"/>
            <w:vMerge w:val="restart"/>
            <w:vAlign w:val="center"/>
          </w:tcPr>
          <w:p w:rsidR="00EF69EF" w:rsidRPr="002F5A76" w:rsidRDefault="00EF69EF" w:rsidP="00EF6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3"/>
            <w:vMerge w:val="restart"/>
          </w:tcPr>
          <w:p w:rsidR="00EF69EF" w:rsidRPr="003F58B0" w:rsidRDefault="00EF69EF" w:rsidP="00EF69EF">
            <w:pPr>
              <w:pStyle w:val="13"/>
            </w:pPr>
            <w:r w:rsidRPr="00EF69EF">
              <w:t xml:space="preserve">приобретение и установка ограждения на детской площадке у дома № 5 ул. Усадьба ТОС "Вера" с. Яжелбицы Валдайского района Новгородской области </w:t>
            </w:r>
          </w:p>
        </w:tc>
        <w:tc>
          <w:tcPr>
            <w:tcW w:w="1803" w:type="dxa"/>
            <w:vMerge w:val="restart"/>
          </w:tcPr>
          <w:p w:rsidR="00EF69EF" w:rsidRPr="002F5A76" w:rsidRDefault="00EF69EF" w:rsidP="00EF6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559" w:type="dxa"/>
            <w:vMerge w:val="restart"/>
          </w:tcPr>
          <w:p w:rsidR="00EF69EF" w:rsidRPr="002F5A76" w:rsidRDefault="00EF69EF" w:rsidP="00EF6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A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:rsidR="00EF69EF" w:rsidRPr="00C115A8" w:rsidRDefault="00EF69EF" w:rsidP="00EF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949" w:type="dxa"/>
          </w:tcPr>
          <w:p w:rsidR="00EF69EF" w:rsidRDefault="00EF69EF" w:rsidP="00EF6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312" w:type="dxa"/>
            <w:gridSpan w:val="3"/>
            <w:vAlign w:val="center"/>
          </w:tcPr>
          <w:p w:rsidR="00EF69EF" w:rsidRDefault="00EF69EF" w:rsidP="00EF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0" w:type="dxa"/>
            <w:vAlign w:val="center"/>
          </w:tcPr>
          <w:p w:rsidR="00EF69EF" w:rsidRDefault="00EF69EF" w:rsidP="00EF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5" w:type="dxa"/>
            <w:gridSpan w:val="2"/>
            <w:vAlign w:val="center"/>
          </w:tcPr>
          <w:p w:rsidR="00EF69EF" w:rsidRDefault="00EF69EF" w:rsidP="00EF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69EF" w:rsidRPr="002F5A76" w:rsidTr="004F1E3D">
        <w:trPr>
          <w:gridAfter w:val="1"/>
          <w:wAfter w:w="6" w:type="dxa"/>
          <w:trHeight w:val="412"/>
        </w:trPr>
        <w:tc>
          <w:tcPr>
            <w:tcW w:w="575" w:type="dxa"/>
            <w:vMerge/>
            <w:vAlign w:val="center"/>
          </w:tcPr>
          <w:p w:rsidR="00EF69EF" w:rsidRPr="002F5A76" w:rsidRDefault="00EF69EF" w:rsidP="00EF6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3"/>
            <w:vMerge/>
            <w:tcBorders>
              <w:bottom w:val="single" w:sz="4" w:space="0" w:color="auto"/>
            </w:tcBorders>
          </w:tcPr>
          <w:p w:rsidR="00EF69EF" w:rsidRPr="003F58B0" w:rsidRDefault="00EF69EF" w:rsidP="00EF69EF">
            <w:pPr>
              <w:pStyle w:val="13"/>
            </w:pPr>
          </w:p>
        </w:tc>
        <w:tc>
          <w:tcPr>
            <w:tcW w:w="1803" w:type="dxa"/>
            <w:vMerge/>
          </w:tcPr>
          <w:p w:rsidR="00EF69EF" w:rsidRPr="002F5A76" w:rsidRDefault="00EF69EF" w:rsidP="00EF6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EF69EF" w:rsidRPr="002F5A76" w:rsidRDefault="00EF69EF" w:rsidP="00EF6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EF69EF" w:rsidRPr="00C115A8" w:rsidRDefault="00EF69EF" w:rsidP="00EF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EF69EF" w:rsidRDefault="00EF69EF" w:rsidP="00EF6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12" w:type="dxa"/>
            <w:gridSpan w:val="3"/>
            <w:vAlign w:val="center"/>
          </w:tcPr>
          <w:p w:rsidR="00EF69EF" w:rsidRDefault="004A1545" w:rsidP="00EF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181,5</w:t>
            </w:r>
          </w:p>
        </w:tc>
        <w:tc>
          <w:tcPr>
            <w:tcW w:w="850" w:type="dxa"/>
            <w:vAlign w:val="center"/>
          </w:tcPr>
          <w:p w:rsidR="00EF69EF" w:rsidRDefault="00EF69EF" w:rsidP="00EF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5" w:type="dxa"/>
            <w:gridSpan w:val="2"/>
            <w:vAlign w:val="center"/>
          </w:tcPr>
          <w:p w:rsidR="00EF69EF" w:rsidRDefault="00EF69EF" w:rsidP="00EF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320C5" w:rsidRPr="002F5A76" w:rsidTr="00F868B6">
        <w:trPr>
          <w:gridAfter w:val="1"/>
          <w:wAfter w:w="6" w:type="dxa"/>
        </w:trPr>
        <w:tc>
          <w:tcPr>
            <w:tcW w:w="575" w:type="dxa"/>
            <w:vAlign w:val="center"/>
          </w:tcPr>
          <w:p w:rsidR="003320C5" w:rsidRPr="002F5A76" w:rsidRDefault="003320C5" w:rsidP="00332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3"/>
            <w:vAlign w:val="center"/>
          </w:tcPr>
          <w:p w:rsidR="003320C5" w:rsidRPr="002F5A76" w:rsidRDefault="003320C5" w:rsidP="00332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886" w:type="dxa"/>
            <w:gridSpan w:val="5"/>
            <w:vAlign w:val="center"/>
          </w:tcPr>
          <w:p w:rsidR="003320C5" w:rsidRPr="002F5A76" w:rsidRDefault="003320C5" w:rsidP="00332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  <w:vAlign w:val="bottom"/>
          </w:tcPr>
          <w:p w:rsidR="003320C5" w:rsidRDefault="006177B2" w:rsidP="00F8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2215,050</w:t>
            </w:r>
            <w:bookmarkStart w:id="2" w:name="_GoBack"/>
            <w:bookmarkEnd w:id="2"/>
          </w:p>
          <w:p w:rsidR="003320C5" w:rsidRPr="008113D3" w:rsidRDefault="003320C5" w:rsidP="00F8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320C5" w:rsidRPr="005F2C7F" w:rsidRDefault="00E96DE8" w:rsidP="00F8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946,357</w:t>
            </w:r>
          </w:p>
        </w:tc>
        <w:tc>
          <w:tcPr>
            <w:tcW w:w="905" w:type="dxa"/>
            <w:gridSpan w:val="2"/>
          </w:tcPr>
          <w:p w:rsidR="003320C5" w:rsidRDefault="00E96DE8" w:rsidP="00F8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882,135</w:t>
            </w:r>
          </w:p>
        </w:tc>
      </w:tr>
    </w:tbl>
    <w:p w:rsidR="0050045F" w:rsidRPr="00937A02" w:rsidRDefault="0050045F" w:rsidP="00D30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0045F" w:rsidRPr="00937A02" w:rsidSect="0050045F">
      <w:pgSz w:w="16838" w:h="11906" w:orient="landscape"/>
      <w:pgMar w:top="567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6757C"/>
    <w:multiLevelType w:val="multilevel"/>
    <w:tmpl w:val="CFFA2136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">
    <w:nsid w:val="42CC3C10"/>
    <w:multiLevelType w:val="multilevel"/>
    <w:tmpl w:val="E87A11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6113E11"/>
    <w:multiLevelType w:val="multilevel"/>
    <w:tmpl w:val="1E8AF422"/>
    <w:lvl w:ilvl="0">
      <w:start w:val="1"/>
      <w:numFmt w:val="decimal"/>
      <w:pStyle w:val="1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>
    <w:nsid w:val="4B454ED3"/>
    <w:multiLevelType w:val="hybridMultilevel"/>
    <w:tmpl w:val="BA32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A7622D"/>
    <w:multiLevelType w:val="multilevel"/>
    <w:tmpl w:val="0A445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B6811BE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76F"/>
    <w:rsid w:val="00055BCA"/>
    <w:rsid w:val="00060D83"/>
    <w:rsid w:val="00076DD5"/>
    <w:rsid w:val="000951F2"/>
    <w:rsid w:val="000B0E9D"/>
    <w:rsid w:val="000C7654"/>
    <w:rsid w:val="000D6E6E"/>
    <w:rsid w:val="000F6A96"/>
    <w:rsid w:val="001048A1"/>
    <w:rsid w:val="001142C7"/>
    <w:rsid w:val="0013458F"/>
    <w:rsid w:val="00145C26"/>
    <w:rsid w:val="00164167"/>
    <w:rsid w:val="001A7B6D"/>
    <w:rsid w:val="001C3AC1"/>
    <w:rsid w:val="001C3C29"/>
    <w:rsid w:val="00202E60"/>
    <w:rsid w:val="0020379E"/>
    <w:rsid w:val="002060BF"/>
    <w:rsid w:val="0021393C"/>
    <w:rsid w:val="00236FE0"/>
    <w:rsid w:val="00262DAA"/>
    <w:rsid w:val="00284D87"/>
    <w:rsid w:val="002901D9"/>
    <w:rsid w:val="00293158"/>
    <w:rsid w:val="00297358"/>
    <w:rsid w:val="00297DDF"/>
    <w:rsid w:val="002A5A74"/>
    <w:rsid w:val="002C53A0"/>
    <w:rsid w:val="002E5E19"/>
    <w:rsid w:val="002F36D5"/>
    <w:rsid w:val="002F5A76"/>
    <w:rsid w:val="00301CDB"/>
    <w:rsid w:val="003026F3"/>
    <w:rsid w:val="00305108"/>
    <w:rsid w:val="00321B48"/>
    <w:rsid w:val="003309B3"/>
    <w:rsid w:val="00331861"/>
    <w:rsid w:val="003320C5"/>
    <w:rsid w:val="00336BE6"/>
    <w:rsid w:val="00344B4F"/>
    <w:rsid w:val="003607A2"/>
    <w:rsid w:val="00366D8D"/>
    <w:rsid w:val="00376903"/>
    <w:rsid w:val="00385715"/>
    <w:rsid w:val="00394993"/>
    <w:rsid w:val="003975A7"/>
    <w:rsid w:val="003C08B6"/>
    <w:rsid w:val="003C11BE"/>
    <w:rsid w:val="003D713B"/>
    <w:rsid w:val="003F20A3"/>
    <w:rsid w:val="003F260C"/>
    <w:rsid w:val="003F44ED"/>
    <w:rsid w:val="00401CE0"/>
    <w:rsid w:val="00413AE9"/>
    <w:rsid w:val="00413C7F"/>
    <w:rsid w:val="0042356D"/>
    <w:rsid w:val="00445862"/>
    <w:rsid w:val="0046030D"/>
    <w:rsid w:val="00461A9D"/>
    <w:rsid w:val="00464270"/>
    <w:rsid w:val="00480549"/>
    <w:rsid w:val="00485B62"/>
    <w:rsid w:val="004A1545"/>
    <w:rsid w:val="004A285D"/>
    <w:rsid w:val="004A576F"/>
    <w:rsid w:val="004B5F3F"/>
    <w:rsid w:val="004B7315"/>
    <w:rsid w:val="004D1ABB"/>
    <w:rsid w:val="0050045F"/>
    <w:rsid w:val="00534B2B"/>
    <w:rsid w:val="005548EF"/>
    <w:rsid w:val="0057694F"/>
    <w:rsid w:val="00592321"/>
    <w:rsid w:val="005D50ED"/>
    <w:rsid w:val="005F2C7F"/>
    <w:rsid w:val="005F7398"/>
    <w:rsid w:val="005F77AA"/>
    <w:rsid w:val="006065AF"/>
    <w:rsid w:val="006177B2"/>
    <w:rsid w:val="00641A20"/>
    <w:rsid w:val="006440A8"/>
    <w:rsid w:val="00681E08"/>
    <w:rsid w:val="00681FD1"/>
    <w:rsid w:val="006E110E"/>
    <w:rsid w:val="006E2184"/>
    <w:rsid w:val="006E6547"/>
    <w:rsid w:val="00714F29"/>
    <w:rsid w:val="0073363D"/>
    <w:rsid w:val="00744230"/>
    <w:rsid w:val="00746426"/>
    <w:rsid w:val="00766FDA"/>
    <w:rsid w:val="007928B5"/>
    <w:rsid w:val="0079525C"/>
    <w:rsid w:val="007A2CAC"/>
    <w:rsid w:val="007B0BD8"/>
    <w:rsid w:val="007B6146"/>
    <w:rsid w:val="007D60A2"/>
    <w:rsid w:val="007E64CC"/>
    <w:rsid w:val="00810D12"/>
    <w:rsid w:val="008730E5"/>
    <w:rsid w:val="00876314"/>
    <w:rsid w:val="008A6BFB"/>
    <w:rsid w:val="0092743E"/>
    <w:rsid w:val="00930DF9"/>
    <w:rsid w:val="00931130"/>
    <w:rsid w:val="009561DB"/>
    <w:rsid w:val="00974639"/>
    <w:rsid w:val="00986BEB"/>
    <w:rsid w:val="009922DE"/>
    <w:rsid w:val="009E0DCA"/>
    <w:rsid w:val="009F3BFD"/>
    <w:rsid w:val="00A27990"/>
    <w:rsid w:val="00A30208"/>
    <w:rsid w:val="00A62B8D"/>
    <w:rsid w:val="00A75CE0"/>
    <w:rsid w:val="00AA0E90"/>
    <w:rsid w:val="00AA3C03"/>
    <w:rsid w:val="00AC35FB"/>
    <w:rsid w:val="00AD4430"/>
    <w:rsid w:val="00AF493D"/>
    <w:rsid w:val="00B20356"/>
    <w:rsid w:val="00B204FC"/>
    <w:rsid w:val="00B23647"/>
    <w:rsid w:val="00B4105B"/>
    <w:rsid w:val="00B47920"/>
    <w:rsid w:val="00B51094"/>
    <w:rsid w:val="00B53D00"/>
    <w:rsid w:val="00B67B98"/>
    <w:rsid w:val="00B81BD6"/>
    <w:rsid w:val="00B83782"/>
    <w:rsid w:val="00B92536"/>
    <w:rsid w:val="00B94824"/>
    <w:rsid w:val="00B94E8E"/>
    <w:rsid w:val="00BB2A73"/>
    <w:rsid w:val="00BB4498"/>
    <w:rsid w:val="00BB6B9E"/>
    <w:rsid w:val="00BC05C8"/>
    <w:rsid w:val="00BD63D7"/>
    <w:rsid w:val="00BD7866"/>
    <w:rsid w:val="00C01A73"/>
    <w:rsid w:val="00C0461E"/>
    <w:rsid w:val="00C115A8"/>
    <w:rsid w:val="00C31ADE"/>
    <w:rsid w:val="00C36A58"/>
    <w:rsid w:val="00C4331C"/>
    <w:rsid w:val="00C517FE"/>
    <w:rsid w:val="00C67175"/>
    <w:rsid w:val="00C67E94"/>
    <w:rsid w:val="00CD4A32"/>
    <w:rsid w:val="00CD654F"/>
    <w:rsid w:val="00CE4009"/>
    <w:rsid w:val="00D1569E"/>
    <w:rsid w:val="00D234E2"/>
    <w:rsid w:val="00D30241"/>
    <w:rsid w:val="00D35027"/>
    <w:rsid w:val="00D959F1"/>
    <w:rsid w:val="00DD5C09"/>
    <w:rsid w:val="00DD67D4"/>
    <w:rsid w:val="00DE2F3F"/>
    <w:rsid w:val="00E008F5"/>
    <w:rsid w:val="00E11FC0"/>
    <w:rsid w:val="00E15DB1"/>
    <w:rsid w:val="00E1663C"/>
    <w:rsid w:val="00E21A07"/>
    <w:rsid w:val="00E2384A"/>
    <w:rsid w:val="00E27525"/>
    <w:rsid w:val="00E455CA"/>
    <w:rsid w:val="00E575FD"/>
    <w:rsid w:val="00E72E39"/>
    <w:rsid w:val="00E803CF"/>
    <w:rsid w:val="00E93404"/>
    <w:rsid w:val="00E96DE8"/>
    <w:rsid w:val="00EA5C1B"/>
    <w:rsid w:val="00EA6154"/>
    <w:rsid w:val="00EA79AC"/>
    <w:rsid w:val="00EB347C"/>
    <w:rsid w:val="00ED082E"/>
    <w:rsid w:val="00EE0914"/>
    <w:rsid w:val="00EF692B"/>
    <w:rsid w:val="00EF69EF"/>
    <w:rsid w:val="00F02281"/>
    <w:rsid w:val="00F0685B"/>
    <w:rsid w:val="00F23F11"/>
    <w:rsid w:val="00F4792C"/>
    <w:rsid w:val="00F62517"/>
    <w:rsid w:val="00F6547A"/>
    <w:rsid w:val="00F709C8"/>
    <w:rsid w:val="00F868B6"/>
    <w:rsid w:val="00FB4A38"/>
    <w:rsid w:val="00FD2A54"/>
    <w:rsid w:val="00FD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DB"/>
  </w:style>
  <w:style w:type="paragraph" w:styleId="10">
    <w:name w:val="heading 1"/>
    <w:basedOn w:val="a"/>
    <w:next w:val="a"/>
    <w:link w:val="11"/>
    <w:qFormat/>
    <w:rsid w:val="002F5A7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F5A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F5A7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2F5A7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F5A76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F5A76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2F5A76"/>
  </w:style>
  <w:style w:type="paragraph" w:customStyle="1" w:styleId="a3">
    <w:name w:val="Знак Знак"/>
    <w:basedOn w:val="a"/>
    <w:rsid w:val="002F5A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semiHidden/>
    <w:rsid w:val="002F5A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F5A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Знак Знак3"/>
    <w:basedOn w:val="a"/>
    <w:rsid w:val="002F5A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2F5A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2F5A76"/>
    <w:pPr>
      <w:suppressLineNumbers/>
    </w:pPr>
  </w:style>
  <w:style w:type="character" w:styleId="a6">
    <w:name w:val="Strong"/>
    <w:qFormat/>
    <w:rsid w:val="002F5A76"/>
    <w:rPr>
      <w:b/>
      <w:bCs/>
    </w:rPr>
  </w:style>
  <w:style w:type="paragraph" w:customStyle="1" w:styleId="a7">
    <w:basedOn w:val="a"/>
    <w:next w:val="a8"/>
    <w:rsid w:val="002F5A76"/>
    <w:pPr>
      <w:spacing w:after="14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2F5A76"/>
    <w:pPr>
      <w:spacing w:after="14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2F5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"/>
    <w:rsid w:val="002F5A7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Normal (Web)"/>
    <w:basedOn w:val="a"/>
    <w:uiPriority w:val="99"/>
    <w:semiHidden/>
    <w:unhideWhenUsed/>
    <w:rsid w:val="002F5A76"/>
    <w:rPr>
      <w:rFonts w:ascii="Times New Roman" w:hAnsi="Times New Roman" w:cs="Times New Roman"/>
      <w:sz w:val="24"/>
      <w:szCs w:val="24"/>
    </w:rPr>
  </w:style>
  <w:style w:type="paragraph" w:customStyle="1" w:styleId="13">
    <w:name w:val="Без интервала1"/>
    <w:rsid w:val="00485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2060BF"/>
    <w:pPr>
      <w:numPr>
        <w:numId w:val="4"/>
      </w:num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paragraph" w:styleId="ab">
    <w:name w:val="List Paragraph"/>
    <w:basedOn w:val="a"/>
    <w:uiPriority w:val="34"/>
    <w:qFormat/>
    <w:rsid w:val="00E575FD"/>
    <w:pPr>
      <w:ind w:left="720"/>
      <w:contextualSpacing/>
    </w:pPr>
  </w:style>
  <w:style w:type="paragraph" w:customStyle="1" w:styleId="14">
    <w:name w:val="1"/>
    <w:basedOn w:val="a"/>
    <w:next w:val="a8"/>
    <w:rsid w:val="0050045F"/>
    <w:pPr>
      <w:spacing w:after="14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B9558-EBEE-4BB1-A04D-625E69804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3903</Words>
  <Characters>22250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БухКомп2</cp:lastModifiedBy>
  <cp:revision>2</cp:revision>
  <cp:lastPrinted>2024-10-29T06:40:00Z</cp:lastPrinted>
  <dcterms:created xsi:type="dcterms:W3CDTF">2024-10-29T06:40:00Z</dcterms:created>
  <dcterms:modified xsi:type="dcterms:W3CDTF">2024-10-29T06:40:00Z</dcterms:modified>
</cp:coreProperties>
</file>