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9B675" w14:textId="7AE6BBFF" w:rsidR="00DA23DB" w:rsidRDefault="00DA23DB" w:rsidP="00E82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32550C">
        <w:rPr>
          <w:rFonts w:ascii="MS Sans Serif" w:eastAsia="Times New Roman" w:hAnsi="MS Sans Serif" w:cs="Times New Roman"/>
          <w:b/>
          <w:noProof/>
          <w:color w:val="000000"/>
          <w:sz w:val="28"/>
          <w:lang w:val="en-US"/>
        </w:rPr>
        <w:drawing>
          <wp:inline distT="0" distB="0" distL="0" distR="0" wp14:anchorId="00C7210C" wp14:editId="724B8320">
            <wp:extent cx="688975" cy="810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C38887" w14:textId="78961ED4" w:rsidR="00E82B26" w:rsidRPr="005157FB" w:rsidRDefault="00E82B26" w:rsidP="00E82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5157F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Российская Федерация</w:t>
      </w:r>
    </w:p>
    <w:p w14:paraId="37596176" w14:textId="77777777" w:rsidR="00E82B26" w:rsidRPr="005157FB" w:rsidRDefault="00E82B26" w:rsidP="00E82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5157FB">
        <w:rPr>
          <w:rFonts w:ascii="Times New Roman" w:eastAsia="Times New Roman" w:hAnsi="Times New Roman" w:cs="Times New Roman"/>
          <w:b/>
          <w:sz w:val="28"/>
          <w:szCs w:val="28"/>
        </w:rPr>
        <w:t xml:space="preserve">Новгородская область </w:t>
      </w:r>
      <w:r w:rsidRPr="005157FB">
        <w:rPr>
          <w:rFonts w:ascii="Times New Roman" w:eastAsia="Times New Roman" w:hAnsi="Times New Roman" w:cs="Times New Roman"/>
          <w:b/>
          <w:sz w:val="28"/>
          <w:szCs w:val="24"/>
        </w:rPr>
        <w:t xml:space="preserve">Валдайский район  </w:t>
      </w:r>
    </w:p>
    <w:p w14:paraId="7AFCAB1A" w14:textId="77777777" w:rsidR="00E82B26" w:rsidRPr="005157FB" w:rsidRDefault="00E82B26" w:rsidP="00E82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АДМИНИСТРАЦИЯ ЯЖЕЛБИЦКОГО СЕЛЬСКОГО ПОСЕЛЕНИЯ</w:t>
      </w:r>
    </w:p>
    <w:p w14:paraId="4A3D1056" w14:textId="77777777" w:rsidR="00E82B26" w:rsidRPr="005157FB" w:rsidRDefault="00E82B26" w:rsidP="00E82B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5157FB">
        <w:rPr>
          <w:rFonts w:ascii="Times New Roman" w:eastAsia="Times New Roman" w:hAnsi="Times New Roman" w:cs="Times New Roman"/>
          <w:color w:val="000000"/>
          <w:sz w:val="36"/>
          <w:szCs w:val="36"/>
        </w:rPr>
        <w:t>П О С Т А Н О В Л Е Н И Е</w:t>
      </w:r>
    </w:p>
    <w:p w14:paraId="23A891E1" w14:textId="77777777" w:rsidR="00E82B26" w:rsidRPr="005157FB" w:rsidRDefault="00E82B26" w:rsidP="00E82B2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F12807" w14:textId="1369F066" w:rsidR="00E82B26" w:rsidRPr="005157FB" w:rsidRDefault="00E82B26" w:rsidP="00E82B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DA23DB">
        <w:rPr>
          <w:rFonts w:ascii="Times New Roman" w:eastAsia="Times New Roman" w:hAnsi="Times New Roman" w:cs="Times New Roman"/>
          <w:sz w:val="28"/>
          <w:szCs w:val="28"/>
        </w:rPr>
        <w:t>25.1.2021</w:t>
      </w:r>
      <w:r w:rsidRPr="005157FB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A23DB">
        <w:rPr>
          <w:rFonts w:ascii="Times New Roman" w:eastAsia="Times New Roman" w:hAnsi="Times New Roman" w:cs="Times New Roman"/>
          <w:sz w:val="28"/>
          <w:szCs w:val="28"/>
        </w:rPr>
        <w:t>144</w:t>
      </w:r>
    </w:p>
    <w:p w14:paraId="02994C5E" w14:textId="77777777" w:rsidR="00E82B26" w:rsidRPr="005157FB" w:rsidRDefault="00E82B26" w:rsidP="00E82B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color w:val="000000"/>
          <w:sz w:val="28"/>
          <w:szCs w:val="28"/>
        </w:rPr>
        <w:t>с. Яжелбицы</w:t>
      </w:r>
      <w:r w:rsidRPr="005157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4E1371FD" w14:textId="77777777" w:rsidR="00E82B26" w:rsidRPr="005157FB" w:rsidRDefault="00E82B26" w:rsidP="00E82B2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</w:t>
      </w:r>
    </w:p>
    <w:p w14:paraId="5B08C776" w14:textId="77777777" w:rsidR="00E82B26" w:rsidRPr="005157FB" w:rsidRDefault="00E82B26" w:rsidP="00E82B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 утверждении муниципальной</w:t>
      </w:r>
    </w:p>
    <w:p w14:paraId="7AD8CE75" w14:textId="77777777" w:rsidR="00E82B26" w:rsidRDefault="00E82B26" w:rsidP="00E82B2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</w:t>
      </w:r>
      <w:r w:rsidRPr="005157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рограммы «</w:t>
      </w:r>
      <w:r w:rsidRPr="00515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Сохранение и восстановление</w:t>
      </w:r>
    </w:p>
    <w:p w14:paraId="6A75617A" w14:textId="77777777" w:rsidR="00E82B26" w:rsidRPr="005157FB" w:rsidRDefault="00E82B26" w:rsidP="00E82B2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военно-мемориальных</w:t>
      </w:r>
    </w:p>
    <w:p w14:paraId="342972A4" w14:textId="77777777" w:rsidR="00E82B26" w:rsidRPr="005157FB" w:rsidRDefault="00E82B26" w:rsidP="00E82B2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объектов на территории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Яжелбицкого</w:t>
      </w:r>
      <w:r w:rsidRPr="00515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сельского</w:t>
      </w:r>
    </w:p>
    <w:p w14:paraId="351FD7F1" w14:textId="77777777" w:rsidR="00E82B26" w:rsidRPr="005157FB" w:rsidRDefault="00E82B26" w:rsidP="00E82B2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поселения на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2-2024</w:t>
      </w:r>
      <w:r w:rsidRPr="00515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годы»</w:t>
      </w:r>
    </w:p>
    <w:p w14:paraId="21AC14A4" w14:textId="77777777" w:rsidR="00E82B26" w:rsidRPr="005157FB" w:rsidRDefault="00E82B26" w:rsidP="00E82B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1A0941E" w14:textId="77777777" w:rsidR="00E82B26" w:rsidRPr="005157FB" w:rsidRDefault="00E82B26" w:rsidP="00E82B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5F3A1B" w14:textId="2FC6E73A" w:rsidR="00E82B26" w:rsidRPr="005157FB" w:rsidRDefault="00E82B26" w:rsidP="00E82B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 ФЗ от 6 октября 2003 года № 131-ФЗ «Об общих принципах организации местного самоуправления в Российской Федерации»,</w:t>
      </w:r>
      <w:r w:rsidRPr="005157FB">
        <w:rPr>
          <w:rFonts w:ascii="Times New Roman" w:eastAsia="Calibri" w:hAnsi="Times New Roman" w:cs="Times New Roman"/>
          <w:sz w:val="28"/>
          <w:szCs w:val="28"/>
        </w:rPr>
        <w:t xml:space="preserve"> с постановлением Администрации Яжелбицкого сельского поселения от 27.04.2020 №54 «</w:t>
      </w:r>
      <w:r w:rsidRPr="005157F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Об утверждении порядка принятия решений о разработке</w:t>
      </w:r>
      <w:r w:rsidRPr="005157F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157F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муниципальных программ Яжелбицкого сельского поселения,</w:t>
      </w:r>
      <w:r w:rsidR="00E00C5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157F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их формирования, реализации и проведения оценки эффективности</w:t>
      </w:r>
      <w:r w:rsidRPr="005157FB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28451DA3" w14:textId="77777777" w:rsidR="00E82B26" w:rsidRPr="005157FB" w:rsidRDefault="00E82B26" w:rsidP="00E82B26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ПОСТАНОВЛЯЮ:</w:t>
      </w:r>
    </w:p>
    <w:p w14:paraId="7E8ECB68" w14:textId="242E12AE" w:rsidR="00E82B26" w:rsidRPr="005157FB" w:rsidRDefault="00E82B26" w:rsidP="00E00C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Утвердить прилагаемую муниципальную Программу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5157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Сохранение и восстановление военно-мемориальных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157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объектов на территории Яжелбицкого сельского поселения на 2022-2024 годы»</w:t>
      </w:r>
      <w:r w:rsidRPr="00515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01 января 202</w:t>
      </w:r>
      <w:r w:rsidR="00E00C5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5157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471E42C7" w14:textId="77777777" w:rsidR="00E82B26" w:rsidRPr="005157FB" w:rsidRDefault="00E82B26" w:rsidP="00E82B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color w:val="000000"/>
          <w:sz w:val="28"/>
          <w:szCs w:val="28"/>
        </w:rPr>
        <w:t>2. Контроль за исполнением настоящего постановления оставляю за собой.</w:t>
      </w:r>
    </w:p>
    <w:p w14:paraId="6EF498A4" w14:textId="77777777" w:rsidR="00E82B26" w:rsidRPr="005157FB" w:rsidRDefault="00E82B26" w:rsidP="00E82B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sz w:val="28"/>
          <w:szCs w:val="28"/>
        </w:rPr>
        <w:t>3. Опубликовать настоящее постановление в информационном бюллетене «Яжелбицкий вестник» и на официальном сайте Администрации в сети «Интернет».</w:t>
      </w:r>
    </w:p>
    <w:p w14:paraId="3890CF4E" w14:textId="77777777" w:rsidR="00E82B26" w:rsidRPr="005157FB" w:rsidRDefault="00E82B26" w:rsidP="00E82B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6DA367" w14:textId="77777777" w:rsidR="00E82B26" w:rsidRPr="005157FB" w:rsidRDefault="00E82B26" w:rsidP="00E82B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A84FBA" w14:textId="77777777" w:rsidR="00E82B26" w:rsidRPr="00B84A91" w:rsidRDefault="00E82B26" w:rsidP="00E82B2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33077481" w14:textId="77777777" w:rsidR="00E82B26" w:rsidRPr="00BA3AF8" w:rsidRDefault="00E82B26" w:rsidP="00E82B2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00D3BED" w14:textId="2DDF20F3" w:rsidR="00E82B26" w:rsidRPr="005157FB" w:rsidRDefault="00E82B26" w:rsidP="00E82B2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157FB">
        <w:rPr>
          <w:rFonts w:ascii="Times New Roman" w:hAnsi="Times New Roman"/>
          <w:b/>
          <w:sz w:val="28"/>
          <w:szCs w:val="28"/>
        </w:rPr>
        <w:t>Глава сельского поселения</w:t>
      </w:r>
      <w:r w:rsidRPr="005157FB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5157FB">
        <w:rPr>
          <w:rFonts w:ascii="Times New Roman" w:hAnsi="Times New Roman"/>
          <w:b/>
          <w:sz w:val="28"/>
          <w:szCs w:val="28"/>
        </w:rPr>
        <w:tab/>
      </w:r>
      <w:r w:rsidRPr="005157FB">
        <w:rPr>
          <w:rFonts w:ascii="Times New Roman" w:hAnsi="Times New Roman"/>
          <w:b/>
          <w:sz w:val="28"/>
          <w:szCs w:val="28"/>
        </w:rPr>
        <w:tab/>
      </w:r>
      <w:r w:rsidRPr="005157FB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E00C52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5157FB">
        <w:rPr>
          <w:rFonts w:ascii="Times New Roman" w:hAnsi="Times New Roman"/>
          <w:b/>
          <w:sz w:val="28"/>
          <w:szCs w:val="28"/>
        </w:rPr>
        <w:t>А.И. Иванов</w:t>
      </w:r>
    </w:p>
    <w:p w14:paraId="56C0BC60" w14:textId="77777777" w:rsidR="00E82B26" w:rsidRPr="005157FB" w:rsidRDefault="00E82B26" w:rsidP="00E82B26">
      <w:pPr>
        <w:rPr>
          <w:b/>
        </w:rPr>
      </w:pPr>
    </w:p>
    <w:p w14:paraId="3B07A171" w14:textId="63FFCF82" w:rsidR="00E82B26" w:rsidRDefault="00E82B26" w:rsidP="00E82B26"/>
    <w:p w14:paraId="67C8A822" w14:textId="77777777" w:rsidR="00E00C52" w:rsidRDefault="00E00C52" w:rsidP="00E82B26"/>
    <w:p w14:paraId="2EC93B7A" w14:textId="77777777" w:rsidR="00E82B26" w:rsidRDefault="00E82B26" w:rsidP="00E82B26"/>
    <w:p w14:paraId="78FB7F79" w14:textId="17E70E80" w:rsidR="00E82B26" w:rsidRPr="00BA3AF8" w:rsidRDefault="00E82B26" w:rsidP="00E82B26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BA3AF8">
        <w:rPr>
          <w:rFonts w:ascii="Times New Roman" w:hAnsi="Times New Roman" w:cs="Times New Roman"/>
          <w:sz w:val="24"/>
          <w:szCs w:val="24"/>
        </w:rPr>
        <w:lastRenderedPageBreak/>
        <w:t>УТВЕР</w:t>
      </w:r>
      <w:r w:rsidR="00E00C52">
        <w:rPr>
          <w:rFonts w:ascii="Times New Roman" w:hAnsi="Times New Roman" w:cs="Times New Roman"/>
          <w:sz w:val="24"/>
          <w:szCs w:val="24"/>
        </w:rPr>
        <w:t>Ж</w:t>
      </w:r>
      <w:r w:rsidRPr="00BA3AF8">
        <w:rPr>
          <w:rFonts w:ascii="Times New Roman" w:hAnsi="Times New Roman" w:cs="Times New Roman"/>
          <w:sz w:val="24"/>
          <w:szCs w:val="24"/>
        </w:rPr>
        <w:t>ДЕНА</w:t>
      </w:r>
    </w:p>
    <w:p w14:paraId="63564216" w14:textId="77777777" w:rsidR="00E82B26" w:rsidRPr="00BA3AF8" w:rsidRDefault="00E82B26" w:rsidP="00E82B26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BA3AF8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</w:t>
      </w:r>
    </w:p>
    <w:p w14:paraId="7F322D04" w14:textId="77777777" w:rsidR="00E82B26" w:rsidRPr="00BA3AF8" w:rsidRDefault="00E82B26" w:rsidP="00E82B26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Яжелбицкого</w:t>
      </w:r>
      <w:r w:rsidRPr="00BA3AF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14:paraId="42F5E94A" w14:textId="0BAB31B6" w:rsidR="00E82B26" w:rsidRPr="00D2435D" w:rsidRDefault="00E82B26" w:rsidP="00E82B26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2435D">
        <w:rPr>
          <w:rFonts w:ascii="Times New Roman" w:hAnsi="Times New Roman" w:cs="Times New Roman"/>
          <w:sz w:val="24"/>
          <w:szCs w:val="24"/>
        </w:rPr>
        <w:t xml:space="preserve">от </w:t>
      </w:r>
      <w:r w:rsidR="00E00C52">
        <w:rPr>
          <w:rFonts w:ascii="Times New Roman" w:hAnsi="Times New Roman" w:cs="Times New Roman"/>
          <w:sz w:val="24"/>
          <w:szCs w:val="24"/>
        </w:rPr>
        <w:t>25.10.2021</w:t>
      </w:r>
      <w:r w:rsidRPr="00D2435D">
        <w:rPr>
          <w:rFonts w:ascii="Times New Roman" w:hAnsi="Times New Roman" w:cs="Times New Roman"/>
          <w:sz w:val="24"/>
          <w:szCs w:val="24"/>
        </w:rPr>
        <w:t xml:space="preserve"> №</w:t>
      </w:r>
      <w:r w:rsidR="00E00C52">
        <w:rPr>
          <w:rFonts w:ascii="Times New Roman" w:hAnsi="Times New Roman" w:cs="Times New Roman"/>
          <w:sz w:val="24"/>
          <w:szCs w:val="24"/>
        </w:rPr>
        <w:t>144</w:t>
      </w:r>
      <w:r w:rsidRPr="00D2435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F039904" w14:textId="77777777" w:rsidR="00E82B26" w:rsidRPr="00BA3AF8" w:rsidRDefault="00E82B26" w:rsidP="00E82B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3A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12262F" w14:textId="77777777" w:rsidR="00E82B26" w:rsidRPr="00BA3AF8" w:rsidRDefault="00E82B26" w:rsidP="00E82B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B4FE377" w14:textId="77777777" w:rsidR="00E82B26" w:rsidRPr="00E00C52" w:rsidRDefault="00E82B26" w:rsidP="00E00C5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C5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14:paraId="72D638F3" w14:textId="77777777" w:rsidR="00E82B26" w:rsidRPr="00E00C52" w:rsidRDefault="00E82B26" w:rsidP="00E00C5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b/>
          <w:sz w:val="28"/>
          <w:szCs w:val="28"/>
        </w:rPr>
        <w:t>«</w:t>
      </w:r>
      <w:r w:rsidRPr="00E00C52">
        <w:rPr>
          <w:rFonts w:ascii="Times New Roman" w:hAnsi="Times New Roman" w:cs="Times New Roman"/>
          <w:sz w:val="28"/>
          <w:szCs w:val="28"/>
        </w:rPr>
        <w:t xml:space="preserve">Сохранение и восстановление военно-мемориальных объектов на территории </w:t>
      </w:r>
    </w:p>
    <w:p w14:paraId="1F53B1B3" w14:textId="77777777" w:rsidR="00E82B26" w:rsidRPr="00E00C52" w:rsidRDefault="00E82B26" w:rsidP="00E00C5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Яжелбицкого сельского поселения на 2022-2024 годы»</w:t>
      </w:r>
    </w:p>
    <w:p w14:paraId="68D4D766" w14:textId="77777777" w:rsidR="00E82B26" w:rsidRPr="00E00C52" w:rsidRDefault="00E82B26" w:rsidP="00E00C5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5846CF" w14:textId="77777777" w:rsidR="00E82B26" w:rsidRPr="00E00C52" w:rsidRDefault="00E82B26" w:rsidP="00E00C5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C52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7DA15C78" w14:textId="77777777" w:rsidR="00E82B26" w:rsidRPr="00E00C52" w:rsidRDefault="00E82B26" w:rsidP="00E00C5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C52">
        <w:rPr>
          <w:rFonts w:ascii="Times New Roman" w:hAnsi="Times New Roman" w:cs="Times New Roman"/>
          <w:b/>
          <w:sz w:val="28"/>
          <w:szCs w:val="28"/>
        </w:rPr>
        <w:t>муниципальной программы «Сохранение и восстановление военно-мемориальных объектов на территории Яжелбицкого сельского поселения на 2022-2024 годы»</w:t>
      </w:r>
    </w:p>
    <w:p w14:paraId="32656FAA" w14:textId="77777777" w:rsidR="00E82B26" w:rsidRPr="00E00C52" w:rsidRDefault="00E82B26" w:rsidP="00E00C5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79A133" w14:textId="77777777" w:rsidR="00E82B26" w:rsidRPr="00E00C52" w:rsidRDefault="00E82B26" w:rsidP="00E00C52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07"/>
      <w:bookmarkEnd w:id="0"/>
      <w:r w:rsidRPr="00E00C52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программы: </w:t>
      </w:r>
    </w:p>
    <w:p w14:paraId="6D2A1690" w14:textId="77777777" w:rsidR="00E82B26" w:rsidRPr="00E00C52" w:rsidRDefault="00E82B26" w:rsidP="00E00C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Администрация Яжелбицкого сельского поселения.</w:t>
      </w:r>
    </w:p>
    <w:p w14:paraId="02B08807" w14:textId="77777777" w:rsidR="00E82B26" w:rsidRPr="00E00C52" w:rsidRDefault="00E82B26" w:rsidP="00E00C52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Соисполнители муниципальной программы: нет.</w:t>
      </w:r>
    </w:p>
    <w:p w14:paraId="495F35CE" w14:textId="77777777" w:rsidR="00E82B26" w:rsidRPr="00E00C52" w:rsidRDefault="00E82B26" w:rsidP="00E00C52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Цели муниципальной программы: приведение в надлежащее состояние территории воинского захоронения, памятника и памятных знаков участникам Великой Отечественной войны на территории с. Яжелбицы Яжелбицкого сельского поселения.</w:t>
      </w:r>
    </w:p>
    <w:p w14:paraId="64A001B1" w14:textId="77777777" w:rsidR="00E82B26" w:rsidRPr="00E00C52" w:rsidRDefault="00E82B26" w:rsidP="00E00C52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Задачи муниципальной программы: улучшение состояния военно-мемориальных объектов на территории Яжелбицкого сельского поселения.</w:t>
      </w:r>
    </w:p>
    <w:p w14:paraId="696DDCAF" w14:textId="77777777" w:rsidR="00E82B26" w:rsidRPr="00E00C52" w:rsidRDefault="00E82B26" w:rsidP="00E00C52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Сроки реализации муниципальной программы: 2022-2024 годы.</w:t>
      </w:r>
    </w:p>
    <w:p w14:paraId="6E7291B8" w14:textId="77777777" w:rsidR="0018142C" w:rsidRPr="0018142C" w:rsidRDefault="0018142C" w:rsidP="0018142C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2C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 в целом (тыс. руб.):</w:t>
      </w:r>
    </w:p>
    <w:p w14:paraId="3C4D3DA6" w14:textId="77777777" w:rsidR="0018142C" w:rsidRPr="0018142C" w:rsidRDefault="0018142C" w:rsidP="0018142C">
      <w:pPr>
        <w:widowControl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20"/>
        <w:gridCol w:w="1745"/>
        <w:gridCol w:w="2100"/>
        <w:gridCol w:w="1500"/>
        <w:gridCol w:w="1565"/>
        <w:gridCol w:w="1546"/>
      </w:tblGrid>
      <w:tr w:rsidR="0018142C" w:rsidRPr="0018142C" w14:paraId="3C593F63" w14:textId="77777777" w:rsidTr="0018142C">
        <w:trPr>
          <w:trHeight w:val="20"/>
          <w:jc w:val="center"/>
        </w:trPr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E23E" w14:textId="77777777" w:rsidR="0018142C" w:rsidRPr="0018142C" w:rsidRDefault="0018142C" w:rsidP="00AD399D">
            <w:pPr>
              <w:pStyle w:val="ConsPlusCell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18142C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8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55AA" w14:textId="77777777" w:rsidR="0018142C" w:rsidRPr="0018142C" w:rsidRDefault="0018142C" w:rsidP="00AD399D">
            <w:pPr>
              <w:pStyle w:val="ConsPlusCell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18142C">
              <w:rPr>
                <w:b/>
                <w:sz w:val="28"/>
                <w:szCs w:val="28"/>
              </w:rPr>
              <w:t>Источник финансирования</w:t>
            </w:r>
          </w:p>
        </w:tc>
      </w:tr>
      <w:tr w:rsidR="0018142C" w:rsidRPr="0018142C" w14:paraId="7607E074" w14:textId="77777777" w:rsidTr="0018142C">
        <w:trPr>
          <w:trHeight w:val="20"/>
          <w:jc w:val="center"/>
        </w:trPr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90B5" w14:textId="77777777" w:rsidR="0018142C" w:rsidRPr="0018142C" w:rsidRDefault="0018142C" w:rsidP="00AD399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3E21" w14:textId="77777777" w:rsidR="0018142C" w:rsidRPr="0018142C" w:rsidRDefault="0018142C" w:rsidP="00AD399D">
            <w:pPr>
              <w:pStyle w:val="ConsPlusCell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18142C">
              <w:rPr>
                <w:b/>
                <w:sz w:val="28"/>
                <w:szCs w:val="28"/>
              </w:rPr>
              <w:t>областной</w:t>
            </w:r>
            <w:r w:rsidRPr="0018142C">
              <w:rPr>
                <w:b/>
                <w:sz w:val="28"/>
                <w:szCs w:val="28"/>
              </w:rPr>
              <w:br/>
              <w:t>бюджет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51AE" w14:textId="77777777" w:rsidR="0018142C" w:rsidRPr="0018142C" w:rsidRDefault="0018142C" w:rsidP="00AD399D">
            <w:pPr>
              <w:pStyle w:val="ConsPlusCell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18142C">
              <w:rPr>
                <w:b/>
                <w:sz w:val="28"/>
                <w:szCs w:val="28"/>
              </w:rPr>
              <w:t xml:space="preserve">федеральный </w:t>
            </w:r>
            <w:r w:rsidRPr="0018142C">
              <w:rPr>
                <w:b/>
                <w:sz w:val="28"/>
                <w:szCs w:val="28"/>
              </w:rPr>
              <w:br/>
              <w:t>бюджет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43F2" w14:textId="77777777" w:rsidR="0018142C" w:rsidRPr="0018142C" w:rsidRDefault="0018142C" w:rsidP="00AD399D">
            <w:pPr>
              <w:pStyle w:val="ConsPlusCell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18142C">
              <w:rPr>
                <w:b/>
                <w:sz w:val="28"/>
                <w:szCs w:val="28"/>
              </w:rPr>
              <w:t>внебюджетные</w:t>
            </w:r>
          </w:p>
          <w:p w14:paraId="17B67C8C" w14:textId="77777777" w:rsidR="0018142C" w:rsidRPr="0018142C" w:rsidRDefault="0018142C" w:rsidP="00AD399D">
            <w:pPr>
              <w:pStyle w:val="ConsPlusCell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18142C">
              <w:rPr>
                <w:b/>
                <w:sz w:val="28"/>
                <w:szCs w:val="28"/>
              </w:rPr>
              <w:t xml:space="preserve"> средства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D456" w14:textId="77777777" w:rsidR="0018142C" w:rsidRPr="0018142C" w:rsidRDefault="0018142C" w:rsidP="00AD399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бюджет сельского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BA09" w14:textId="77777777" w:rsidR="0018142C" w:rsidRPr="0018142C" w:rsidRDefault="0018142C" w:rsidP="00AD399D">
            <w:pPr>
              <w:pStyle w:val="ConsPlusCell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18142C">
              <w:rPr>
                <w:b/>
                <w:sz w:val="28"/>
                <w:szCs w:val="28"/>
              </w:rPr>
              <w:t>всего</w:t>
            </w:r>
          </w:p>
        </w:tc>
      </w:tr>
      <w:tr w:rsidR="0018142C" w:rsidRPr="0018142C" w14:paraId="4626CC8B" w14:textId="77777777" w:rsidTr="0018142C">
        <w:trPr>
          <w:trHeight w:val="20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C5A4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1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F607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2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2F07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FA21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4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B4FB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D7BA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7</w:t>
            </w:r>
          </w:p>
        </w:tc>
      </w:tr>
      <w:tr w:rsidR="0018142C" w:rsidRPr="0018142C" w14:paraId="52BE1418" w14:textId="77777777" w:rsidTr="0018142C">
        <w:trPr>
          <w:trHeight w:val="20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BF65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2022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69CB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768,24617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845D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A1AD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4509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7,77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4649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776,01617</w:t>
            </w:r>
          </w:p>
        </w:tc>
      </w:tr>
      <w:tr w:rsidR="0018142C" w:rsidRPr="0018142C" w14:paraId="574C423F" w14:textId="77777777" w:rsidTr="0018142C">
        <w:trPr>
          <w:trHeight w:val="20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B1B0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2023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8608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2163,59660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9343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2738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3375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21,7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FE79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2185,2966</w:t>
            </w:r>
          </w:p>
        </w:tc>
      </w:tr>
      <w:tr w:rsidR="0018142C" w:rsidRPr="0018142C" w14:paraId="4E26DE71" w14:textId="77777777" w:rsidTr="0018142C">
        <w:trPr>
          <w:trHeight w:val="20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4002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2024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4D63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1953,44124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C5CC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2675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4060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20,0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960A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1973,44124</w:t>
            </w:r>
          </w:p>
        </w:tc>
      </w:tr>
      <w:tr w:rsidR="0018142C" w:rsidRPr="0018142C" w14:paraId="21D2E30E" w14:textId="77777777" w:rsidTr="0018142C">
        <w:trPr>
          <w:trHeight w:val="70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629A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ВСЕГО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87B6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4885,28401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1BD2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24CC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9A53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49,47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3180" w14:textId="77777777" w:rsidR="0018142C" w:rsidRPr="0018142C" w:rsidRDefault="0018142C" w:rsidP="00AD399D">
            <w:pPr>
              <w:pStyle w:val="ConsPlusCell"/>
              <w:jc w:val="center"/>
              <w:rPr>
                <w:sz w:val="28"/>
                <w:szCs w:val="28"/>
              </w:rPr>
            </w:pPr>
            <w:r w:rsidRPr="0018142C">
              <w:rPr>
                <w:sz w:val="28"/>
                <w:szCs w:val="28"/>
              </w:rPr>
              <w:t>4934,75401</w:t>
            </w:r>
          </w:p>
        </w:tc>
      </w:tr>
    </w:tbl>
    <w:p w14:paraId="3F73C05C" w14:textId="256B1043" w:rsidR="00E82B26" w:rsidRPr="00E00C52" w:rsidRDefault="0018142C" w:rsidP="00E00C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142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E82B26" w:rsidRPr="00E00C52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56A76369" w14:textId="77777777" w:rsidR="00E82B26" w:rsidRPr="00E00C52" w:rsidRDefault="00E82B26" w:rsidP="00E00C52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Ожидаемые конечные результаты реализации муниципальной программы:</w:t>
      </w:r>
    </w:p>
    <w:p w14:paraId="6E9D92C0" w14:textId="77777777" w:rsidR="00E82B26" w:rsidRPr="00E00C52" w:rsidRDefault="00E82B26" w:rsidP="00E00C52">
      <w:pPr>
        <w:shd w:val="clear" w:color="auto" w:fill="FFFFFF"/>
        <w:tabs>
          <w:tab w:val="left" w:pos="1872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00C52">
        <w:rPr>
          <w:rFonts w:ascii="Times New Roman" w:hAnsi="Times New Roman" w:cs="Times New Roman"/>
          <w:spacing w:val="-1"/>
          <w:sz w:val="28"/>
          <w:szCs w:val="28"/>
        </w:rPr>
        <w:t>комплексное решение проблем, связанных с сохранностью и восстановлением воинского захоронения, памятника и памятных знаков участникам Великой Отечественной войны на территории с. Яжелбицы Яжелбицкого сельского поселения;</w:t>
      </w:r>
    </w:p>
    <w:p w14:paraId="2E13C743" w14:textId="77777777" w:rsidR="00E82B26" w:rsidRPr="00E00C52" w:rsidRDefault="00E82B26" w:rsidP="00E00C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сохранение памяти погибших при защите Отечества;</w:t>
      </w:r>
    </w:p>
    <w:p w14:paraId="47D02464" w14:textId="77777777" w:rsidR="00E82B26" w:rsidRPr="00E00C52" w:rsidRDefault="00E82B26" w:rsidP="00E00C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 xml:space="preserve">воспитание патриотизма и гражданского самосознания населения; </w:t>
      </w:r>
    </w:p>
    <w:p w14:paraId="1710DC02" w14:textId="77777777" w:rsidR="00E82B26" w:rsidRPr="00E00C52" w:rsidRDefault="00E82B26" w:rsidP="00E00C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lastRenderedPageBreak/>
        <w:t>приведение в надлежащее состояние военно-мемориальных объектов на территории Яжелбицкого сельского поселения.</w:t>
      </w:r>
    </w:p>
    <w:p w14:paraId="7CD4FDBB" w14:textId="77777777" w:rsidR="00E82B26" w:rsidRPr="00E00C52" w:rsidRDefault="00E82B26" w:rsidP="00E00C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16FA4E" w14:textId="77777777" w:rsidR="00E82B26" w:rsidRPr="00E00C52" w:rsidRDefault="00E82B26" w:rsidP="00E00C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0C52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Характеристика текущего состояния сферы реализации </w:t>
      </w:r>
      <w:r w:rsidRPr="00E00C52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</w:p>
    <w:p w14:paraId="168D301F" w14:textId="77777777" w:rsidR="00E82B26" w:rsidRPr="00E00C52" w:rsidRDefault="00E82B26" w:rsidP="00E00C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0C52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14:paraId="417BC810" w14:textId="77777777" w:rsidR="00E82B26" w:rsidRPr="00E00C52" w:rsidRDefault="00E82B26" w:rsidP="00E00C52">
      <w:pPr>
        <w:shd w:val="clear" w:color="auto" w:fill="FFFFFF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Достойное сохранение памяти погибших в годы Великой Отечественной войны - актуальный вопрос для поселения.</w:t>
      </w:r>
    </w:p>
    <w:p w14:paraId="44B6ED7F" w14:textId="77777777" w:rsidR="00E82B26" w:rsidRPr="00E00C52" w:rsidRDefault="00E82B26" w:rsidP="00E00C52">
      <w:pPr>
        <w:shd w:val="clear" w:color="auto" w:fill="FFFFFF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Яжелбицкого сельского поселения находятся 8 воинских захоронений. </w:t>
      </w:r>
    </w:p>
    <w:p w14:paraId="38C1F941" w14:textId="77777777" w:rsidR="00E82B26" w:rsidRPr="00E00C52" w:rsidRDefault="00E82B26" w:rsidP="00E00C5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Существует необходимость поддержания имеющихся захоронений в надлежащем состоянии. Большую проблему составляют старые деревья, многие из них находятся в аварийном состоянии, и возникает угроза существующим памятникам, стелам, надгробиям. В связи с этим первоочередная задача очистить воинские захоронения от аварийных и переросших деревьев.</w:t>
      </w:r>
    </w:p>
    <w:p w14:paraId="0483FD78" w14:textId="69806079" w:rsidR="00E82B26" w:rsidRPr="00E00C52" w:rsidRDefault="00E82B26" w:rsidP="00E00C5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 xml:space="preserve"> В 2022 году мероприятия программы направлены на благоустройство братской могилы советских воинов в с.</w:t>
      </w:r>
      <w:r w:rsidR="00E00C52">
        <w:rPr>
          <w:rFonts w:ascii="Times New Roman" w:hAnsi="Times New Roman" w:cs="Times New Roman"/>
          <w:sz w:val="28"/>
          <w:szCs w:val="28"/>
        </w:rPr>
        <w:t xml:space="preserve"> </w:t>
      </w:r>
      <w:r w:rsidRPr="00E00C52">
        <w:rPr>
          <w:rFonts w:ascii="Times New Roman" w:hAnsi="Times New Roman" w:cs="Times New Roman"/>
          <w:sz w:val="28"/>
          <w:szCs w:val="28"/>
        </w:rPr>
        <w:t>Яжелбицы, а именно на удаление старых и аварийных деревьев, расчистка от кустарников, разборка старого кирпичного ограждения, демонтаж надгробия, ремонт бронзовой фигуры воина. Площадь воинского захоронения 307,5 кв. м.</w:t>
      </w:r>
    </w:p>
    <w:p w14:paraId="569FA9AD" w14:textId="77777777" w:rsidR="00E82B26" w:rsidRPr="00E00C52" w:rsidRDefault="00E82B26" w:rsidP="00E00C5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 xml:space="preserve"> Большая часть существующих надгробий, памятников, стел, обелисков, элементов ограждения и других мемориальных сооружений были установлены в послевоенные годы и изготавливались из недолговечных материалов. В настоящее время многие из них находятся в неудовлетворительном состоянии, внешний вид сооружений не соответствует требованиям современности и значимости подвига павших.</w:t>
      </w:r>
    </w:p>
    <w:p w14:paraId="463D3DD2" w14:textId="77777777" w:rsidR="00E82B26" w:rsidRPr="00E00C52" w:rsidRDefault="00E82B26" w:rsidP="00E00C52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ab/>
        <w:t>Важно также своевременно актуализировать информацию об участниках Великой Отечественной Войны: наносить на мемориальные сооружения воинские звания, фамилии, инициалы (имени и отчества) и даты гибели воинов, захороненных, но не упомянутых на мемориальных плитах или иных конструкциях по месту захоронения, а также реставрировать имеющиеся надписи, находящиеся в неудовлетворительном состоянии.</w:t>
      </w:r>
    </w:p>
    <w:p w14:paraId="36797150" w14:textId="77777777" w:rsidR="00E82B26" w:rsidRPr="00E00C52" w:rsidRDefault="00E82B26" w:rsidP="00E00C52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В соответствии с Законом Российской Федерации от 14 января 1993 года N 4292-1 "Об увековечении памяти погибших при защите Отечества" ответственность за содержание воинских захоронений на территории Российской Федерации возлагается на органы местного самоуправления.</w:t>
      </w:r>
    </w:p>
    <w:p w14:paraId="6BFCE399" w14:textId="77777777" w:rsidR="00E82B26" w:rsidRPr="00E00C52" w:rsidRDefault="00E82B26" w:rsidP="00E00C5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Муниципальная программа призвана обеспечить комплексный подход к решению проблемы приведения в надлежащее состояние действующих воинских захоронений, увековечения памяти погибших при защите Отечества на мемориальных сооружениях воинских захоронений по месту захоронения и создания условий для сохранности воинских захоронений на территории Яжелбицкого сельского поселения.</w:t>
      </w:r>
    </w:p>
    <w:p w14:paraId="5FB4671B" w14:textId="77777777" w:rsidR="00E82B26" w:rsidRPr="00E00C52" w:rsidRDefault="00E82B26" w:rsidP="00E00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E460D5" w14:textId="77777777" w:rsidR="00E82B26" w:rsidRPr="00E00C52" w:rsidRDefault="00E82B26" w:rsidP="00E00C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0C52">
        <w:rPr>
          <w:rFonts w:ascii="Times New Roman" w:hAnsi="Times New Roman" w:cs="Times New Roman"/>
          <w:b/>
          <w:bCs/>
          <w:spacing w:val="-2"/>
          <w:sz w:val="28"/>
          <w:szCs w:val="28"/>
        </w:rPr>
        <w:t>Основные показатели и анализ социальных, финансово-</w:t>
      </w:r>
      <w:r w:rsidRPr="00E00C52"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экономических и </w:t>
      </w:r>
    </w:p>
    <w:p w14:paraId="2263A60B" w14:textId="77777777" w:rsidR="00E82B26" w:rsidRPr="00E00C52" w:rsidRDefault="00E82B26" w:rsidP="00E00C5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0C52">
        <w:rPr>
          <w:rFonts w:ascii="Times New Roman" w:hAnsi="Times New Roman" w:cs="Times New Roman"/>
          <w:b/>
          <w:bCs/>
          <w:sz w:val="28"/>
          <w:szCs w:val="28"/>
        </w:rPr>
        <w:t>прочих рисков реализации муниципальной программы</w:t>
      </w:r>
    </w:p>
    <w:p w14:paraId="63E5C597" w14:textId="77777777" w:rsidR="00E82B26" w:rsidRPr="00E00C52" w:rsidRDefault="00E82B26" w:rsidP="00E00C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 xml:space="preserve">Применение программно-целевого метода сопряжено со следующими </w:t>
      </w:r>
      <w:r w:rsidRPr="00E00C52">
        <w:rPr>
          <w:rFonts w:ascii="Times New Roman" w:hAnsi="Times New Roman" w:cs="Times New Roman"/>
          <w:sz w:val="28"/>
          <w:szCs w:val="28"/>
        </w:rPr>
        <w:lastRenderedPageBreak/>
        <w:t>возможными рисками в достижении планируемых результатов:</w:t>
      </w:r>
    </w:p>
    <w:p w14:paraId="00DA2AA5" w14:textId="77777777" w:rsidR="00E82B26" w:rsidRPr="00E00C52" w:rsidRDefault="00E82B26" w:rsidP="00E00C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1. Финансово-экономические риски:</w:t>
      </w:r>
    </w:p>
    <w:p w14:paraId="4CA2A7ED" w14:textId="77777777" w:rsidR="00E82B26" w:rsidRPr="00E00C52" w:rsidRDefault="00E82B26" w:rsidP="00E00C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риск неполного финансирования мероприятий муниципальной программы из средств бюджета поселения;</w:t>
      </w:r>
    </w:p>
    <w:p w14:paraId="1710FA7B" w14:textId="77777777" w:rsidR="00E82B26" w:rsidRPr="00E00C52" w:rsidRDefault="00E82B26" w:rsidP="00E00C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риск снижения темпов экономического роста, ускорения инфляции, ухудшения внутренней и внешней конъюнктуры.</w:t>
      </w:r>
    </w:p>
    <w:p w14:paraId="0165F54A" w14:textId="77777777" w:rsidR="00E82B26" w:rsidRPr="00E00C52" w:rsidRDefault="00E82B26" w:rsidP="00E00C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Финансово-экономические риски являются наиболее сложными в структуре рисков реализации муниципальной программы. Для предотвращения или минимизации негативного влияния указанных рисков на результаты реализации муниципальной программы предполагается проводить комплексный анализ реализации мероприятий муниципальной программы с целью выявления необходимости оперативного внесения изменений в структуру или содержание мероприятий муниципальной программы.</w:t>
      </w:r>
    </w:p>
    <w:p w14:paraId="3F7FB8A0" w14:textId="77777777" w:rsidR="00E82B26" w:rsidRPr="00E00C52" w:rsidRDefault="00E82B26" w:rsidP="00E00C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2. Нормативно-правовые риски:</w:t>
      </w:r>
    </w:p>
    <w:p w14:paraId="21DABA6E" w14:textId="77777777" w:rsidR="00E82B26" w:rsidRPr="00E00C52" w:rsidRDefault="00E82B26" w:rsidP="00E00C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риск внесения изменений в нормативно-правовые акты Российской Федерации, которые приведут к невозможности выполнения мероприятий муниципальной программы.</w:t>
      </w:r>
    </w:p>
    <w:p w14:paraId="5F2EC6E8" w14:textId="77777777" w:rsidR="00E82B26" w:rsidRPr="00E00C52" w:rsidRDefault="00E82B26" w:rsidP="00E00C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Методом снижения законодательно-правовых рисков является оперативное реагирование на изменение норм действующего законодательства, которые могут повлиять на реализацию муниципальной программы путем внесения необходимых изменений в муниципальную программу.</w:t>
      </w:r>
    </w:p>
    <w:p w14:paraId="20918DEC" w14:textId="77777777" w:rsidR="00E82B26" w:rsidRPr="00E00C52" w:rsidRDefault="00E82B26" w:rsidP="00E00C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3. Внутренние риски:</w:t>
      </w:r>
    </w:p>
    <w:p w14:paraId="0AFE4FD5" w14:textId="77777777" w:rsidR="00E82B26" w:rsidRPr="00E00C52" w:rsidRDefault="00E82B26" w:rsidP="00E00C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риск неэффективности организации и управления реализацией муниципальной программы;</w:t>
      </w:r>
    </w:p>
    <w:p w14:paraId="59496197" w14:textId="77777777" w:rsidR="00E82B26" w:rsidRPr="00E00C52" w:rsidRDefault="00E82B26" w:rsidP="00E00C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риск низкой эффективности использования бюджетных средств;</w:t>
      </w:r>
    </w:p>
    <w:p w14:paraId="6F31B512" w14:textId="77777777" w:rsidR="00E82B26" w:rsidRPr="00E00C52" w:rsidRDefault="00E82B26" w:rsidP="00E00C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риск недостаточного уровня исполнительской дисциплины исполнителей муниципальной программы.</w:t>
      </w:r>
    </w:p>
    <w:p w14:paraId="60FC5DDC" w14:textId="77777777" w:rsidR="00E82B26" w:rsidRPr="00E00C52" w:rsidRDefault="00E82B26" w:rsidP="00E00C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Мерами управления внутренними рисками являются выработка механизма управления реализацией муниципальной программы, обеспечивающего своевременную оценку ее результатов, осуществление контроля расходования бюджетных средств, обеспечение эффективного взаимодействия ответственных исполнителей муниципальной программы.</w:t>
      </w:r>
    </w:p>
    <w:p w14:paraId="4CA9B788" w14:textId="77777777" w:rsidR="00E82B26" w:rsidRPr="00E00C52" w:rsidRDefault="00E82B26" w:rsidP="00E00C5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F2CADA" w14:textId="77777777" w:rsidR="00E82B26" w:rsidRPr="00E00C52" w:rsidRDefault="00E82B26" w:rsidP="00E00C5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C52">
        <w:rPr>
          <w:rFonts w:ascii="Times New Roman" w:hAnsi="Times New Roman" w:cs="Times New Roman"/>
          <w:b/>
          <w:sz w:val="28"/>
          <w:szCs w:val="28"/>
        </w:rPr>
        <w:t>Механизм управления реализацией муниципальной программы</w:t>
      </w:r>
    </w:p>
    <w:p w14:paraId="6E5CDCFE" w14:textId="77777777" w:rsidR="00E82B26" w:rsidRPr="00E00C52" w:rsidRDefault="00E82B26" w:rsidP="00E00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Администрация Яжелбицкого сельского поселения организует реализацию муниципальной программы, несет ответственность за ее результаты, рациональное использование выделяемых на выполнение муниципальной программы финансовых средств.</w:t>
      </w:r>
    </w:p>
    <w:p w14:paraId="7B96E745" w14:textId="77777777" w:rsidR="00E82B26" w:rsidRPr="00E00C52" w:rsidRDefault="00E82B26" w:rsidP="00E00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Администрация Яжелбицкого сельского поселения осуществляет:</w:t>
      </w:r>
    </w:p>
    <w:p w14:paraId="67332A97" w14:textId="77777777" w:rsidR="00E82B26" w:rsidRPr="00E00C52" w:rsidRDefault="00E82B26" w:rsidP="00E00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непосредственный контроль за ходом реализации мероприятий муниципальной программы;</w:t>
      </w:r>
    </w:p>
    <w:p w14:paraId="30F5CBAE" w14:textId="77777777" w:rsidR="00E82B26" w:rsidRPr="00E00C52" w:rsidRDefault="00E82B26" w:rsidP="00E00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координацию выполнения мероприятий муниципальной программы;</w:t>
      </w:r>
    </w:p>
    <w:p w14:paraId="6093B078" w14:textId="77777777" w:rsidR="00E82B26" w:rsidRPr="00E00C52" w:rsidRDefault="00E82B26" w:rsidP="00E00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 xml:space="preserve">обеспечение эффективности реализации муниципальной программы; </w:t>
      </w:r>
    </w:p>
    <w:p w14:paraId="1CE5D8C4" w14:textId="77777777" w:rsidR="00E82B26" w:rsidRPr="00E00C52" w:rsidRDefault="00E82B26" w:rsidP="00E00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t>организацию внедрения информационных технологий в целях управления реализацией программы;</w:t>
      </w:r>
    </w:p>
    <w:p w14:paraId="38B9A3A1" w14:textId="77777777" w:rsidR="00E82B26" w:rsidRPr="00E00C52" w:rsidRDefault="00E82B26" w:rsidP="00E00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52">
        <w:rPr>
          <w:rFonts w:ascii="Times New Roman" w:hAnsi="Times New Roman" w:cs="Times New Roman"/>
          <w:sz w:val="28"/>
          <w:szCs w:val="28"/>
        </w:rPr>
        <w:lastRenderedPageBreak/>
        <w:t>подготовку при необходимости предложений по уточнению мероприятий муниципальной программы, объемов финансирования, механизма реализации муниципальной программы, исполнителей муниципальной программы, целевых показателей для оценки эффективности реализации муниципальной программы.</w:t>
      </w:r>
    </w:p>
    <w:p w14:paraId="44C73BD1" w14:textId="77777777" w:rsidR="00E82B26" w:rsidRPr="00E00C52" w:rsidRDefault="00E82B26" w:rsidP="001814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F87593" w14:textId="77777777" w:rsidR="0018142C" w:rsidRPr="0018142C" w:rsidRDefault="0018142C" w:rsidP="001814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2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3C34878" w14:textId="77777777" w:rsidR="0018142C" w:rsidRPr="0018142C" w:rsidRDefault="0018142C" w:rsidP="001814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2C">
        <w:rPr>
          <w:rFonts w:ascii="Times New Roman" w:hAnsi="Times New Roman" w:cs="Times New Roman"/>
          <w:b/>
          <w:sz w:val="28"/>
          <w:szCs w:val="28"/>
        </w:rPr>
        <w:t>целевых показателей муниципальной программы</w:t>
      </w:r>
    </w:p>
    <w:p w14:paraId="65BFE2AF" w14:textId="77777777" w:rsidR="0018142C" w:rsidRPr="0018142C" w:rsidRDefault="0018142C" w:rsidP="001814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2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8142C">
        <w:rPr>
          <w:rFonts w:ascii="Times New Roman" w:hAnsi="Times New Roman" w:cs="Times New Roman"/>
          <w:b/>
          <w:sz w:val="28"/>
          <w:szCs w:val="28"/>
        </w:rPr>
        <w:t xml:space="preserve">Сохранение и восстановление военно-мемориальных объектов </w:t>
      </w:r>
    </w:p>
    <w:p w14:paraId="0D68422C" w14:textId="77777777" w:rsidR="0018142C" w:rsidRPr="0018142C" w:rsidRDefault="0018142C" w:rsidP="001814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2C">
        <w:rPr>
          <w:rFonts w:ascii="Times New Roman" w:hAnsi="Times New Roman" w:cs="Times New Roman"/>
          <w:b/>
          <w:sz w:val="28"/>
          <w:szCs w:val="28"/>
        </w:rPr>
        <w:t>на территории Яжелбицкого сельского поселения на 2022-2024 годы»</w:t>
      </w:r>
    </w:p>
    <w:p w14:paraId="73BF495B" w14:textId="77777777" w:rsidR="0018142C" w:rsidRPr="0018142C" w:rsidRDefault="0018142C" w:rsidP="0018142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095"/>
        <w:gridCol w:w="1291"/>
        <w:gridCol w:w="1197"/>
        <w:gridCol w:w="992"/>
        <w:gridCol w:w="1276"/>
      </w:tblGrid>
      <w:tr w:rsidR="0018142C" w:rsidRPr="0018142C" w14:paraId="6409E29A" w14:textId="77777777" w:rsidTr="00AD399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0AD1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B6FC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5D130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1127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18142C" w:rsidRPr="0018142C" w14:paraId="008182E2" w14:textId="77777777" w:rsidTr="00AD399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1B30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A32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3060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8F0C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6D5D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76DA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</w:tr>
      <w:tr w:rsidR="0018142C" w:rsidRPr="0018142C" w14:paraId="133EEAFE" w14:textId="77777777" w:rsidTr="00AD3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CAFB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BF79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6472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620C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5148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18B7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8142C" w:rsidRPr="0018142C" w14:paraId="0FC56EF7" w14:textId="77777777" w:rsidTr="00AD3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C2D3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0D78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«Сохранение и восстановление военно-мемориальных объектов на территории Яжелбицкого сельского поселения на 2022-2024 годы»</w:t>
            </w:r>
          </w:p>
        </w:tc>
      </w:tr>
      <w:tr w:rsidR="0018142C" w:rsidRPr="0018142C" w14:paraId="74E169CE" w14:textId="77777777" w:rsidTr="00AD39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C051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9AF3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Количество военно-мемориальных объектов на территории Яжелбицкого поселения, приведенных в надлежащее состояние.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269C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E958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9110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E037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6A4FD26" w14:textId="77777777" w:rsidR="0018142C" w:rsidRPr="00BA3AF8" w:rsidRDefault="0018142C" w:rsidP="0018142C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905148" w14:textId="77777777" w:rsidR="0018142C" w:rsidRDefault="0018142C" w:rsidP="0018142C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8AECA7" w14:textId="77777777" w:rsidR="0018142C" w:rsidRDefault="0018142C" w:rsidP="0018142C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A5B708" w14:textId="77777777" w:rsidR="0018142C" w:rsidRPr="0018142C" w:rsidRDefault="0018142C" w:rsidP="0018142C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2C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14:paraId="096BA220" w14:textId="77777777" w:rsidR="0018142C" w:rsidRPr="0018142C" w:rsidRDefault="0018142C" w:rsidP="0018142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8142C">
        <w:rPr>
          <w:rFonts w:ascii="Times New Roman" w:hAnsi="Times New Roman" w:cs="Times New Roman"/>
          <w:bCs/>
          <w:sz w:val="28"/>
          <w:szCs w:val="28"/>
        </w:rPr>
        <w:t>«</w:t>
      </w:r>
      <w:r w:rsidRPr="0018142C">
        <w:rPr>
          <w:rFonts w:ascii="Times New Roman" w:hAnsi="Times New Roman" w:cs="Times New Roman"/>
          <w:sz w:val="28"/>
          <w:szCs w:val="28"/>
        </w:rPr>
        <w:t xml:space="preserve">Сохранение и восстановление военно-мемориальных объектов </w:t>
      </w:r>
    </w:p>
    <w:p w14:paraId="01374E9D" w14:textId="77777777" w:rsidR="0018142C" w:rsidRPr="0018142C" w:rsidRDefault="0018142C" w:rsidP="0018142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8142C">
        <w:rPr>
          <w:rFonts w:ascii="Times New Roman" w:hAnsi="Times New Roman" w:cs="Times New Roman"/>
          <w:sz w:val="28"/>
          <w:szCs w:val="28"/>
        </w:rPr>
        <w:t>на территории Яжелбицкого сельского поселения на 2022-2024 годы»</w:t>
      </w:r>
    </w:p>
    <w:p w14:paraId="41CF9E39" w14:textId="77777777" w:rsidR="0018142C" w:rsidRPr="0018142C" w:rsidRDefault="0018142C" w:rsidP="0018142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73"/>
        <w:gridCol w:w="961"/>
        <w:gridCol w:w="239"/>
        <w:gridCol w:w="469"/>
        <w:gridCol w:w="231"/>
        <w:gridCol w:w="553"/>
        <w:gridCol w:w="1276"/>
        <w:gridCol w:w="1559"/>
        <w:gridCol w:w="1134"/>
        <w:gridCol w:w="1276"/>
      </w:tblGrid>
      <w:tr w:rsidR="0018142C" w:rsidRPr="0018142C" w14:paraId="07E02B52" w14:textId="77777777" w:rsidTr="0018142C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4F5CB98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490782F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55F877A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CDD3C72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E64B52E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Целевой показатель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2887A8C3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7620ED6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по годам ( тыс. руб.)</w:t>
            </w:r>
          </w:p>
        </w:tc>
      </w:tr>
      <w:tr w:rsidR="0018142C" w:rsidRPr="0018142C" w14:paraId="3AB00B6F" w14:textId="77777777" w:rsidTr="0018142C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EA9AC4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C4030F6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5A32C73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FED24F3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7AF4AC8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AD49F97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9FB41E5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71BA019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49D99182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</w:tr>
      <w:tr w:rsidR="0018142C" w:rsidRPr="0018142C" w14:paraId="0C9593F3" w14:textId="77777777" w:rsidTr="0018142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B367AF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39D6D8F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80B748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A03FEB3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64F060D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0A7DF4A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2DE70F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0607BB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63969B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8142C" w:rsidRPr="0018142C" w14:paraId="7BC04B35" w14:textId="77777777" w:rsidTr="00AD399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598A5F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4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31E4816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Задача 1. улучшение состояния военно-мемориальных объектов на территории Яжелбицкого сельского поселения</w:t>
            </w:r>
          </w:p>
        </w:tc>
      </w:tr>
      <w:tr w:rsidR="0018142C" w:rsidRPr="0018142C" w14:paraId="5E3420C8" w14:textId="77777777" w:rsidTr="0018142C">
        <w:trPr>
          <w:trHeight w:val="9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B121A94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7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0927004" w14:textId="44F245F2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благоустройству братской</w:t>
            </w: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 xml:space="preserve"> могилы советских воинов в с. Яжелбицы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E01189" w14:textId="1D723799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Администрация Яжелбицкого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B0D8492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20222024 год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0A399AC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F4B4402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57CE979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768,24617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415C49E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2163,59660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22485F6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1953,44124</w:t>
            </w:r>
          </w:p>
        </w:tc>
      </w:tr>
      <w:tr w:rsidR="0018142C" w:rsidRPr="0018142C" w14:paraId="60070196" w14:textId="77777777" w:rsidTr="0018142C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DA8083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980CBA0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D108F24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F504600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9A3363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7B21815" w14:textId="4EB1B122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 xml:space="preserve">бюджет Яжелбицкого </w:t>
            </w: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652C388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241373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30ACA7D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8142C" w:rsidRPr="0018142C" w14:paraId="0F50E73C" w14:textId="77777777" w:rsidTr="0018142C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D4D214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8C030A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5D4BD5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3302DE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01EC58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2D4C2D1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426D0C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776,01617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5E23C8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2185,2966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88F5F89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1973,44124</w:t>
            </w:r>
          </w:p>
        </w:tc>
      </w:tr>
      <w:tr w:rsidR="0018142C" w:rsidRPr="0018142C" w14:paraId="57254F27" w14:textId="77777777" w:rsidTr="0018142C">
        <w:trPr>
          <w:trHeight w:val="20"/>
        </w:trPr>
        <w:tc>
          <w:tcPr>
            <w:tcW w:w="61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C3A1D2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23B188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776,01617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5E89BF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2185,2966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6D727FA" w14:textId="77777777" w:rsidR="0018142C" w:rsidRPr="0018142C" w:rsidRDefault="0018142C" w:rsidP="00AD39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42C">
              <w:rPr>
                <w:rFonts w:ascii="Times New Roman" w:hAnsi="Times New Roman" w:cs="Times New Roman"/>
                <w:b/>
                <w:sz w:val="28"/>
                <w:szCs w:val="28"/>
              </w:rPr>
              <w:t>1973,44124</w:t>
            </w:r>
          </w:p>
        </w:tc>
      </w:tr>
    </w:tbl>
    <w:p w14:paraId="1F43B683" w14:textId="77777777" w:rsidR="0018142C" w:rsidRPr="0018142C" w:rsidRDefault="0018142C" w:rsidP="0018142C">
      <w:pPr>
        <w:rPr>
          <w:sz w:val="28"/>
          <w:szCs w:val="28"/>
        </w:rPr>
      </w:pPr>
      <w:bookmarkStart w:id="1" w:name="_GoBack"/>
      <w:bookmarkEnd w:id="1"/>
    </w:p>
    <w:p w14:paraId="61FCDAAC" w14:textId="77777777" w:rsidR="00D95392" w:rsidRPr="00E00C52" w:rsidRDefault="00D95392" w:rsidP="00E00C52">
      <w:pPr>
        <w:spacing w:line="240" w:lineRule="auto"/>
        <w:rPr>
          <w:sz w:val="28"/>
          <w:szCs w:val="28"/>
        </w:rPr>
      </w:pPr>
    </w:p>
    <w:sectPr w:rsidR="00D95392" w:rsidRPr="00E00C52" w:rsidSect="00DA23DB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1B47E3"/>
    <w:multiLevelType w:val="hybridMultilevel"/>
    <w:tmpl w:val="44CCD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B26"/>
    <w:rsid w:val="0018142C"/>
    <w:rsid w:val="00D95392"/>
    <w:rsid w:val="00DA23DB"/>
    <w:rsid w:val="00E00C52"/>
    <w:rsid w:val="00E8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0B5C"/>
  <w15:chartTrackingRefBased/>
  <w15:docId w15:val="{6AA59FD3-5AD6-48C4-919C-1977AD8D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82B26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82B26"/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Без интервала Знак"/>
    <w:basedOn w:val="a0"/>
    <w:link w:val="a3"/>
    <w:rsid w:val="00E82B26"/>
    <w:rPr>
      <w:rFonts w:ascii="Calibri" w:eastAsia="Times New Roman" w:hAnsi="Calibri" w:cs="Times New Roman"/>
      <w:sz w:val="22"/>
      <w:lang w:eastAsia="ru-RU"/>
    </w:rPr>
  </w:style>
  <w:style w:type="paragraph" w:customStyle="1" w:styleId="ConsPlusNormal">
    <w:name w:val="ConsPlusNormal"/>
    <w:link w:val="ConsPlusNormal0"/>
    <w:rsid w:val="00E82B2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82B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82B2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E82B26"/>
    <w:pPr>
      <w:widowControl w:val="0"/>
      <w:autoSpaceDE w:val="0"/>
      <w:autoSpaceDN w:val="0"/>
      <w:adjustRightInd w:val="0"/>
    </w:pPr>
    <w:rPr>
      <w:rFonts w:eastAsia="Calibri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1472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Admin</cp:lastModifiedBy>
  <cp:revision>4</cp:revision>
  <dcterms:created xsi:type="dcterms:W3CDTF">2021-10-28T11:05:00Z</dcterms:created>
  <dcterms:modified xsi:type="dcterms:W3CDTF">2021-11-02T11:44:00Z</dcterms:modified>
</cp:coreProperties>
</file>