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B46AB" w14:textId="0D7A5689" w:rsidR="002D1624" w:rsidRDefault="002D1624" w:rsidP="002D16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w:object w:dxaOrig="1440" w:dyaOrig="1440" w14:anchorId="34FEEE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35pt;margin-top:21.6pt;width:56.15pt;height:1in;z-index:251658240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700288205" r:id="rId6"/>
        </w:object>
      </w:r>
    </w:p>
    <w:p w14:paraId="455BF4F4" w14:textId="65066CDD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Российская Федерация</w:t>
      </w:r>
    </w:p>
    <w:p w14:paraId="73D12016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  <w:r w:rsidRPr="002F5A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Валдайский район  </w:t>
      </w:r>
    </w:p>
    <w:p w14:paraId="38C8D7F7" w14:textId="428B57DD" w:rsidR="002F5A76" w:rsidRPr="002F5A76" w:rsidRDefault="002F5A76" w:rsidP="002D16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АДМИНИСТРАЦИЯ ЯЖЕЛБИЦКОГО СЕЛЬСКОГО ПОСЕЛЕНИЯ</w:t>
      </w:r>
    </w:p>
    <w:p w14:paraId="0C11EED5" w14:textId="77777777" w:rsidR="002F5A76" w:rsidRPr="002F5A76" w:rsidRDefault="002F5A76" w:rsidP="002F5A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 О С Т А Н О В Л Е Н И Е</w:t>
      </w:r>
    </w:p>
    <w:p w14:paraId="27041B86" w14:textId="77777777" w:rsidR="002F5A76" w:rsidRPr="002F5A76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A0BBB8" w14:textId="2CC1987C" w:rsidR="002F5A76" w:rsidRPr="002F5A76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2D16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30.11.2021 </w:t>
      </w: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</w:t>
      </w:r>
      <w:r w:rsidR="002D16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171</w:t>
      </w:r>
    </w:p>
    <w:p w14:paraId="5EBCCB9A" w14:textId="568AF955" w:rsidR="00664962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Яжелбицы</w:t>
      </w:r>
      <w:r w:rsidRPr="002F5A76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                                     </w:t>
      </w:r>
    </w:p>
    <w:p w14:paraId="63959DEC" w14:textId="57AF67D8" w:rsidR="002F5A76" w:rsidRPr="002D1624" w:rsidRDefault="00664962" w:rsidP="002D1624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                                                                         </w:t>
      </w:r>
    </w:p>
    <w:p w14:paraId="6A0E04E4" w14:textId="77777777" w:rsidR="00752DB0" w:rsidRDefault="00752DB0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внесение изменений в постановление</w:t>
      </w:r>
    </w:p>
    <w:p w14:paraId="7DD85254" w14:textId="191ABC7F" w:rsidR="002F5A76" w:rsidRPr="002F5A76" w:rsidRDefault="00752DB0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29.12.2020 № 173  «</w:t>
      </w:r>
      <w:r w:rsidR="002F5A76"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 утверждении муниципальной </w:t>
      </w:r>
    </w:p>
    <w:p w14:paraId="6EDB5A6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«Благоустройство территории</w:t>
      </w:r>
    </w:p>
    <w:p w14:paraId="7028CF74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Яжелбицкого сельского поселения </w:t>
      </w:r>
    </w:p>
    <w:p w14:paraId="14ECD800" w14:textId="7F2FB117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2021-2023 годы»</w:t>
      </w:r>
    </w:p>
    <w:p w14:paraId="63A9C793" w14:textId="77777777" w:rsidR="002D1624" w:rsidRPr="002F5A76" w:rsidRDefault="002D1624" w:rsidP="002F5A7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D273BE2" w14:textId="77777777" w:rsidR="002F5A76" w:rsidRPr="002F5A76" w:rsidRDefault="002F5A76" w:rsidP="002F5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6 октября 2003 года N 131-ФЗ "Об общих принципах организации местного самоуправления в Российской Федерации", Уставом Яжелбицкого сельского поселения, постановлением Администрации Яжелбицкого сельского поселения от 27.04.2020 № 54 "Об утверждении Порядка принятия решений о разработке муниципальных программ Яжелбицкого сельского поселения, их формирования и реализации", </w:t>
      </w:r>
    </w:p>
    <w:p w14:paraId="45313CA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14:paraId="0CF157B9" w14:textId="280A90FB" w:rsidR="002F5A76" w:rsidRDefault="00871891" w:rsidP="00262DAA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Внести в постановление Администрации Яжелбицкого сельского поселения от 29.12.2020 № 173 «Об утверждении</w:t>
      </w:r>
      <w:r w:rsidR="002F5A76" w:rsidRPr="002F5A76">
        <w:rPr>
          <w:rFonts w:ascii="Times New Roman" w:eastAsia="Calibri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eastAsia="Calibri" w:hAnsi="Times New Roman" w:cs="Times New Roman"/>
          <w:sz w:val="24"/>
          <w:szCs w:val="24"/>
        </w:rPr>
        <w:t>ой</w:t>
      </w:r>
      <w:r w:rsidR="002F5A76" w:rsidRPr="002F5A76">
        <w:rPr>
          <w:rFonts w:ascii="Times New Roman" w:eastAsia="Calibri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="002F5A76" w:rsidRPr="002F5A76">
        <w:rPr>
          <w:rFonts w:ascii="Times New Roman" w:eastAsia="Calibri" w:hAnsi="Times New Roman" w:cs="Times New Roman"/>
          <w:sz w:val="24"/>
          <w:szCs w:val="24"/>
        </w:rPr>
        <w:t xml:space="preserve"> Яжелбицкого сельского поселения </w:t>
      </w:r>
      <w:r w:rsidR="002F5A76" w:rsidRPr="002F5A76">
        <w:rPr>
          <w:rFonts w:ascii="Times New Roman" w:eastAsia="Calibri" w:hAnsi="Times New Roman" w:cs="Times New Roman"/>
          <w:bCs/>
          <w:sz w:val="24"/>
          <w:szCs w:val="24"/>
        </w:rPr>
        <w:t xml:space="preserve">«Благоустройство территории Яжелбицкого сельского поселения на 2021-2023 годы» </w:t>
      </w:r>
      <w:r>
        <w:rPr>
          <w:rFonts w:ascii="Times New Roman" w:eastAsia="Calibri" w:hAnsi="Times New Roman" w:cs="Times New Roman"/>
          <w:bCs/>
          <w:sz w:val="24"/>
          <w:szCs w:val="24"/>
        </w:rPr>
        <w:t>следующие изменения:</w:t>
      </w:r>
    </w:p>
    <w:p w14:paraId="7239F3BD" w14:textId="61C365F7" w:rsidR="005145C4" w:rsidRPr="002D1624" w:rsidRDefault="005145C4" w:rsidP="002D1624">
      <w:pPr>
        <w:pStyle w:val="ab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раздел паспорта муниципальной программы «Объемы и источники финансирования муниципальной программы в целом и по годам реализации»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668"/>
        <w:gridCol w:w="1886"/>
        <w:gridCol w:w="1833"/>
      </w:tblGrid>
      <w:tr w:rsidR="005145C4" w:rsidRPr="00F12FFD" w14:paraId="7C1158A9" w14:textId="77777777" w:rsidTr="00B04FA1">
        <w:tc>
          <w:tcPr>
            <w:tcW w:w="0" w:type="auto"/>
            <w:vMerge w:val="restart"/>
            <w:vAlign w:val="center"/>
          </w:tcPr>
          <w:p w14:paraId="34488EA0" w14:textId="77777777" w:rsidR="005145C4" w:rsidRPr="00F12FFD" w:rsidRDefault="005145C4" w:rsidP="00B0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5E94586E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5145C4" w:rsidRPr="00F12FFD" w14:paraId="662506FA" w14:textId="77777777" w:rsidTr="00B04FA1">
        <w:tc>
          <w:tcPr>
            <w:tcW w:w="0" w:type="auto"/>
            <w:vMerge/>
            <w:vAlign w:val="center"/>
          </w:tcPr>
          <w:p w14:paraId="40835064" w14:textId="77777777" w:rsidR="005145C4" w:rsidRPr="00F12FFD" w:rsidRDefault="005145C4" w:rsidP="00B0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08AFF60E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Яжелбицкого</w:t>
            </w:r>
          </w:p>
          <w:p w14:paraId="617F35E0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6842B474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6211BD6D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5D9CDF07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5145C4" w:rsidRPr="00F12FFD" w14:paraId="524259B7" w14:textId="77777777" w:rsidTr="00B04FA1">
        <w:tc>
          <w:tcPr>
            <w:tcW w:w="0" w:type="auto"/>
            <w:vAlign w:val="center"/>
          </w:tcPr>
          <w:p w14:paraId="35899331" w14:textId="77777777" w:rsidR="005145C4" w:rsidRPr="00F12FFD" w:rsidRDefault="005145C4" w:rsidP="00B0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79E087A1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35C01A9C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25C99489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415418A5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4E7D80" w:rsidRPr="00F12FFD" w14:paraId="1A6A3F29" w14:textId="77777777" w:rsidTr="00B04FA1">
        <w:tc>
          <w:tcPr>
            <w:tcW w:w="0" w:type="auto"/>
            <w:vAlign w:val="center"/>
          </w:tcPr>
          <w:p w14:paraId="5678B146" w14:textId="77777777" w:rsidR="004E7D80" w:rsidRPr="00F12FFD" w:rsidRDefault="004E7D80" w:rsidP="004E7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6F35A491" w14:textId="6725B295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2692,96094</w:t>
            </w:r>
          </w:p>
        </w:tc>
        <w:tc>
          <w:tcPr>
            <w:tcW w:w="1668" w:type="dxa"/>
            <w:vAlign w:val="center"/>
          </w:tcPr>
          <w:p w14:paraId="77F73C38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2CE1FC3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18A55994" w14:textId="352FE9F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2692,96094</w:t>
            </w:r>
          </w:p>
        </w:tc>
      </w:tr>
      <w:tr w:rsidR="004E7D80" w:rsidRPr="00F12FFD" w14:paraId="47695071" w14:textId="77777777" w:rsidTr="00B04FA1">
        <w:tc>
          <w:tcPr>
            <w:tcW w:w="0" w:type="auto"/>
            <w:vAlign w:val="center"/>
          </w:tcPr>
          <w:p w14:paraId="7905CACD" w14:textId="77777777" w:rsidR="004E7D80" w:rsidRPr="00F12FFD" w:rsidRDefault="004E7D80" w:rsidP="004E7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6E42228A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668" w:type="dxa"/>
            <w:vAlign w:val="center"/>
          </w:tcPr>
          <w:p w14:paraId="7A3402F0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3861A64D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1535AE38" w14:textId="5CD61F85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1196,0</w:t>
            </w:r>
          </w:p>
        </w:tc>
      </w:tr>
      <w:tr w:rsidR="004E7D80" w:rsidRPr="00F12FFD" w14:paraId="4E4C46E6" w14:textId="77777777" w:rsidTr="00B04FA1">
        <w:tc>
          <w:tcPr>
            <w:tcW w:w="0" w:type="auto"/>
            <w:vAlign w:val="center"/>
          </w:tcPr>
          <w:p w14:paraId="2E3FDE70" w14:textId="77777777" w:rsidR="004E7D80" w:rsidRPr="00F12FFD" w:rsidRDefault="004E7D80" w:rsidP="004E7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63452AEE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668" w:type="dxa"/>
            <w:vAlign w:val="center"/>
          </w:tcPr>
          <w:p w14:paraId="6F8CC7CC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06D9C710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6BB65E4B" w14:textId="6DDACD22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1196,0</w:t>
            </w:r>
          </w:p>
        </w:tc>
      </w:tr>
      <w:tr w:rsidR="004E7D80" w:rsidRPr="00F12FFD" w14:paraId="13BFB972" w14:textId="77777777" w:rsidTr="00B04FA1">
        <w:tc>
          <w:tcPr>
            <w:tcW w:w="0" w:type="auto"/>
            <w:vAlign w:val="center"/>
          </w:tcPr>
          <w:p w14:paraId="5F48D5DF" w14:textId="77777777" w:rsidR="004E7D80" w:rsidRPr="00F12FFD" w:rsidRDefault="004E7D80" w:rsidP="004E7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0841B092" w14:textId="5152DF1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5084,96094</w:t>
            </w:r>
          </w:p>
        </w:tc>
        <w:tc>
          <w:tcPr>
            <w:tcW w:w="1668" w:type="dxa"/>
            <w:vAlign w:val="center"/>
          </w:tcPr>
          <w:p w14:paraId="5B1F7B5F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1CCDD67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0B5695DB" w14:textId="5935B6B3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5084,96094</w:t>
            </w:r>
          </w:p>
        </w:tc>
      </w:tr>
    </w:tbl>
    <w:p w14:paraId="3868A60E" w14:textId="77777777" w:rsidR="005145C4" w:rsidRDefault="005145C4" w:rsidP="002D162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7225AFD" w14:textId="12A840F6" w:rsidR="00871891" w:rsidRPr="00F12FFD" w:rsidRDefault="00871891" w:rsidP="002D1624">
      <w:pPr>
        <w:pStyle w:val="ab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раздел паспорта подпрограммы «</w:t>
      </w:r>
      <w:r w:rsidR="00DD6F3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Мероприятия по освещению улиц</w:t>
      </w:r>
      <w:r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» муниципальной программы Объемы и источники финансирования муниципальной программы в целом и по годам реализации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668"/>
        <w:gridCol w:w="1886"/>
        <w:gridCol w:w="1833"/>
      </w:tblGrid>
      <w:tr w:rsidR="00F12FFD" w:rsidRPr="00F12FFD" w14:paraId="795435B9" w14:textId="77777777" w:rsidTr="00F12FFD">
        <w:tc>
          <w:tcPr>
            <w:tcW w:w="0" w:type="auto"/>
            <w:vMerge w:val="restart"/>
            <w:vAlign w:val="center"/>
          </w:tcPr>
          <w:p w14:paraId="32953163" w14:textId="77777777" w:rsidR="00871891" w:rsidRPr="00F12FFD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20946E32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F12FFD" w:rsidRPr="00F12FFD" w14:paraId="1300ED5D" w14:textId="77777777" w:rsidTr="00F12FFD">
        <w:tc>
          <w:tcPr>
            <w:tcW w:w="0" w:type="auto"/>
            <w:vMerge/>
            <w:vAlign w:val="center"/>
          </w:tcPr>
          <w:p w14:paraId="2E9DF7F0" w14:textId="77777777" w:rsidR="00871891" w:rsidRPr="00F12FFD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7D3D843B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Яжелбицкого</w:t>
            </w:r>
          </w:p>
          <w:p w14:paraId="3C06C7AA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6B26A4E3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44909A64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7A7FC6F7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F12FFD" w:rsidRPr="00F12FFD" w14:paraId="2D8294FA" w14:textId="77777777" w:rsidTr="00F12FFD">
        <w:tc>
          <w:tcPr>
            <w:tcW w:w="0" w:type="auto"/>
            <w:vAlign w:val="center"/>
          </w:tcPr>
          <w:p w14:paraId="259ED789" w14:textId="77777777" w:rsidR="00871891" w:rsidRPr="00F12FFD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59BF78F0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218F64AF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15164AB8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133D30B7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E71ED7" w:rsidRPr="00F12FFD" w14:paraId="72B3E9D0" w14:textId="77777777" w:rsidTr="00F12FFD">
        <w:tc>
          <w:tcPr>
            <w:tcW w:w="0" w:type="auto"/>
            <w:vAlign w:val="center"/>
          </w:tcPr>
          <w:p w14:paraId="059A1304" w14:textId="77777777" w:rsidR="00E71ED7" w:rsidRPr="00F12FFD" w:rsidRDefault="00E71ED7" w:rsidP="00E71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02D82BEA" w14:textId="17427AA5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1046,0</w:t>
            </w:r>
          </w:p>
        </w:tc>
        <w:tc>
          <w:tcPr>
            <w:tcW w:w="1668" w:type="dxa"/>
            <w:vAlign w:val="center"/>
          </w:tcPr>
          <w:p w14:paraId="3A1970F9" w14:textId="77777777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7D0FC670" w14:textId="77777777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613CC08E" w14:textId="15BBA7DF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1046,0</w:t>
            </w:r>
          </w:p>
        </w:tc>
      </w:tr>
      <w:tr w:rsidR="00E71ED7" w:rsidRPr="00F12FFD" w14:paraId="69D56BDF" w14:textId="77777777" w:rsidTr="00F12FFD">
        <w:tc>
          <w:tcPr>
            <w:tcW w:w="0" w:type="auto"/>
            <w:vAlign w:val="center"/>
          </w:tcPr>
          <w:p w14:paraId="7B1DD5C8" w14:textId="77777777" w:rsidR="00E71ED7" w:rsidRPr="00F12FFD" w:rsidRDefault="00E71ED7" w:rsidP="00E71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429F585C" w14:textId="355A7995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668" w:type="dxa"/>
            <w:vAlign w:val="center"/>
          </w:tcPr>
          <w:p w14:paraId="760DA141" w14:textId="77777777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03F020AB" w14:textId="77777777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2E2202E2" w14:textId="08F53B11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650,0</w:t>
            </w:r>
          </w:p>
        </w:tc>
      </w:tr>
      <w:tr w:rsidR="00E71ED7" w:rsidRPr="00F12FFD" w14:paraId="3AE32C45" w14:textId="77777777" w:rsidTr="00F12FFD">
        <w:tc>
          <w:tcPr>
            <w:tcW w:w="0" w:type="auto"/>
            <w:vAlign w:val="center"/>
          </w:tcPr>
          <w:p w14:paraId="3B9826B3" w14:textId="77777777" w:rsidR="00E71ED7" w:rsidRPr="00F12FFD" w:rsidRDefault="00E71ED7" w:rsidP="00E71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57116EF4" w14:textId="5D4FAAB3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668" w:type="dxa"/>
            <w:vAlign w:val="center"/>
          </w:tcPr>
          <w:p w14:paraId="52DA5CE2" w14:textId="77777777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1E2A2691" w14:textId="77777777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521641B2" w14:textId="4C609722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650,0</w:t>
            </w:r>
          </w:p>
        </w:tc>
      </w:tr>
      <w:tr w:rsidR="00E71ED7" w:rsidRPr="00F12FFD" w14:paraId="775B21E9" w14:textId="77777777" w:rsidTr="00F12FFD">
        <w:tc>
          <w:tcPr>
            <w:tcW w:w="0" w:type="auto"/>
            <w:vAlign w:val="center"/>
          </w:tcPr>
          <w:p w14:paraId="38262E68" w14:textId="77777777" w:rsidR="00E71ED7" w:rsidRPr="00F12FFD" w:rsidRDefault="00E71ED7" w:rsidP="00E71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2BCF0F5E" w14:textId="1DD96502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2346,0</w:t>
            </w:r>
          </w:p>
        </w:tc>
        <w:tc>
          <w:tcPr>
            <w:tcW w:w="1668" w:type="dxa"/>
            <w:vAlign w:val="center"/>
          </w:tcPr>
          <w:p w14:paraId="418D5CD8" w14:textId="77777777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72FA02F" w14:textId="77777777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2921237C" w14:textId="0C85CF14" w:rsidR="00E71ED7" w:rsidRPr="00F12FFD" w:rsidRDefault="00E71ED7" w:rsidP="00E7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2346,0</w:t>
            </w:r>
          </w:p>
        </w:tc>
      </w:tr>
    </w:tbl>
    <w:p w14:paraId="5CA2A42C" w14:textId="72998E34" w:rsidR="00500033" w:rsidRDefault="00500033" w:rsidP="00500033">
      <w:pPr>
        <w:pStyle w:val="ab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4C371BB" w14:textId="2526D8C6" w:rsidR="00DD6F39" w:rsidRPr="00991561" w:rsidRDefault="00DD6F39" w:rsidP="002D1624">
      <w:pPr>
        <w:pStyle w:val="ab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99156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lastRenderedPageBreak/>
        <w:t>В раздел паспорта подпрограммы «</w:t>
      </w:r>
      <w:r w:rsidR="004E7D8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Озеленение</w:t>
      </w:r>
      <w:r w:rsidRPr="0099156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» муниципальной программы Объемы и источники финансирования муниципальной программы в целом и по годам реализации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668"/>
        <w:gridCol w:w="1886"/>
        <w:gridCol w:w="1833"/>
      </w:tblGrid>
      <w:tr w:rsidR="00DD6F39" w:rsidRPr="00F12FFD" w14:paraId="40542829" w14:textId="77777777" w:rsidTr="00B04FA1">
        <w:tc>
          <w:tcPr>
            <w:tcW w:w="0" w:type="auto"/>
            <w:vMerge w:val="restart"/>
            <w:vAlign w:val="center"/>
          </w:tcPr>
          <w:p w14:paraId="18EEEA27" w14:textId="77777777" w:rsidR="00DD6F39" w:rsidRPr="00F12FFD" w:rsidRDefault="00DD6F39" w:rsidP="00B0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20999E21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DD6F39" w:rsidRPr="00F12FFD" w14:paraId="27528CB8" w14:textId="77777777" w:rsidTr="00B04FA1">
        <w:tc>
          <w:tcPr>
            <w:tcW w:w="0" w:type="auto"/>
            <w:vMerge/>
            <w:vAlign w:val="center"/>
          </w:tcPr>
          <w:p w14:paraId="7795945E" w14:textId="77777777" w:rsidR="00DD6F39" w:rsidRPr="00F12FFD" w:rsidRDefault="00DD6F39" w:rsidP="00B0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4069D46F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Яжелбицкого</w:t>
            </w:r>
          </w:p>
          <w:p w14:paraId="37076A96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3290C22D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76760F56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2A375206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DD6F39" w:rsidRPr="00F12FFD" w14:paraId="128A984C" w14:textId="77777777" w:rsidTr="00B04FA1">
        <w:tc>
          <w:tcPr>
            <w:tcW w:w="0" w:type="auto"/>
            <w:vAlign w:val="center"/>
          </w:tcPr>
          <w:p w14:paraId="24ED2ED6" w14:textId="77777777" w:rsidR="00DD6F39" w:rsidRPr="00F12FFD" w:rsidRDefault="00DD6F39" w:rsidP="00B0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3A2A7FDD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0B781D00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19FD4911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24E8D044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4E7D80" w:rsidRPr="00F12FFD" w14:paraId="3AB86B0F" w14:textId="77777777" w:rsidTr="00B04FA1">
        <w:tc>
          <w:tcPr>
            <w:tcW w:w="0" w:type="auto"/>
            <w:vAlign w:val="center"/>
          </w:tcPr>
          <w:p w14:paraId="6A015C0C" w14:textId="77777777" w:rsidR="004E7D80" w:rsidRPr="00F12FFD" w:rsidRDefault="004E7D80" w:rsidP="004E7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51351A4A" w14:textId="2F36B3BF" w:rsidR="004E7D80" w:rsidRPr="00F12FFD" w:rsidRDefault="0011755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409,0</w:t>
            </w:r>
          </w:p>
        </w:tc>
        <w:tc>
          <w:tcPr>
            <w:tcW w:w="1668" w:type="dxa"/>
            <w:vAlign w:val="center"/>
          </w:tcPr>
          <w:p w14:paraId="7D3E723B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5FB12A1B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2AA94492" w14:textId="3B20FC70" w:rsidR="004E7D80" w:rsidRPr="00F12FFD" w:rsidRDefault="004E7D80" w:rsidP="00117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117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9,0</w:t>
            </w:r>
          </w:p>
        </w:tc>
      </w:tr>
      <w:tr w:rsidR="004E7D80" w:rsidRPr="00F12FFD" w14:paraId="23AF6458" w14:textId="77777777" w:rsidTr="00B04FA1">
        <w:tc>
          <w:tcPr>
            <w:tcW w:w="0" w:type="auto"/>
            <w:vAlign w:val="center"/>
          </w:tcPr>
          <w:p w14:paraId="4FEFE601" w14:textId="77777777" w:rsidR="004E7D80" w:rsidRPr="00F12FFD" w:rsidRDefault="004E7D80" w:rsidP="004E7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4157A01C" w14:textId="3C5A0366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68" w:type="dxa"/>
            <w:vAlign w:val="center"/>
          </w:tcPr>
          <w:p w14:paraId="59A633A7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58187392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3D168314" w14:textId="245F3FC3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4E7D80" w:rsidRPr="00F12FFD" w14:paraId="795812A1" w14:textId="77777777" w:rsidTr="00B04FA1">
        <w:tc>
          <w:tcPr>
            <w:tcW w:w="0" w:type="auto"/>
            <w:vAlign w:val="center"/>
          </w:tcPr>
          <w:p w14:paraId="1AA941CA" w14:textId="77777777" w:rsidR="004E7D80" w:rsidRPr="00F12FFD" w:rsidRDefault="004E7D80" w:rsidP="004E7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6A4D903D" w14:textId="37620054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68" w:type="dxa"/>
            <w:vAlign w:val="center"/>
          </w:tcPr>
          <w:p w14:paraId="3CA3544B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0E59CCF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63BD89B0" w14:textId="167E6762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4E7D80" w:rsidRPr="00F12FFD" w14:paraId="64EB59FA" w14:textId="77777777" w:rsidTr="00B04FA1">
        <w:tc>
          <w:tcPr>
            <w:tcW w:w="0" w:type="auto"/>
            <w:vAlign w:val="center"/>
          </w:tcPr>
          <w:p w14:paraId="42CFA7B2" w14:textId="77777777" w:rsidR="004E7D80" w:rsidRPr="00F12FFD" w:rsidRDefault="004E7D80" w:rsidP="004E7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33611F39" w14:textId="1DC3B5F5" w:rsidR="004E7D80" w:rsidRPr="00F12FFD" w:rsidRDefault="004E7D80" w:rsidP="00117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117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668" w:type="dxa"/>
            <w:vAlign w:val="center"/>
          </w:tcPr>
          <w:p w14:paraId="2FF79318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47D2BAD6" w14:textId="77777777" w:rsidR="004E7D80" w:rsidRPr="00F12FFD" w:rsidRDefault="004E7D80" w:rsidP="004E7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7A5689A4" w14:textId="25CBC3C0" w:rsidR="004E7D80" w:rsidRPr="00F12FFD" w:rsidRDefault="004E7D80" w:rsidP="00117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117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9,0</w:t>
            </w:r>
          </w:p>
        </w:tc>
      </w:tr>
    </w:tbl>
    <w:p w14:paraId="79CE803B" w14:textId="2DC3595F" w:rsidR="00DD6F39" w:rsidRDefault="00DD6F39" w:rsidP="00DD6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3913F26" w14:textId="512DC1EC" w:rsidR="006540BF" w:rsidRPr="00991561" w:rsidRDefault="006540BF" w:rsidP="002D1624">
      <w:pPr>
        <w:pStyle w:val="ab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99156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раздел паспорта подпрограммы «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Прочие мероприятия по благоустройству</w:t>
      </w:r>
      <w:r w:rsidRPr="0099156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» муниципальной программы Объемы и источники финансирования муниципальной программы в целом и по годам реализации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668"/>
        <w:gridCol w:w="1886"/>
        <w:gridCol w:w="1833"/>
      </w:tblGrid>
      <w:tr w:rsidR="006540BF" w:rsidRPr="00F12FFD" w14:paraId="7FC92D31" w14:textId="77777777" w:rsidTr="004447D5">
        <w:tc>
          <w:tcPr>
            <w:tcW w:w="0" w:type="auto"/>
            <w:vMerge w:val="restart"/>
            <w:vAlign w:val="center"/>
          </w:tcPr>
          <w:p w14:paraId="36305B9D" w14:textId="77777777" w:rsidR="006540BF" w:rsidRPr="00F12FFD" w:rsidRDefault="006540BF" w:rsidP="0044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78376275" w14:textId="77777777" w:rsidR="006540BF" w:rsidRPr="00F12FFD" w:rsidRDefault="006540BF" w:rsidP="0044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6540BF" w:rsidRPr="00F12FFD" w14:paraId="0EB3758D" w14:textId="77777777" w:rsidTr="004447D5">
        <w:tc>
          <w:tcPr>
            <w:tcW w:w="0" w:type="auto"/>
            <w:vMerge/>
            <w:vAlign w:val="center"/>
          </w:tcPr>
          <w:p w14:paraId="63D7B965" w14:textId="77777777" w:rsidR="006540BF" w:rsidRPr="00F12FFD" w:rsidRDefault="006540BF" w:rsidP="0044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65F036A0" w14:textId="77777777" w:rsidR="006540BF" w:rsidRPr="00F12FFD" w:rsidRDefault="006540BF" w:rsidP="0044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Яжелбицкого</w:t>
            </w:r>
          </w:p>
          <w:p w14:paraId="4B6C7749" w14:textId="77777777" w:rsidR="006540BF" w:rsidRPr="00F12FFD" w:rsidRDefault="006540BF" w:rsidP="0044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1B28F939" w14:textId="77777777" w:rsidR="006540BF" w:rsidRPr="00F12FFD" w:rsidRDefault="006540BF" w:rsidP="0044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0DEDC10C" w14:textId="77777777" w:rsidR="006540BF" w:rsidRPr="00F12FFD" w:rsidRDefault="006540BF" w:rsidP="0044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7513ABD1" w14:textId="77777777" w:rsidR="006540BF" w:rsidRPr="00F12FFD" w:rsidRDefault="006540BF" w:rsidP="0044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6540BF" w:rsidRPr="00F12FFD" w14:paraId="67FDB364" w14:textId="77777777" w:rsidTr="004447D5">
        <w:tc>
          <w:tcPr>
            <w:tcW w:w="0" w:type="auto"/>
            <w:vAlign w:val="center"/>
          </w:tcPr>
          <w:p w14:paraId="15B1692F" w14:textId="77777777" w:rsidR="006540BF" w:rsidRPr="00F12FFD" w:rsidRDefault="006540BF" w:rsidP="004447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521CE413" w14:textId="77777777" w:rsidR="006540BF" w:rsidRPr="00F12FFD" w:rsidRDefault="006540BF" w:rsidP="0044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396688FD" w14:textId="77777777" w:rsidR="006540BF" w:rsidRPr="00F12FFD" w:rsidRDefault="006540BF" w:rsidP="0044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2DA234D1" w14:textId="77777777" w:rsidR="006540BF" w:rsidRPr="00F12FFD" w:rsidRDefault="006540BF" w:rsidP="0044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42D106C6" w14:textId="77777777" w:rsidR="006540BF" w:rsidRPr="00F12FFD" w:rsidRDefault="006540BF" w:rsidP="0044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AC6689" w:rsidRPr="00F12FFD" w14:paraId="6F9AE5B5" w14:textId="77777777" w:rsidTr="004447D5">
        <w:tc>
          <w:tcPr>
            <w:tcW w:w="0" w:type="auto"/>
            <w:vAlign w:val="center"/>
          </w:tcPr>
          <w:p w14:paraId="0AD7FEE3" w14:textId="77777777" w:rsidR="00AC6689" w:rsidRPr="00F12FFD" w:rsidRDefault="00AC6689" w:rsidP="00AC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1B5A1219" w14:textId="119ABC0E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E71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,12894</w:t>
            </w:r>
          </w:p>
        </w:tc>
        <w:tc>
          <w:tcPr>
            <w:tcW w:w="1668" w:type="dxa"/>
            <w:vAlign w:val="center"/>
          </w:tcPr>
          <w:p w14:paraId="6975156F" w14:textId="77777777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4BC420AF" w14:textId="77777777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3E26BFDA" w14:textId="0FFC73F8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E71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,12894</w:t>
            </w:r>
          </w:p>
        </w:tc>
      </w:tr>
      <w:tr w:rsidR="00AC6689" w:rsidRPr="00F12FFD" w14:paraId="464593B5" w14:textId="77777777" w:rsidTr="004447D5">
        <w:tc>
          <w:tcPr>
            <w:tcW w:w="0" w:type="auto"/>
            <w:vAlign w:val="center"/>
          </w:tcPr>
          <w:p w14:paraId="246B56F4" w14:textId="77777777" w:rsidR="00AC6689" w:rsidRPr="00F12FFD" w:rsidRDefault="00AC6689" w:rsidP="00AC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44F38E68" w14:textId="14764AAB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68" w:type="dxa"/>
            <w:vAlign w:val="center"/>
          </w:tcPr>
          <w:p w14:paraId="4EAAF55C" w14:textId="77777777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0F93B280" w14:textId="77777777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30339771" w14:textId="38670928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AC6689" w:rsidRPr="00F12FFD" w14:paraId="1D07785B" w14:textId="77777777" w:rsidTr="004447D5">
        <w:tc>
          <w:tcPr>
            <w:tcW w:w="0" w:type="auto"/>
            <w:vAlign w:val="center"/>
          </w:tcPr>
          <w:p w14:paraId="76404F6E" w14:textId="77777777" w:rsidR="00AC6689" w:rsidRPr="00F12FFD" w:rsidRDefault="00AC6689" w:rsidP="00AC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1C343682" w14:textId="4272E645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68" w:type="dxa"/>
            <w:vAlign w:val="center"/>
          </w:tcPr>
          <w:p w14:paraId="1A1BE355" w14:textId="77777777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3AED0002" w14:textId="77777777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3126152F" w14:textId="4CA5ED2B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AC6689" w:rsidRPr="00F12FFD" w14:paraId="23436024" w14:textId="77777777" w:rsidTr="004447D5">
        <w:tc>
          <w:tcPr>
            <w:tcW w:w="0" w:type="auto"/>
            <w:vAlign w:val="center"/>
          </w:tcPr>
          <w:p w14:paraId="42A0EB16" w14:textId="77777777" w:rsidR="00AC6689" w:rsidRPr="00F12FFD" w:rsidRDefault="00AC6689" w:rsidP="00AC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32679564" w14:textId="675FD7F2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E71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,12894</w:t>
            </w:r>
          </w:p>
        </w:tc>
        <w:tc>
          <w:tcPr>
            <w:tcW w:w="1668" w:type="dxa"/>
            <w:vAlign w:val="center"/>
          </w:tcPr>
          <w:p w14:paraId="4ADAF478" w14:textId="77777777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4CE182F3" w14:textId="77777777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02697893" w14:textId="5218F091" w:rsidR="00AC6689" w:rsidRPr="00F12FFD" w:rsidRDefault="00AC6689" w:rsidP="00AC6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E71E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,12894</w:t>
            </w:r>
          </w:p>
        </w:tc>
      </w:tr>
    </w:tbl>
    <w:p w14:paraId="3A48686E" w14:textId="77777777" w:rsidR="006540BF" w:rsidRPr="00DD6F39" w:rsidRDefault="006540BF" w:rsidP="00DD6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590DFA0" w14:textId="24D43481" w:rsidR="002F5A76" w:rsidRPr="00DD6F39" w:rsidRDefault="00DD6F39" w:rsidP="00DD6F39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1.</w:t>
      </w:r>
      <w:r w:rsidR="00D932D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5</w:t>
      </w:r>
      <w:r w:rsidR="0099156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Pr="00DD6F3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</w:t>
      </w:r>
      <w:r w:rsidR="00871891" w:rsidRPr="00DD6F3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риложение «Мер</w:t>
      </w:r>
      <w:r w:rsidR="00F12FFD" w:rsidRPr="00DD6F3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</w:t>
      </w:r>
      <w:r w:rsidR="00871891" w:rsidRPr="00DD6F3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приятия программы» изложить в прил</w:t>
      </w:r>
      <w:r w:rsidR="00F12FFD" w:rsidRPr="00DD6F3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а</w:t>
      </w:r>
      <w:r w:rsidR="00871891" w:rsidRPr="00DD6F3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гаемой редакции.</w:t>
      </w:r>
    </w:p>
    <w:p w14:paraId="2A9B5AD9" w14:textId="74507B3C" w:rsidR="00D932DB" w:rsidRDefault="002F5A76" w:rsidP="00991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2D16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71891"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Опубликовать постановление в информационном бюллетене «Яжелбицкий вестник» и на официальном сайте в сети «Интернет».  </w:t>
      </w:r>
    </w:p>
    <w:p w14:paraId="7F218943" w14:textId="77777777" w:rsidR="00D932DB" w:rsidRDefault="00D932DB" w:rsidP="00991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584BB21" w14:textId="035A34F0" w:rsidR="00D932DB" w:rsidRDefault="00D932DB" w:rsidP="00991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6AD8932" w14:textId="77777777" w:rsidR="002D1624" w:rsidRDefault="002D1624" w:rsidP="00991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F9EC968" w14:textId="449BBBE9" w:rsidR="002F5A76" w:rsidRPr="00F12FFD" w:rsidRDefault="002F5A76" w:rsidP="00991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F12F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 </w:t>
      </w:r>
    </w:p>
    <w:p w14:paraId="49F82B41" w14:textId="598AAC75" w:rsidR="002F5A76" w:rsidRPr="00F12FFD" w:rsidRDefault="000951F2" w:rsidP="002F5A7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F5A76"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</w:t>
      </w:r>
      <w:r w:rsidR="00871891"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а </w:t>
      </w:r>
      <w:r w:rsidR="002F5A76"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сельского поселения                                             </w:t>
      </w:r>
      <w:r w:rsidR="00D932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</w:t>
      </w:r>
      <w:r w:rsidR="002D16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</w:t>
      </w:r>
      <w:r w:rsidR="00D932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</w:t>
      </w:r>
      <w:r w:rsidR="002F5A76"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</w:t>
      </w:r>
      <w:r w:rsidR="00871891"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А.И. Иванов</w:t>
      </w:r>
    </w:p>
    <w:p w14:paraId="334D7243" w14:textId="3D254078" w:rsidR="002F5A76" w:rsidRPr="00F12FFD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927040C" w14:textId="48D33300" w:rsidR="002F5A76" w:rsidRPr="00F12FFD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585D64" w14:textId="7E03AFB9" w:rsidR="002F5A76" w:rsidRPr="00F12FFD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E7949B6" w14:textId="3E0DAE8C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EE0C33" w14:textId="2056C41D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AE603B" w14:textId="2BAE8D27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69E336" w14:textId="133E8ADA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6186D0" w14:textId="757DCD8C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437AF4" w14:textId="15D0CFAA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BB6B54" w14:textId="5F111C54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789FCE" w14:textId="64975AC8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82864C" w14:textId="3366CAB5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7B44F8" w14:textId="59118EF2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A5C43E" w14:textId="1F662856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62C5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A034A7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10D4E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C50493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4D6701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753E8C" w14:textId="7C050075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71E1A6" w14:textId="29EA61DE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14:paraId="1FB93CD8" w14:textId="205FF0FB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AC7DBD" w14:textId="43608A1C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9F34D4" w14:textId="1BBA8EFF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0C8847" w14:textId="7ED4FC1B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D8A2BA" w14:textId="50E78A6B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B60456" w14:textId="7D3BF308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E772D6" w14:textId="77777777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A28C52" w14:textId="77777777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5DDC15" w14:textId="5DD0E6D2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33F449" w14:textId="0E2F60E0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A4285F" w14:textId="16ADAACB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7DDEE7" w14:textId="3ADCFD63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ED48A4" w14:textId="09DEC296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DBB827" w14:textId="25348AD5" w:rsidR="00996EE1" w:rsidRDefault="00996EE1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BAAE5A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5A76" w:rsidRPr="002F5A76" w:rsidSect="002D1624">
          <w:pgSz w:w="11906" w:h="16838"/>
          <w:pgMar w:top="907" w:right="567" w:bottom="851" w:left="1418" w:header="709" w:footer="709" w:gutter="0"/>
          <w:cols w:space="708"/>
          <w:docGrid w:linePitch="360"/>
        </w:sectPr>
      </w:pPr>
    </w:p>
    <w:p w14:paraId="6EBF82CB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МЕРОПРИЯТИЯ МУНИЦИПАЛЬНОЙ ПРОГРАММЫ «БЛАГОУСТРОЙСТВО ТЕРРИТОРИИ ЯЖЕЛБИЦКОГО СЕЛЬСКОГО ПОСЕЛЕНИЯ НА 2021-2023 годы»</w:t>
      </w:r>
    </w:p>
    <w:p w14:paraId="44098641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043A8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576"/>
        <w:gridCol w:w="3060"/>
        <w:gridCol w:w="1396"/>
        <w:gridCol w:w="1315"/>
        <w:gridCol w:w="1996"/>
        <w:gridCol w:w="1263"/>
        <w:gridCol w:w="1134"/>
        <w:gridCol w:w="1140"/>
        <w:gridCol w:w="6"/>
      </w:tblGrid>
      <w:tr w:rsidR="002F5A76" w:rsidRPr="002F5A76" w14:paraId="34AC8B45" w14:textId="77777777" w:rsidTr="001F33E9">
        <w:tc>
          <w:tcPr>
            <w:tcW w:w="572" w:type="dxa"/>
            <w:vMerge w:val="restart"/>
            <w:vAlign w:val="center"/>
          </w:tcPr>
          <w:p w14:paraId="39E047E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76" w:type="dxa"/>
            <w:vMerge w:val="restart"/>
            <w:vAlign w:val="center"/>
          </w:tcPr>
          <w:p w14:paraId="6C33CB9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060" w:type="dxa"/>
            <w:vMerge w:val="restart"/>
            <w:vAlign w:val="center"/>
          </w:tcPr>
          <w:p w14:paraId="1A15B20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 мероприятия</w:t>
            </w:r>
          </w:p>
        </w:tc>
        <w:tc>
          <w:tcPr>
            <w:tcW w:w="1396" w:type="dxa"/>
            <w:vMerge w:val="restart"/>
            <w:vAlign w:val="center"/>
          </w:tcPr>
          <w:p w14:paraId="4D5A7D8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(годы)</w:t>
            </w:r>
          </w:p>
        </w:tc>
        <w:tc>
          <w:tcPr>
            <w:tcW w:w="1315" w:type="dxa"/>
            <w:vMerge w:val="restart"/>
            <w:vAlign w:val="center"/>
          </w:tcPr>
          <w:p w14:paraId="238F2BA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996" w:type="dxa"/>
            <w:vMerge w:val="restart"/>
            <w:vAlign w:val="center"/>
          </w:tcPr>
          <w:p w14:paraId="468A0CD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543" w:type="dxa"/>
            <w:gridSpan w:val="4"/>
            <w:vAlign w:val="center"/>
          </w:tcPr>
          <w:p w14:paraId="391C75C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14:paraId="13DEC73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годам (тыс. руб.)</w:t>
            </w:r>
          </w:p>
          <w:p w14:paraId="648DF2E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5A76" w:rsidRPr="002F5A76" w14:paraId="267126D0" w14:textId="77777777" w:rsidTr="001F33E9">
        <w:trPr>
          <w:gridAfter w:val="1"/>
          <w:wAfter w:w="6" w:type="dxa"/>
        </w:trPr>
        <w:tc>
          <w:tcPr>
            <w:tcW w:w="572" w:type="dxa"/>
            <w:vMerge/>
            <w:vAlign w:val="center"/>
          </w:tcPr>
          <w:p w14:paraId="5A67998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5378AF9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14:paraId="57F644B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vAlign w:val="center"/>
          </w:tcPr>
          <w:p w14:paraId="1DB73E8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14:paraId="19E5B7C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vAlign w:val="center"/>
          </w:tcPr>
          <w:p w14:paraId="1CC809C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Align w:val="center"/>
          </w:tcPr>
          <w:p w14:paraId="412B47B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vAlign w:val="center"/>
          </w:tcPr>
          <w:p w14:paraId="346B3B6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40" w:type="dxa"/>
            <w:vAlign w:val="center"/>
          </w:tcPr>
          <w:p w14:paraId="10D3BFC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2F5A76" w:rsidRPr="002F5A76" w14:paraId="1FF1A3E0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5DEAB42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6" w:type="dxa"/>
            <w:vAlign w:val="center"/>
          </w:tcPr>
          <w:p w14:paraId="100E3E0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vAlign w:val="center"/>
          </w:tcPr>
          <w:p w14:paraId="0D6E175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6" w:type="dxa"/>
            <w:vAlign w:val="center"/>
          </w:tcPr>
          <w:p w14:paraId="5382300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5" w:type="dxa"/>
            <w:vAlign w:val="center"/>
          </w:tcPr>
          <w:p w14:paraId="447A85EB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6" w:type="dxa"/>
            <w:vAlign w:val="center"/>
          </w:tcPr>
          <w:p w14:paraId="2B70536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3" w:type="dxa"/>
            <w:vAlign w:val="center"/>
          </w:tcPr>
          <w:p w14:paraId="0F3B5CE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14:paraId="7367A0EB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vAlign w:val="center"/>
          </w:tcPr>
          <w:p w14:paraId="69954E81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2F5A76" w:rsidRPr="002F5A76" w14:paraId="7226B4B7" w14:textId="77777777" w:rsidTr="001F33E9">
        <w:tc>
          <w:tcPr>
            <w:tcW w:w="15458" w:type="dxa"/>
            <w:gridSpan w:val="10"/>
            <w:vAlign w:val="center"/>
          </w:tcPr>
          <w:p w14:paraId="1428894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1. Освещение улиц </w:t>
            </w:r>
          </w:p>
        </w:tc>
      </w:tr>
      <w:tr w:rsidR="002F5A76" w:rsidRPr="002F5A76" w14:paraId="59ECB8B9" w14:textId="77777777" w:rsidTr="001F33E9">
        <w:tc>
          <w:tcPr>
            <w:tcW w:w="572" w:type="dxa"/>
            <w:vAlign w:val="center"/>
          </w:tcPr>
          <w:p w14:paraId="51EFC77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886" w:type="dxa"/>
            <w:gridSpan w:val="9"/>
            <w:vAlign w:val="center"/>
          </w:tcPr>
          <w:p w14:paraId="76C40B2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1.Обеспечение уличного освещения на территории Яжелбицкого сельского поселения</w:t>
            </w:r>
          </w:p>
        </w:tc>
      </w:tr>
      <w:tr w:rsidR="002F5A76" w:rsidRPr="002F5A76" w14:paraId="05E5D3A6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69777E3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576" w:type="dxa"/>
            <w:vAlign w:val="center"/>
          </w:tcPr>
          <w:p w14:paraId="28325BE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коммунальные услуги за потребление электроэнергии (уличного освещения)</w:t>
            </w:r>
          </w:p>
        </w:tc>
        <w:tc>
          <w:tcPr>
            <w:tcW w:w="3060" w:type="dxa"/>
            <w:vAlign w:val="center"/>
          </w:tcPr>
          <w:p w14:paraId="2EFD594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Align w:val="center"/>
          </w:tcPr>
          <w:p w14:paraId="4857E6B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6F3BE5F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96" w:type="dxa"/>
            <w:vAlign w:val="center"/>
          </w:tcPr>
          <w:p w14:paraId="67F1C72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сельского поселения</w:t>
            </w:r>
          </w:p>
        </w:tc>
        <w:tc>
          <w:tcPr>
            <w:tcW w:w="1263" w:type="dxa"/>
            <w:vAlign w:val="center"/>
          </w:tcPr>
          <w:p w14:paraId="4172641C" w14:textId="69F038AA" w:rsidR="002F5A76" w:rsidRPr="002F5A76" w:rsidRDefault="00EA5767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428,0</w:t>
            </w:r>
          </w:p>
        </w:tc>
        <w:tc>
          <w:tcPr>
            <w:tcW w:w="1134" w:type="dxa"/>
            <w:vAlign w:val="center"/>
          </w:tcPr>
          <w:p w14:paraId="5C77557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40" w:type="dxa"/>
            <w:vAlign w:val="center"/>
          </w:tcPr>
          <w:p w14:paraId="6915D6F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2F5A76" w:rsidRPr="002F5A76" w14:paraId="50C266B4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5CF5471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576" w:type="dxa"/>
            <w:vAlign w:val="center"/>
          </w:tcPr>
          <w:p w14:paraId="48B4471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оборудования уличного освещения</w:t>
            </w:r>
          </w:p>
        </w:tc>
        <w:tc>
          <w:tcPr>
            <w:tcW w:w="3060" w:type="dxa"/>
          </w:tcPr>
          <w:p w14:paraId="471931F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</w:tcPr>
          <w:p w14:paraId="2C9F02C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</w:tcPr>
          <w:p w14:paraId="6B39BC7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96" w:type="dxa"/>
          </w:tcPr>
          <w:p w14:paraId="21011CD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сельского поселения</w:t>
            </w:r>
          </w:p>
        </w:tc>
        <w:tc>
          <w:tcPr>
            <w:tcW w:w="1263" w:type="dxa"/>
            <w:vAlign w:val="center"/>
          </w:tcPr>
          <w:p w14:paraId="42BB5F42" w14:textId="1BF76AEB" w:rsidR="002F5A76" w:rsidRPr="002F5A76" w:rsidRDefault="00E71ED7" w:rsidP="00693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  <w:r w:rsidR="00EA5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14:paraId="29423EF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vAlign w:val="center"/>
          </w:tcPr>
          <w:p w14:paraId="6D7586D4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6C6A4819" w14:textId="77777777" w:rsidTr="001F33E9">
        <w:tc>
          <w:tcPr>
            <w:tcW w:w="15458" w:type="dxa"/>
            <w:gridSpan w:val="10"/>
            <w:vAlign w:val="center"/>
          </w:tcPr>
          <w:p w14:paraId="4CEAF29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2. Озеленение</w:t>
            </w:r>
          </w:p>
        </w:tc>
      </w:tr>
      <w:tr w:rsidR="002F5A76" w:rsidRPr="002F5A76" w14:paraId="3B5AFA58" w14:textId="77777777" w:rsidTr="001F33E9">
        <w:tc>
          <w:tcPr>
            <w:tcW w:w="572" w:type="dxa"/>
            <w:vAlign w:val="center"/>
          </w:tcPr>
          <w:p w14:paraId="445CE9D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4886" w:type="dxa"/>
            <w:gridSpan w:val="9"/>
            <w:vAlign w:val="center"/>
          </w:tcPr>
          <w:p w14:paraId="3B8368D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2. Организация озеленения территории Яжелбицкого сельского поселения</w:t>
            </w:r>
          </w:p>
        </w:tc>
      </w:tr>
      <w:tr w:rsidR="002F5A76" w:rsidRPr="002F5A76" w14:paraId="47139DCF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2C42D8D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576" w:type="dxa"/>
            <w:vAlign w:val="center"/>
          </w:tcPr>
          <w:p w14:paraId="1B846B0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спиливания и уборки деревьев</w:t>
            </w:r>
          </w:p>
        </w:tc>
        <w:tc>
          <w:tcPr>
            <w:tcW w:w="3060" w:type="dxa"/>
            <w:vAlign w:val="center"/>
          </w:tcPr>
          <w:p w14:paraId="420B69C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  <w:vAlign w:val="center"/>
          </w:tcPr>
          <w:p w14:paraId="4AE5B68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699864E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996" w:type="dxa"/>
            <w:vAlign w:val="center"/>
          </w:tcPr>
          <w:p w14:paraId="1665036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3C3FA948" w14:textId="12B7CF89" w:rsidR="002F5A76" w:rsidRPr="002F5A76" w:rsidRDefault="00693C47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271,31393</w:t>
            </w:r>
          </w:p>
        </w:tc>
        <w:tc>
          <w:tcPr>
            <w:tcW w:w="1134" w:type="dxa"/>
            <w:vAlign w:val="center"/>
          </w:tcPr>
          <w:p w14:paraId="714E117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vAlign w:val="center"/>
          </w:tcPr>
          <w:p w14:paraId="5B00C1B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538AB18F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5699E75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3576" w:type="dxa"/>
            <w:vAlign w:val="center"/>
          </w:tcPr>
          <w:p w14:paraId="694DBA7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посадочного материала (цветы), подвоз плодородной земли, песка, содержание цветников</w:t>
            </w:r>
          </w:p>
        </w:tc>
        <w:tc>
          <w:tcPr>
            <w:tcW w:w="3060" w:type="dxa"/>
            <w:vAlign w:val="center"/>
          </w:tcPr>
          <w:p w14:paraId="65F765B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</w:tcPr>
          <w:p w14:paraId="5F05C1F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7AEF328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2.2-2.2.1.</w:t>
            </w:r>
          </w:p>
        </w:tc>
        <w:tc>
          <w:tcPr>
            <w:tcW w:w="1996" w:type="dxa"/>
          </w:tcPr>
          <w:p w14:paraId="4572C41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5EDA0FE8" w14:textId="2A7E4E42" w:rsidR="002F5A76" w:rsidRPr="002F5A76" w:rsidRDefault="00EA5767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34,06104</w:t>
            </w:r>
          </w:p>
        </w:tc>
        <w:tc>
          <w:tcPr>
            <w:tcW w:w="1134" w:type="dxa"/>
            <w:vAlign w:val="center"/>
          </w:tcPr>
          <w:p w14:paraId="6EA117C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0" w:type="dxa"/>
            <w:vAlign w:val="center"/>
          </w:tcPr>
          <w:p w14:paraId="351A786D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F5A76" w:rsidRPr="002F5A76" w14:paraId="1FCCE1FC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0ACA8B2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3576" w:type="dxa"/>
            <w:vAlign w:val="center"/>
          </w:tcPr>
          <w:p w14:paraId="17480BB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Скашивание сорной растительности в летний период и выполнение работ по ликвидации очагов распространения борщевика химическими методами</w:t>
            </w:r>
          </w:p>
        </w:tc>
        <w:tc>
          <w:tcPr>
            <w:tcW w:w="3060" w:type="dxa"/>
            <w:vAlign w:val="center"/>
          </w:tcPr>
          <w:p w14:paraId="41F7259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4169896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08C8870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996" w:type="dxa"/>
          </w:tcPr>
          <w:p w14:paraId="0FF0551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11FCDC0D" w14:textId="2D03DA1E" w:rsidR="002F5A76" w:rsidRPr="002F5A76" w:rsidRDefault="00EA5767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103,62503</w:t>
            </w:r>
          </w:p>
        </w:tc>
        <w:tc>
          <w:tcPr>
            <w:tcW w:w="1134" w:type="dxa"/>
            <w:vAlign w:val="center"/>
          </w:tcPr>
          <w:p w14:paraId="2C9294E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40" w:type="dxa"/>
            <w:vAlign w:val="center"/>
          </w:tcPr>
          <w:p w14:paraId="0E66FB8C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2F5A76" w:rsidRPr="002F5A76" w14:paraId="134E789F" w14:textId="77777777" w:rsidTr="001F33E9">
        <w:tc>
          <w:tcPr>
            <w:tcW w:w="15458" w:type="dxa"/>
            <w:gridSpan w:val="10"/>
            <w:vAlign w:val="center"/>
          </w:tcPr>
          <w:p w14:paraId="120635E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3. Организация  содержания мест захоронений</w:t>
            </w:r>
          </w:p>
        </w:tc>
      </w:tr>
      <w:tr w:rsidR="002F5A76" w:rsidRPr="002F5A76" w14:paraId="0FC839D3" w14:textId="77777777" w:rsidTr="001F33E9">
        <w:tc>
          <w:tcPr>
            <w:tcW w:w="572" w:type="dxa"/>
            <w:vAlign w:val="center"/>
          </w:tcPr>
          <w:p w14:paraId="44762AD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886" w:type="dxa"/>
            <w:gridSpan w:val="9"/>
            <w:vAlign w:val="center"/>
          </w:tcPr>
          <w:p w14:paraId="0456C4C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3.Организация содержания и благоустройства  мест захоронений на территории Яжелбицкого сельского поселения</w:t>
            </w:r>
          </w:p>
        </w:tc>
      </w:tr>
      <w:tr w:rsidR="002F5A76" w:rsidRPr="002F5A76" w14:paraId="3CA5AB35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0F5F0F3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3576" w:type="dxa"/>
            <w:vAlign w:val="center"/>
          </w:tcPr>
          <w:p w14:paraId="4CD7C0B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мест захоронений</w:t>
            </w:r>
          </w:p>
        </w:tc>
        <w:tc>
          <w:tcPr>
            <w:tcW w:w="3060" w:type="dxa"/>
            <w:vAlign w:val="center"/>
          </w:tcPr>
          <w:p w14:paraId="0C082EF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Align w:val="center"/>
          </w:tcPr>
          <w:p w14:paraId="30FEFD2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4142437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</w:p>
        </w:tc>
        <w:tc>
          <w:tcPr>
            <w:tcW w:w="1996" w:type="dxa"/>
            <w:vAlign w:val="center"/>
          </w:tcPr>
          <w:p w14:paraId="2624047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4ECB9B26" w14:textId="11C7EF0E" w:rsidR="002F5A76" w:rsidRPr="002F5A76" w:rsidRDefault="001B57ED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521,832</w:t>
            </w:r>
          </w:p>
        </w:tc>
        <w:tc>
          <w:tcPr>
            <w:tcW w:w="1134" w:type="dxa"/>
            <w:vAlign w:val="center"/>
          </w:tcPr>
          <w:p w14:paraId="740BE5C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vAlign w:val="center"/>
          </w:tcPr>
          <w:p w14:paraId="077C0A5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47E40212" w14:textId="77777777" w:rsidTr="001F33E9">
        <w:tc>
          <w:tcPr>
            <w:tcW w:w="15458" w:type="dxa"/>
            <w:gridSpan w:val="10"/>
            <w:vAlign w:val="center"/>
          </w:tcPr>
          <w:p w14:paraId="3D718AB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4. Прочие мероприятия по благоустройству </w:t>
            </w:r>
          </w:p>
        </w:tc>
      </w:tr>
      <w:tr w:rsidR="002F5A76" w:rsidRPr="002F5A76" w14:paraId="2A673548" w14:textId="77777777" w:rsidTr="001F33E9">
        <w:trPr>
          <w:trHeight w:val="399"/>
        </w:trPr>
        <w:tc>
          <w:tcPr>
            <w:tcW w:w="572" w:type="dxa"/>
            <w:vAlign w:val="center"/>
          </w:tcPr>
          <w:p w14:paraId="11305A1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4886" w:type="dxa"/>
            <w:gridSpan w:val="9"/>
            <w:vAlign w:val="center"/>
          </w:tcPr>
          <w:p w14:paraId="06FCC6E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4.Обеспечение организации прочих мероприятий по благоустройству Яжелбицкого сельского поселения</w:t>
            </w:r>
          </w:p>
        </w:tc>
      </w:tr>
      <w:tr w:rsidR="002F5A76" w:rsidRPr="002F5A76" w14:paraId="0EBEDD1B" w14:textId="77777777" w:rsidTr="001F33E9">
        <w:trPr>
          <w:gridAfter w:val="1"/>
          <w:wAfter w:w="6" w:type="dxa"/>
          <w:trHeight w:val="1400"/>
        </w:trPr>
        <w:tc>
          <w:tcPr>
            <w:tcW w:w="572" w:type="dxa"/>
            <w:vAlign w:val="center"/>
          </w:tcPr>
          <w:p w14:paraId="5473C8D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3576" w:type="dxa"/>
            <w:vAlign w:val="center"/>
          </w:tcPr>
          <w:p w14:paraId="78EC0CE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территории сельского поселения от мусора, содержание мест массового пребывания граждан</w:t>
            </w:r>
          </w:p>
        </w:tc>
        <w:tc>
          <w:tcPr>
            <w:tcW w:w="3060" w:type="dxa"/>
          </w:tcPr>
          <w:p w14:paraId="12B9153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616F206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7F3B690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4.1.-4.2.</w:t>
            </w:r>
          </w:p>
        </w:tc>
        <w:tc>
          <w:tcPr>
            <w:tcW w:w="1996" w:type="dxa"/>
          </w:tcPr>
          <w:p w14:paraId="25385E2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7E80AB59" w14:textId="5B2B482A" w:rsidR="002F5A76" w:rsidRPr="002F5A76" w:rsidRDefault="00447ABC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7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,88644</w:t>
            </w:r>
          </w:p>
        </w:tc>
        <w:tc>
          <w:tcPr>
            <w:tcW w:w="1134" w:type="dxa"/>
          </w:tcPr>
          <w:p w14:paraId="293A637A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00719C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740A8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140" w:type="dxa"/>
          </w:tcPr>
          <w:p w14:paraId="5DC4E23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26431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E8F2F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</w:tr>
      <w:tr w:rsidR="002F5A76" w:rsidRPr="002F5A76" w14:paraId="60EFCD5F" w14:textId="77777777" w:rsidTr="001F33E9">
        <w:trPr>
          <w:gridAfter w:val="1"/>
          <w:wAfter w:w="6" w:type="dxa"/>
          <w:trHeight w:val="1400"/>
        </w:trPr>
        <w:tc>
          <w:tcPr>
            <w:tcW w:w="572" w:type="dxa"/>
            <w:vAlign w:val="center"/>
          </w:tcPr>
          <w:p w14:paraId="4B351EB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3576" w:type="dxa"/>
            <w:vAlign w:val="center"/>
          </w:tcPr>
          <w:p w14:paraId="4FE72386" w14:textId="4DBB135D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обслуживание детских игровых площадок</w:t>
            </w:r>
            <w:r w:rsidR="00F35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9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многофункциональной </w:t>
            </w:r>
            <w:r w:rsidR="00F35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спортивной площадки</w:t>
            </w: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общественной территории</w:t>
            </w:r>
          </w:p>
        </w:tc>
        <w:tc>
          <w:tcPr>
            <w:tcW w:w="3060" w:type="dxa"/>
          </w:tcPr>
          <w:p w14:paraId="714AA07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56FC19A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2070FCB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996" w:type="dxa"/>
          </w:tcPr>
          <w:p w14:paraId="299B417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442BFF73" w14:textId="2633090C" w:rsidR="002F5A76" w:rsidRPr="00C245E9" w:rsidRDefault="00EA5767" w:rsidP="00C24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4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  <w:r w:rsidR="00C245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5864</w:t>
            </w:r>
          </w:p>
        </w:tc>
        <w:tc>
          <w:tcPr>
            <w:tcW w:w="1134" w:type="dxa"/>
            <w:vAlign w:val="center"/>
          </w:tcPr>
          <w:p w14:paraId="66F3AA9A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0" w:type="dxa"/>
            <w:vAlign w:val="center"/>
          </w:tcPr>
          <w:p w14:paraId="2CE4CF41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F5A76" w:rsidRPr="002F5A76" w14:paraId="73EB957D" w14:textId="77777777" w:rsidTr="001F33E9">
        <w:trPr>
          <w:gridAfter w:val="1"/>
          <w:wAfter w:w="6" w:type="dxa"/>
          <w:trHeight w:val="1400"/>
        </w:trPr>
        <w:tc>
          <w:tcPr>
            <w:tcW w:w="572" w:type="dxa"/>
            <w:vAlign w:val="center"/>
          </w:tcPr>
          <w:p w14:paraId="6AA6B0C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3576" w:type="dxa"/>
            <w:vAlign w:val="center"/>
          </w:tcPr>
          <w:p w14:paraId="17D847B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  <w:p w14:paraId="5F4307C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(мероприятия по проверке сметной документации, экспертиза приемки результатов работ и др.)</w:t>
            </w:r>
          </w:p>
        </w:tc>
        <w:tc>
          <w:tcPr>
            <w:tcW w:w="3060" w:type="dxa"/>
          </w:tcPr>
          <w:p w14:paraId="298E12C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4A73C3B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5629539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996" w:type="dxa"/>
          </w:tcPr>
          <w:p w14:paraId="0A78ECE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5C25F97E" w14:textId="031BF6EE" w:rsidR="002F5A76" w:rsidRPr="00C245E9" w:rsidRDefault="00C245E9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35.98386</w:t>
            </w:r>
          </w:p>
        </w:tc>
        <w:tc>
          <w:tcPr>
            <w:tcW w:w="1134" w:type="dxa"/>
            <w:vAlign w:val="center"/>
          </w:tcPr>
          <w:p w14:paraId="37E135DC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vAlign w:val="center"/>
          </w:tcPr>
          <w:p w14:paraId="55DBFFA7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5A76" w:rsidRPr="002F5A76" w14:paraId="0C55B882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2FD2C4D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Align w:val="center"/>
          </w:tcPr>
          <w:p w14:paraId="43D70DD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767" w:type="dxa"/>
            <w:gridSpan w:val="4"/>
            <w:vAlign w:val="center"/>
          </w:tcPr>
          <w:p w14:paraId="2C3B4D8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Align w:val="center"/>
          </w:tcPr>
          <w:p w14:paraId="7A1AB62B" w14:textId="722B56B5" w:rsidR="002F5A76" w:rsidRPr="002F5A76" w:rsidRDefault="00EA5767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2692,96094</w:t>
            </w:r>
          </w:p>
        </w:tc>
        <w:tc>
          <w:tcPr>
            <w:tcW w:w="1134" w:type="dxa"/>
          </w:tcPr>
          <w:p w14:paraId="6DCB864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140" w:type="dxa"/>
          </w:tcPr>
          <w:p w14:paraId="33EC53C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1196,0</w:t>
            </w:r>
          </w:p>
        </w:tc>
      </w:tr>
    </w:tbl>
    <w:p w14:paraId="4F93F8D7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BE30F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6A2E6D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84079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249076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C6DFD3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52A82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5A76" w:rsidRPr="002F5A76" w:rsidSect="00262DAA">
          <w:pgSz w:w="16838" w:h="11906" w:orient="landscape"/>
          <w:pgMar w:top="567" w:right="851" w:bottom="851" w:left="907" w:header="709" w:footer="709" w:gutter="0"/>
          <w:cols w:space="708"/>
          <w:docGrid w:linePitch="360"/>
        </w:sectPr>
      </w:pPr>
    </w:p>
    <w:p w14:paraId="2061B434" w14:textId="77777777" w:rsidR="00FD48BB" w:rsidRDefault="00FD48BB" w:rsidP="00E06F70"/>
    <w:sectPr w:rsidR="00FD48BB" w:rsidSect="00262DAA">
      <w:pgSz w:w="11906" w:h="16838"/>
      <w:pgMar w:top="90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878F1"/>
    <w:multiLevelType w:val="multilevel"/>
    <w:tmpl w:val="3252C4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336E45E6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376757C"/>
    <w:multiLevelType w:val="multilevel"/>
    <w:tmpl w:val="CFFA2136"/>
    <w:lvl w:ilvl="0">
      <w:numFmt w:val="bullet"/>
      <w:lvlText w:val="–"/>
      <w:lvlJc w:val="left"/>
      <w:rPr>
        <w:rFonts w:ascii="OpenSymbol" w:eastAsia="Times New Roman" w:hAnsi="OpenSymbol"/>
      </w:rPr>
    </w:lvl>
    <w:lvl w:ilvl="1">
      <w:numFmt w:val="bullet"/>
      <w:lvlText w:val="–"/>
      <w:lvlJc w:val="left"/>
      <w:rPr>
        <w:rFonts w:ascii="OpenSymbol" w:eastAsia="Times New Roman" w:hAnsi="OpenSymbol"/>
      </w:rPr>
    </w:lvl>
    <w:lvl w:ilvl="2">
      <w:numFmt w:val="bullet"/>
      <w:lvlText w:val="–"/>
      <w:lvlJc w:val="left"/>
      <w:rPr>
        <w:rFonts w:ascii="OpenSymbol" w:eastAsia="Times New Roman" w:hAnsi="OpenSymbol"/>
      </w:rPr>
    </w:lvl>
    <w:lvl w:ilvl="3">
      <w:numFmt w:val="bullet"/>
      <w:lvlText w:val="–"/>
      <w:lvlJc w:val="left"/>
      <w:rPr>
        <w:rFonts w:ascii="OpenSymbol" w:eastAsia="Times New Roman" w:hAnsi="OpenSymbol"/>
      </w:rPr>
    </w:lvl>
    <w:lvl w:ilvl="4">
      <w:numFmt w:val="bullet"/>
      <w:lvlText w:val="–"/>
      <w:lvlJc w:val="left"/>
      <w:rPr>
        <w:rFonts w:ascii="OpenSymbol" w:eastAsia="Times New Roman" w:hAnsi="OpenSymbol"/>
      </w:rPr>
    </w:lvl>
    <w:lvl w:ilvl="5">
      <w:numFmt w:val="bullet"/>
      <w:lvlText w:val="–"/>
      <w:lvlJc w:val="left"/>
      <w:rPr>
        <w:rFonts w:ascii="OpenSymbol" w:eastAsia="Times New Roman" w:hAnsi="OpenSymbol"/>
      </w:rPr>
    </w:lvl>
    <w:lvl w:ilvl="6">
      <w:numFmt w:val="bullet"/>
      <w:lvlText w:val="–"/>
      <w:lvlJc w:val="left"/>
      <w:rPr>
        <w:rFonts w:ascii="OpenSymbol" w:eastAsia="Times New Roman" w:hAnsi="OpenSymbol"/>
      </w:rPr>
    </w:lvl>
    <w:lvl w:ilvl="7">
      <w:numFmt w:val="bullet"/>
      <w:lvlText w:val="–"/>
      <w:lvlJc w:val="left"/>
      <w:rPr>
        <w:rFonts w:ascii="OpenSymbol" w:eastAsia="Times New Roman" w:hAnsi="OpenSymbol"/>
      </w:rPr>
    </w:lvl>
    <w:lvl w:ilvl="8">
      <w:numFmt w:val="bullet"/>
      <w:lvlText w:val="–"/>
      <w:lvlJc w:val="left"/>
      <w:rPr>
        <w:rFonts w:ascii="OpenSymbol" w:eastAsia="Times New Roman" w:hAnsi="OpenSymbol"/>
      </w:rPr>
    </w:lvl>
  </w:abstractNum>
  <w:abstractNum w:abstractNumId="3" w15:restartNumberingAfterBreak="0">
    <w:nsid w:val="42CC3C10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23B68E5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B35F5B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5D3230B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76F"/>
    <w:rsid w:val="000951F2"/>
    <w:rsid w:val="00117550"/>
    <w:rsid w:val="00156CDD"/>
    <w:rsid w:val="001B57ED"/>
    <w:rsid w:val="001F33E9"/>
    <w:rsid w:val="002000E8"/>
    <w:rsid w:val="00262DAA"/>
    <w:rsid w:val="002D1624"/>
    <w:rsid w:val="002E5E19"/>
    <w:rsid w:val="002F5A76"/>
    <w:rsid w:val="00447ABC"/>
    <w:rsid w:val="004A576F"/>
    <w:rsid w:val="004D027E"/>
    <w:rsid w:val="004E7D80"/>
    <w:rsid w:val="00500033"/>
    <w:rsid w:val="005145C4"/>
    <w:rsid w:val="00590820"/>
    <w:rsid w:val="005D2C0D"/>
    <w:rsid w:val="006540BF"/>
    <w:rsid w:val="00664962"/>
    <w:rsid w:val="00681FD1"/>
    <w:rsid w:val="00693C47"/>
    <w:rsid w:val="007461E7"/>
    <w:rsid w:val="00752DB0"/>
    <w:rsid w:val="0083676F"/>
    <w:rsid w:val="00844AA7"/>
    <w:rsid w:val="00871891"/>
    <w:rsid w:val="008909D1"/>
    <w:rsid w:val="0099155B"/>
    <w:rsid w:val="00991561"/>
    <w:rsid w:val="00996EE1"/>
    <w:rsid w:val="009B465E"/>
    <w:rsid w:val="00AA5027"/>
    <w:rsid w:val="00AC6689"/>
    <w:rsid w:val="00C01A73"/>
    <w:rsid w:val="00C245E9"/>
    <w:rsid w:val="00CB75BE"/>
    <w:rsid w:val="00D132F9"/>
    <w:rsid w:val="00D27E69"/>
    <w:rsid w:val="00D932DB"/>
    <w:rsid w:val="00DB567F"/>
    <w:rsid w:val="00DD6F39"/>
    <w:rsid w:val="00DE2F3F"/>
    <w:rsid w:val="00E06F70"/>
    <w:rsid w:val="00E71ED7"/>
    <w:rsid w:val="00EA5767"/>
    <w:rsid w:val="00F12FFD"/>
    <w:rsid w:val="00F352F9"/>
    <w:rsid w:val="00F96CAD"/>
    <w:rsid w:val="00FD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C636DC"/>
  <w15:chartTrackingRefBased/>
  <w15:docId w15:val="{D19C697B-A594-4457-8A0E-4026EE18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5A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F5A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F5A7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A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F5A76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F5A76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2F5A76"/>
  </w:style>
  <w:style w:type="paragraph" w:customStyle="1" w:styleId="a3">
    <w:name w:val="Знак Знак"/>
    <w:basedOn w:val="a"/>
    <w:rsid w:val="002F5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semiHidden/>
    <w:rsid w:val="002F5A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F5A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Знак Знак3"/>
    <w:basedOn w:val="a"/>
    <w:rsid w:val="002F5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andard">
    <w:name w:val="Standard"/>
    <w:rsid w:val="002F5A7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2F5A76"/>
    <w:pPr>
      <w:suppressLineNumbers/>
    </w:pPr>
  </w:style>
  <w:style w:type="character" w:styleId="a6">
    <w:name w:val="Strong"/>
    <w:qFormat/>
    <w:rsid w:val="002F5A76"/>
    <w:rPr>
      <w:b/>
      <w:bCs/>
    </w:rPr>
  </w:style>
  <w:style w:type="paragraph" w:customStyle="1" w:styleId="a7">
    <w:basedOn w:val="a"/>
    <w:next w:val="a8"/>
    <w:rsid w:val="002F5A76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2F5A76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2F5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Содержимое таблицы"/>
    <w:basedOn w:val="a"/>
    <w:rsid w:val="002F5A7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Normal (Web)"/>
    <w:basedOn w:val="a"/>
    <w:uiPriority w:val="99"/>
    <w:semiHidden/>
    <w:unhideWhenUsed/>
    <w:rsid w:val="002F5A76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71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2021-12-06T06:28:00Z</cp:lastPrinted>
  <dcterms:created xsi:type="dcterms:W3CDTF">2021-05-14T12:50:00Z</dcterms:created>
  <dcterms:modified xsi:type="dcterms:W3CDTF">2021-12-06T06:30:00Z</dcterms:modified>
</cp:coreProperties>
</file>