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0278" w:rsidRDefault="00430278" w:rsidP="00235256">
      <w:pPr>
        <w:spacing w:after="0" w:line="240" w:lineRule="auto"/>
        <w:jc w:val="center"/>
        <w:rPr>
          <w:rFonts w:ascii="Times New Roman" w:eastAsia="Times New Roman" w:hAnsi="Times New Roman" w:cs="Times New Roman"/>
          <w:b/>
          <w:color w:val="000000"/>
          <w:sz w:val="28"/>
          <w:szCs w:val="24"/>
          <w:lang w:eastAsia="ru-RU"/>
        </w:rPr>
      </w:pPr>
      <w:r w:rsidRPr="00430278">
        <w:rPr>
          <w:rFonts w:ascii="MS Sans Serif" w:eastAsia="Times New Roman" w:hAnsi="MS Sans Serif" w:cs="Times New Roman"/>
          <w:b/>
          <w:noProof/>
          <w:color w:val="000000"/>
          <w:sz w:val="28"/>
          <w:szCs w:val="24"/>
          <w:lang w:val="en-US" w:eastAsia="ru-RU"/>
        </w:rPr>
        <w:drawing>
          <wp:inline distT="0" distB="0" distL="0" distR="0">
            <wp:extent cx="688975" cy="810895"/>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235256" w:rsidRPr="00235256" w:rsidRDefault="00235256" w:rsidP="00235256">
      <w:pPr>
        <w:spacing w:after="0" w:line="240" w:lineRule="auto"/>
        <w:jc w:val="center"/>
        <w:rPr>
          <w:rFonts w:ascii="Times New Roman" w:eastAsia="Times New Roman" w:hAnsi="Times New Roman" w:cs="Times New Roman"/>
          <w:b/>
          <w:color w:val="000000"/>
          <w:sz w:val="28"/>
          <w:szCs w:val="24"/>
          <w:lang w:eastAsia="ru-RU"/>
        </w:rPr>
      </w:pPr>
      <w:r w:rsidRPr="00235256">
        <w:rPr>
          <w:rFonts w:ascii="Times New Roman" w:eastAsia="Times New Roman" w:hAnsi="Times New Roman" w:cs="Times New Roman"/>
          <w:b/>
          <w:color w:val="000000"/>
          <w:sz w:val="28"/>
          <w:szCs w:val="24"/>
          <w:lang w:eastAsia="ru-RU"/>
        </w:rPr>
        <w:t>Российская Федерация</w:t>
      </w:r>
    </w:p>
    <w:p w:rsidR="00235256" w:rsidRPr="00235256" w:rsidRDefault="00235256" w:rsidP="00235256">
      <w:pPr>
        <w:spacing w:after="0" w:line="240" w:lineRule="auto"/>
        <w:jc w:val="center"/>
        <w:rPr>
          <w:rFonts w:ascii="Times New Roman" w:eastAsia="Times New Roman" w:hAnsi="Times New Roman" w:cs="Times New Roman"/>
          <w:b/>
          <w:color w:val="000000"/>
          <w:sz w:val="28"/>
          <w:szCs w:val="24"/>
          <w:lang w:eastAsia="ru-RU"/>
        </w:rPr>
      </w:pPr>
      <w:r w:rsidRPr="00235256">
        <w:rPr>
          <w:rFonts w:ascii="Times New Roman" w:eastAsia="Times New Roman" w:hAnsi="Times New Roman" w:cs="Times New Roman"/>
          <w:b/>
          <w:sz w:val="28"/>
          <w:szCs w:val="28"/>
          <w:lang w:eastAsia="ru-RU"/>
        </w:rPr>
        <w:t xml:space="preserve">Новгородская область </w:t>
      </w:r>
      <w:r w:rsidRPr="00235256">
        <w:rPr>
          <w:rFonts w:ascii="Times New Roman" w:eastAsia="Times New Roman" w:hAnsi="Times New Roman" w:cs="Times New Roman"/>
          <w:b/>
          <w:sz w:val="28"/>
          <w:szCs w:val="24"/>
          <w:lang w:eastAsia="ru-RU"/>
        </w:rPr>
        <w:t xml:space="preserve">Валдайский район  </w:t>
      </w:r>
    </w:p>
    <w:p w:rsidR="00235256" w:rsidRPr="00235256" w:rsidRDefault="00235256" w:rsidP="00235256">
      <w:pPr>
        <w:spacing w:after="0" w:line="240" w:lineRule="auto"/>
        <w:jc w:val="center"/>
        <w:rPr>
          <w:rFonts w:ascii="Times New Roman" w:eastAsia="Times New Roman" w:hAnsi="Times New Roman" w:cs="Times New Roman"/>
          <w:b/>
          <w:color w:val="000000"/>
          <w:sz w:val="28"/>
          <w:szCs w:val="28"/>
          <w:lang w:eastAsia="ru-RU"/>
        </w:rPr>
      </w:pPr>
      <w:r w:rsidRPr="00235256">
        <w:rPr>
          <w:rFonts w:ascii="Times New Roman" w:eastAsia="Times New Roman" w:hAnsi="Times New Roman" w:cs="Times New Roman"/>
          <w:b/>
          <w:color w:val="000000"/>
          <w:sz w:val="28"/>
          <w:szCs w:val="28"/>
          <w:lang w:eastAsia="ru-RU"/>
        </w:rPr>
        <w:t>АДМИНИСТРАЦИЯ ЯЖЕЛБИЦКОГО СЕЛЬСКОГО ПОСЕЛЕНИЯ</w:t>
      </w:r>
    </w:p>
    <w:p w:rsidR="00235256" w:rsidRDefault="00235256" w:rsidP="00235256">
      <w:pPr>
        <w:keepNext/>
        <w:spacing w:after="0" w:line="240" w:lineRule="auto"/>
        <w:jc w:val="center"/>
        <w:outlineLvl w:val="1"/>
        <w:rPr>
          <w:rFonts w:ascii="Times New Roman" w:eastAsia="Times New Roman" w:hAnsi="Times New Roman" w:cs="Times New Roman"/>
          <w:color w:val="000000"/>
          <w:sz w:val="36"/>
          <w:szCs w:val="36"/>
          <w:lang w:eastAsia="ru-RU"/>
        </w:rPr>
      </w:pPr>
      <w:r w:rsidRPr="00235256">
        <w:rPr>
          <w:rFonts w:ascii="Times New Roman" w:eastAsia="Times New Roman" w:hAnsi="Times New Roman" w:cs="Times New Roman"/>
          <w:color w:val="000000"/>
          <w:sz w:val="36"/>
          <w:szCs w:val="36"/>
          <w:lang w:eastAsia="ru-RU"/>
        </w:rPr>
        <w:t>П О С Т А Н О В Л Е Н И Е</w:t>
      </w:r>
    </w:p>
    <w:p w:rsidR="00E23DC5" w:rsidRPr="00235256" w:rsidRDefault="00E23DC5" w:rsidP="00235256">
      <w:pPr>
        <w:keepNext/>
        <w:spacing w:after="0" w:line="240" w:lineRule="auto"/>
        <w:jc w:val="center"/>
        <w:outlineLvl w:val="1"/>
        <w:rPr>
          <w:rFonts w:ascii="Times New Roman" w:eastAsia="Times New Roman" w:hAnsi="Times New Roman" w:cs="Times New Roman"/>
          <w:color w:val="000000"/>
          <w:sz w:val="36"/>
          <w:szCs w:val="36"/>
          <w:lang w:eastAsia="ru-RU"/>
        </w:rPr>
      </w:pPr>
    </w:p>
    <w:p w:rsidR="00B032DD" w:rsidRPr="00430278" w:rsidRDefault="00E23DC5" w:rsidP="00E23DC5">
      <w:pPr>
        <w:spacing w:after="0" w:line="240" w:lineRule="auto"/>
        <w:rPr>
          <w:rFonts w:ascii="Times New Roman" w:eastAsia="Calibri" w:hAnsi="Times New Roman" w:cs="Times New Roman"/>
          <w:b/>
          <w:bCs/>
          <w:sz w:val="28"/>
          <w:szCs w:val="28"/>
        </w:rPr>
      </w:pPr>
      <w:r w:rsidRPr="00430278">
        <w:rPr>
          <w:rFonts w:ascii="Times New Roman" w:eastAsia="Calibri" w:hAnsi="Times New Roman" w:cs="Times New Roman"/>
          <w:b/>
          <w:bCs/>
          <w:sz w:val="28"/>
          <w:szCs w:val="28"/>
        </w:rPr>
        <w:t xml:space="preserve">от </w:t>
      </w:r>
      <w:r w:rsidR="00430278">
        <w:rPr>
          <w:rFonts w:ascii="Times New Roman" w:eastAsia="Calibri" w:hAnsi="Times New Roman" w:cs="Times New Roman"/>
          <w:b/>
          <w:bCs/>
          <w:sz w:val="28"/>
          <w:szCs w:val="28"/>
        </w:rPr>
        <w:t>10.06.2021</w:t>
      </w:r>
      <w:r w:rsidRPr="00430278">
        <w:rPr>
          <w:rFonts w:ascii="Times New Roman" w:eastAsia="Calibri" w:hAnsi="Times New Roman" w:cs="Times New Roman"/>
          <w:b/>
          <w:bCs/>
          <w:sz w:val="28"/>
          <w:szCs w:val="28"/>
        </w:rPr>
        <w:t xml:space="preserve"> № </w:t>
      </w:r>
      <w:r w:rsidR="00EF6BFC">
        <w:rPr>
          <w:rFonts w:ascii="Times New Roman" w:eastAsia="Calibri" w:hAnsi="Times New Roman" w:cs="Times New Roman"/>
          <w:b/>
          <w:bCs/>
          <w:sz w:val="28"/>
          <w:szCs w:val="28"/>
        </w:rPr>
        <w:t>67</w:t>
      </w:r>
      <w:r w:rsidRPr="00430278">
        <w:rPr>
          <w:rFonts w:ascii="Times New Roman" w:eastAsia="Calibri" w:hAnsi="Times New Roman" w:cs="Times New Roman"/>
          <w:b/>
          <w:bCs/>
          <w:sz w:val="28"/>
          <w:szCs w:val="28"/>
        </w:rPr>
        <w:t xml:space="preserve"> </w:t>
      </w:r>
    </w:p>
    <w:p w:rsidR="00E23DC5" w:rsidRPr="00E23DC5" w:rsidRDefault="00E23DC5" w:rsidP="00E23DC5">
      <w:pPr>
        <w:spacing w:after="0" w:line="240" w:lineRule="auto"/>
        <w:rPr>
          <w:rFonts w:ascii="Arial Narrow" w:eastAsia="Calibri" w:hAnsi="Arial Narrow" w:cs="Times New Roman"/>
          <w:b/>
          <w:bCs/>
          <w:color w:val="000000"/>
          <w:sz w:val="24"/>
          <w:szCs w:val="24"/>
        </w:rPr>
      </w:pPr>
    </w:p>
    <w:p w:rsidR="00E23DC5" w:rsidRPr="000130E6" w:rsidRDefault="00235256" w:rsidP="00235256">
      <w:pPr>
        <w:autoSpaceDE w:val="0"/>
        <w:autoSpaceDN w:val="0"/>
        <w:adjustRightInd w:val="0"/>
        <w:spacing w:after="0" w:line="240" w:lineRule="auto"/>
        <w:rPr>
          <w:rFonts w:ascii="Times New Roman" w:eastAsia="Calibri" w:hAnsi="Times New Roman" w:cs="Times New Roman"/>
          <w:b/>
          <w:bCs/>
          <w:color w:val="000000"/>
          <w:sz w:val="28"/>
          <w:szCs w:val="28"/>
          <w:lang w:eastAsia="ru-RU"/>
        </w:rPr>
      </w:pPr>
      <w:r w:rsidRPr="000130E6">
        <w:rPr>
          <w:rFonts w:ascii="Times New Roman" w:eastAsia="Calibri" w:hAnsi="Times New Roman" w:cs="Times New Roman"/>
          <w:b/>
          <w:bCs/>
          <w:color w:val="000000"/>
          <w:sz w:val="28"/>
          <w:szCs w:val="28"/>
          <w:lang w:eastAsia="ru-RU"/>
        </w:rPr>
        <w:t xml:space="preserve">Об утверждении инструкции по делопроизводству </w:t>
      </w:r>
    </w:p>
    <w:p w:rsidR="00B032DD" w:rsidRPr="000130E6" w:rsidRDefault="00235256" w:rsidP="00235256">
      <w:pPr>
        <w:autoSpaceDE w:val="0"/>
        <w:autoSpaceDN w:val="0"/>
        <w:adjustRightInd w:val="0"/>
        <w:spacing w:after="0" w:line="240" w:lineRule="auto"/>
        <w:rPr>
          <w:rFonts w:ascii="Times New Roman" w:eastAsia="Calibri" w:hAnsi="Times New Roman" w:cs="Times New Roman"/>
          <w:b/>
          <w:bCs/>
          <w:color w:val="000000"/>
          <w:sz w:val="28"/>
          <w:szCs w:val="28"/>
          <w:lang w:eastAsia="ru-RU"/>
        </w:rPr>
      </w:pPr>
      <w:r w:rsidRPr="000130E6">
        <w:rPr>
          <w:rFonts w:ascii="Times New Roman" w:eastAsia="Calibri" w:hAnsi="Times New Roman" w:cs="Times New Roman"/>
          <w:b/>
          <w:bCs/>
          <w:color w:val="000000"/>
          <w:sz w:val="28"/>
          <w:szCs w:val="28"/>
          <w:lang w:eastAsia="ru-RU"/>
        </w:rPr>
        <w:t xml:space="preserve">в </w:t>
      </w:r>
      <w:r w:rsidR="00E23DC5" w:rsidRPr="000130E6">
        <w:rPr>
          <w:rFonts w:ascii="Times New Roman" w:eastAsia="Calibri" w:hAnsi="Times New Roman" w:cs="Times New Roman"/>
          <w:b/>
          <w:bCs/>
          <w:color w:val="000000"/>
          <w:sz w:val="28"/>
          <w:szCs w:val="28"/>
          <w:lang w:eastAsia="ru-RU"/>
        </w:rPr>
        <w:t>Администрации Яжелбицкого сельского поселения</w:t>
      </w:r>
    </w:p>
    <w:p w:rsidR="00B032DD" w:rsidRPr="000130E6" w:rsidRDefault="00B032DD" w:rsidP="00235256">
      <w:pPr>
        <w:spacing w:after="0" w:line="240" w:lineRule="auto"/>
        <w:ind w:right="3684"/>
        <w:rPr>
          <w:rFonts w:ascii="Times New Roman" w:eastAsia="Times New Roman" w:hAnsi="Times New Roman" w:cs="Times New Roman"/>
          <w:sz w:val="28"/>
          <w:szCs w:val="28"/>
          <w:lang w:eastAsia="ru-RU"/>
        </w:rPr>
      </w:pPr>
      <w:bookmarkStart w:id="0" w:name="_GoBack"/>
      <w:bookmarkEnd w:id="0"/>
    </w:p>
    <w:p w:rsidR="00B032DD" w:rsidRPr="000130E6" w:rsidRDefault="00235256" w:rsidP="00E23DC5">
      <w:pPr>
        <w:spacing w:after="0" w:line="240" w:lineRule="auto"/>
        <w:ind w:firstLine="709"/>
        <w:jc w:val="both"/>
        <w:rPr>
          <w:rFonts w:ascii="Times New Roman" w:eastAsia="Times New Roman" w:hAnsi="Times New Roman" w:cs="Times New Roman"/>
          <w:color w:val="000000"/>
          <w:sz w:val="28"/>
          <w:szCs w:val="28"/>
          <w:lang w:eastAsia="ru-RU"/>
        </w:rPr>
      </w:pPr>
      <w:r w:rsidRPr="000130E6">
        <w:rPr>
          <w:rFonts w:ascii="Times New Roman" w:eastAsia="Times New Roman" w:hAnsi="Times New Roman" w:cs="Times New Roman"/>
          <w:color w:val="000000"/>
          <w:sz w:val="28"/>
          <w:szCs w:val="28"/>
          <w:lang w:eastAsia="ru-RU"/>
        </w:rPr>
        <w:t xml:space="preserve">В целях совершенствования системы делопроизводства, повышения эффективности работы с документами, обеспечения контроля их исполнения в </w:t>
      </w:r>
      <w:r w:rsidR="00430278">
        <w:rPr>
          <w:rFonts w:ascii="Times New Roman" w:eastAsia="Times New Roman" w:hAnsi="Times New Roman" w:cs="Times New Roman"/>
          <w:color w:val="000000"/>
          <w:sz w:val="28"/>
          <w:szCs w:val="28"/>
          <w:lang w:eastAsia="ru-RU"/>
        </w:rPr>
        <w:t>А</w:t>
      </w:r>
      <w:r w:rsidRPr="000130E6">
        <w:rPr>
          <w:rFonts w:ascii="Times New Roman" w:eastAsia="Times New Roman" w:hAnsi="Times New Roman" w:cs="Times New Roman"/>
          <w:color w:val="000000"/>
          <w:sz w:val="28"/>
          <w:szCs w:val="28"/>
          <w:lang w:eastAsia="ru-RU"/>
        </w:rPr>
        <w:t xml:space="preserve">дминистрации </w:t>
      </w:r>
      <w:r w:rsidR="00E23DC5" w:rsidRPr="000130E6">
        <w:rPr>
          <w:rFonts w:ascii="Times New Roman" w:eastAsia="Times New Roman" w:hAnsi="Times New Roman" w:cs="Times New Roman"/>
          <w:color w:val="000000"/>
          <w:sz w:val="28"/>
          <w:szCs w:val="28"/>
          <w:lang w:eastAsia="ru-RU"/>
        </w:rPr>
        <w:t>Яжелбиц</w:t>
      </w:r>
      <w:r w:rsidRPr="000130E6">
        <w:rPr>
          <w:rFonts w:ascii="Times New Roman" w:eastAsia="Times New Roman" w:hAnsi="Times New Roman" w:cs="Times New Roman"/>
          <w:color w:val="000000"/>
          <w:sz w:val="28"/>
          <w:szCs w:val="28"/>
          <w:lang w:eastAsia="ru-RU"/>
        </w:rPr>
        <w:t xml:space="preserve">кого </w:t>
      </w:r>
      <w:r w:rsidR="00E23DC5" w:rsidRPr="000130E6">
        <w:rPr>
          <w:rFonts w:ascii="Times New Roman" w:eastAsia="Times New Roman" w:hAnsi="Times New Roman" w:cs="Times New Roman"/>
          <w:color w:val="000000"/>
          <w:sz w:val="28"/>
          <w:szCs w:val="28"/>
          <w:lang w:eastAsia="ru-RU"/>
        </w:rPr>
        <w:t>сельского поселения</w:t>
      </w:r>
      <w:r w:rsidRPr="000130E6">
        <w:rPr>
          <w:rFonts w:ascii="Times New Roman" w:eastAsia="Times New Roman" w:hAnsi="Times New Roman" w:cs="Times New Roman"/>
          <w:color w:val="000000"/>
          <w:sz w:val="28"/>
          <w:szCs w:val="28"/>
          <w:lang w:eastAsia="ru-RU"/>
        </w:rPr>
        <w:t xml:space="preserve">, в соответствии с </w:t>
      </w:r>
      <w:r w:rsidRPr="000130E6">
        <w:rPr>
          <w:rFonts w:ascii="Times New Roman" w:eastAsia="Times New Roman" w:hAnsi="Times New Roman" w:cs="Times New Roman"/>
          <w:color w:val="000000"/>
          <w:sz w:val="28"/>
          <w:szCs w:val="28"/>
          <w:shd w:val="clear" w:color="auto" w:fill="FFFFFF"/>
          <w:lang w:eastAsia="ru-RU"/>
        </w:rPr>
        <w:t xml:space="preserve">Федеральным законом от 06 октября 2003 года № 131-ФЗ «Об общих принципах организации местного самоуправления в Российской Федерации», </w:t>
      </w:r>
      <w:r w:rsidRPr="000130E6">
        <w:rPr>
          <w:rFonts w:ascii="Times New Roman" w:eastAsia="Times New Roman" w:hAnsi="Times New Roman" w:cs="Times New Roman"/>
          <w:color w:val="000000"/>
          <w:sz w:val="28"/>
          <w:szCs w:val="28"/>
          <w:lang w:eastAsia="ru-RU"/>
        </w:rPr>
        <w:t xml:space="preserve">Уставом </w:t>
      </w:r>
      <w:r w:rsidR="00E23DC5" w:rsidRPr="000130E6">
        <w:rPr>
          <w:rFonts w:ascii="Times New Roman" w:eastAsia="Times New Roman" w:hAnsi="Times New Roman" w:cs="Times New Roman"/>
          <w:color w:val="000000"/>
          <w:sz w:val="28"/>
          <w:szCs w:val="28"/>
          <w:lang w:eastAsia="ru-RU"/>
        </w:rPr>
        <w:t>Яжелбицкого сельского поселения</w:t>
      </w:r>
      <w:r w:rsidRPr="000130E6">
        <w:rPr>
          <w:rFonts w:ascii="Times New Roman" w:eastAsia="Times New Roman" w:hAnsi="Times New Roman" w:cs="Times New Roman"/>
          <w:color w:val="000000"/>
          <w:sz w:val="28"/>
          <w:szCs w:val="28"/>
          <w:lang w:eastAsia="ru-RU"/>
        </w:rPr>
        <w:t xml:space="preserve">, </w:t>
      </w:r>
      <w:r w:rsidR="00E23DC5" w:rsidRPr="000130E6">
        <w:rPr>
          <w:rFonts w:ascii="Times New Roman" w:eastAsia="Times New Roman" w:hAnsi="Times New Roman" w:cs="Times New Roman"/>
          <w:color w:val="000000"/>
          <w:sz w:val="28"/>
          <w:szCs w:val="28"/>
          <w:lang w:eastAsia="ru-RU"/>
        </w:rPr>
        <w:t>А</w:t>
      </w:r>
      <w:r w:rsidRPr="000130E6">
        <w:rPr>
          <w:rFonts w:ascii="Times New Roman" w:eastAsia="Times New Roman" w:hAnsi="Times New Roman" w:cs="Times New Roman"/>
          <w:color w:val="000000"/>
          <w:sz w:val="28"/>
          <w:szCs w:val="28"/>
          <w:lang w:eastAsia="ru-RU"/>
        </w:rPr>
        <w:t xml:space="preserve">дминистрация </w:t>
      </w:r>
      <w:r w:rsidR="00E23DC5" w:rsidRPr="000130E6">
        <w:rPr>
          <w:rFonts w:ascii="Times New Roman" w:eastAsia="Times New Roman" w:hAnsi="Times New Roman" w:cs="Times New Roman"/>
          <w:color w:val="000000"/>
          <w:sz w:val="28"/>
          <w:szCs w:val="28"/>
          <w:lang w:eastAsia="ru-RU"/>
        </w:rPr>
        <w:t>Яжелбицкого сельского поселения</w:t>
      </w:r>
    </w:p>
    <w:p w:rsidR="00B032DD" w:rsidRPr="000130E6" w:rsidRDefault="00235256" w:rsidP="00E23DC5">
      <w:pPr>
        <w:spacing w:after="0" w:line="240" w:lineRule="auto"/>
        <w:ind w:right="-1"/>
        <w:rPr>
          <w:rFonts w:ascii="Times New Roman" w:eastAsia="Times New Roman" w:hAnsi="Times New Roman" w:cs="Times New Roman"/>
          <w:b/>
          <w:sz w:val="28"/>
          <w:szCs w:val="28"/>
          <w:lang w:eastAsia="ru-RU"/>
        </w:rPr>
      </w:pPr>
      <w:r w:rsidRPr="000130E6">
        <w:rPr>
          <w:rFonts w:ascii="Times New Roman" w:eastAsia="Times New Roman" w:hAnsi="Times New Roman" w:cs="Times New Roman"/>
          <w:b/>
          <w:sz w:val="28"/>
          <w:szCs w:val="28"/>
          <w:lang w:eastAsia="ru-RU"/>
        </w:rPr>
        <w:t>ПОСТАНОВЛЯЕТ:</w:t>
      </w:r>
    </w:p>
    <w:p w:rsidR="00B032DD" w:rsidRPr="000130E6" w:rsidRDefault="00235256" w:rsidP="000130E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130E6">
        <w:rPr>
          <w:rFonts w:ascii="Times New Roman" w:eastAsia="Times New Roman" w:hAnsi="Times New Roman" w:cs="Times New Roman"/>
          <w:color w:val="000000"/>
          <w:sz w:val="28"/>
          <w:szCs w:val="28"/>
          <w:lang w:eastAsia="ru-RU"/>
        </w:rPr>
        <w:t xml:space="preserve">1. Утвердить </w:t>
      </w:r>
      <w:r w:rsidR="000130E6" w:rsidRPr="000130E6">
        <w:rPr>
          <w:rFonts w:ascii="Times New Roman" w:eastAsia="Times New Roman" w:hAnsi="Times New Roman" w:cs="Times New Roman"/>
          <w:color w:val="000000"/>
          <w:sz w:val="28"/>
          <w:szCs w:val="28"/>
          <w:lang w:eastAsia="ru-RU"/>
        </w:rPr>
        <w:t xml:space="preserve">прилагаемую </w:t>
      </w:r>
      <w:r w:rsidRPr="000130E6">
        <w:rPr>
          <w:rFonts w:ascii="Times New Roman" w:eastAsia="Times New Roman" w:hAnsi="Times New Roman" w:cs="Times New Roman"/>
          <w:color w:val="000000"/>
          <w:sz w:val="28"/>
          <w:szCs w:val="28"/>
          <w:lang w:eastAsia="ru-RU"/>
        </w:rPr>
        <w:t xml:space="preserve">инструкцию по делопроизводству в </w:t>
      </w:r>
      <w:r w:rsidR="00430278">
        <w:rPr>
          <w:rFonts w:ascii="Times New Roman" w:eastAsia="Times New Roman" w:hAnsi="Times New Roman" w:cs="Times New Roman"/>
          <w:color w:val="000000"/>
          <w:sz w:val="28"/>
          <w:szCs w:val="28"/>
          <w:lang w:eastAsia="ru-RU"/>
        </w:rPr>
        <w:t>А</w:t>
      </w:r>
      <w:r w:rsidRPr="000130E6">
        <w:rPr>
          <w:rFonts w:ascii="Times New Roman" w:eastAsia="Times New Roman" w:hAnsi="Times New Roman" w:cs="Times New Roman"/>
          <w:color w:val="000000"/>
          <w:sz w:val="28"/>
          <w:szCs w:val="28"/>
          <w:lang w:eastAsia="ru-RU"/>
        </w:rPr>
        <w:t xml:space="preserve">дминистрации </w:t>
      </w:r>
      <w:r w:rsidR="00E23DC5" w:rsidRPr="000130E6">
        <w:rPr>
          <w:rFonts w:ascii="Times New Roman" w:eastAsia="Times New Roman" w:hAnsi="Times New Roman" w:cs="Times New Roman"/>
          <w:color w:val="000000"/>
          <w:sz w:val="28"/>
          <w:szCs w:val="28"/>
          <w:lang w:eastAsia="ru-RU"/>
        </w:rPr>
        <w:t>Яжелбицкого</w:t>
      </w:r>
      <w:r w:rsidRPr="000130E6">
        <w:rPr>
          <w:rFonts w:ascii="Times New Roman" w:eastAsia="Times New Roman" w:hAnsi="Times New Roman" w:cs="Times New Roman"/>
          <w:color w:val="000000"/>
          <w:sz w:val="28"/>
          <w:szCs w:val="28"/>
          <w:lang w:eastAsia="ru-RU"/>
        </w:rPr>
        <w:t xml:space="preserve"> сельского поселения.</w:t>
      </w:r>
    </w:p>
    <w:p w:rsidR="00430278" w:rsidRPr="000130E6" w:rsidRDefault="00E23DC5" w:rsidP="0043027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0130E6">
        <w:rPr>
          <w:rFonts w:ascii="Times New Roman" w:eastAsia="Times New Roman" w:hAnsi="Times New Roman" w:cs="Times New Roman"/>
          <w:color w:val="000000"/>
          <w:sz w:val="28"/>
          <w:szCs w:val="28"/>
          <w:lang w:eastAsia="ru-RU"/>
        </w:rPr>
        <w:t>2</w:t>
      </w:r>
      <w:r w:rsidR="00235256" w:rsidRPr="000130E6">
        <w:rPr>
          <w:rFonts w:ascii="Times New Roman" w:eastAsia="Times New Roman" w:hAnsi="Times New Roman" w:cs="Times New Roman"/>
          <w:color w:val="000000"/>
          <w:sz w:val="28"/>
          <w:szCs w:val="28"/>
          <w:lang w:eastAsia="ru-RU"/>
        </w:rPr>
        <w:t xml:space="preserve">. </w:t>
      </w:r>
      <w:r w:rsidRPr="000130E6">
        <w:rPr>
          <w:rFonts w:ascii="Times New Roman" w:eastAsia="Times New Roman" w:hAnsi="Times New Roman" w:cs="Times New Roman"/>
          <w:color w:val="000000"/>
          <w:sz w:val="28"/>
          <w:szCs w:val="28"/>
          <w:lang w:eastAsia="ru-RU"/>
        </w:rPr>
        <w:t>Главному служащему</w:t>
      </w:r>
      <w:r w:rsidR="00235256" w:rsidRPr="000130E6">
        <w:rPr>
          <w:rFonts w:ascii="Times New Roman" w:eastAsia="Times New Roman" w:hAnsi="Times New Roman" w:cs="Times New Roman"/>
          <w:color w:val="000000"/>
          <w:sz w:val="28"/>
          <w:szCs w:val="28"/>
          <w:lang w:eastAsia="ru-RU"/>
        </w:rPr>
        <w:t xml:space="preserve">, ответственному за делопроизводство и архив ознакомить с настоящей инструкцией по делопроизводству специалистов </w:t>
      </w:r>
      <w:r w:rsidRPr="000130E6">
        <w:rPr>
          <w:rFonts w:ascii="Times New Roman" w:eastAsia="Times New Roman" w:hAnsi="Times New Roman" w:cs="Times New Roman"/>
          <w:color w:val="000000"/>
          <w:sz w:val="28"/>
          <w:szCs w:val="28"/>
          <w:lang w:eastAsia="ru-RU"/>
        </w:rPr>
        <w:t>Администрации Яжелбицкого сельского поселения.</w:t>
      </w:r>
    </w:p>
    <w:p w:rsidR="00B032DD" w:rsidRPr="000130E6" w:rsidRDefault="00430278" w:rsidP="000130E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235256" w:rsidRPr="000130E6">
        <w:rPr>
          <w:rFonts w:ascii="Times New Roman" w:eastAsia="Times New Roman" w:hAnsi="Times New Roman" w:cs="Times New Roman"/>
          <w:color w:val="000000"/>
          <w:sz w:val="28"/>
          <w:szCs w:val="28"/>
          <w:lang w:eastAsia="ru-RU"/>
        </w:rPr>
        <w:t xml:space="preserve">. </w:t>
      </w:r>
      <w:r w:rsidR="000130E6" w:rsidRPr="000130E6">
        <w:rPr>
          <w:rFonts w:ascii="Times New Roman" w:eastAsia="Times New Roman" w:hAnsi="Times New Roman" w:cs="Times New Roman"/>
          <w:color w:val="000000"/>
          <w:sz w:val="28"/>
          <w:szCs w:val="28"/>
          <w:lang w:eastAsia="ru-RU"/>
        </w:rPr>
        <w:t xml:space="preserve">Контроль за </w:t>
      </w:r>
      <w:r w:rsidR="00235256" w:rsidRPr="000130E6">
        <w:rPr>
          <w:rFonts w:ascii="Times New Roman" w:eastAsia="Times New Roman" w:hAnsi="Times New Roman" w:cs="Times New Roman"/>
          <w:color w:val="000000"/>
          <w:sz w:val="28"/>
          <w:szCs w:val="28"/>
          <w:lang w:eastAsia="ru-RU"/>
        </w:rPr>
        <w:t>исполнени</w:t>
      </w:r>
      <w:r w:rsidR="000130E6" w:rsidRPr="000130E6">
        <w:rPr>
          <w:rFonts w:ascii="Times New Roman" w:eastAsia="Times New Roman" w:hAnsi="Times New Roman" w:cs="Times New Roman"/>
          <w:color w:val="000000"/>
          <w:sz w:val="28"/>
          <w:szCs w:val="28"/>
          <w:lang w:eastAsia="ru-RU"/>
        </w:rPr>
        <w:t>ем</w:t>
      </w:r>
      <w:r w:rsidR="00235256" w:rsidRPr="000130E6">
        <w:rPr>
          <w:rFonts w:ascii="Times New Roman" w:eastAsia="Times New Roman" w:hAnsi="Times New Roman" w:cs="Times New Roman"/>
          <w:color w:val="000000"/>
          <w:sz w:val="28"/>
          <w:szCs w:val="28"/>
          <w:lang w:eastAsia="ru-RU"/>
        </w:rPr>
        <w:t xml:space="preserve"> настоящего постановления </w:t>
      </w:r>
      <w:r w:rsidR="000130E6" w:rsidRPr="000130E6">
        <w:rPr>
          <w:rFonts w:ascii="Times New Roman" w:eastAsia="Times New Roman" w:hAnsi="Times New Roman" w:cs="Times New Roman"/>
          <w:color w:val="000000"/>
          <w:sz w:val="28"/>
          <w:szCs w:val="28"/>
          <w:lang w:eastAsia="ru-RU"/>
        </w:rPr>
        <w:t>оставляю за собой.</w:t>
      </w:r>
    </w:p>
    <w:p w:rsidR="000130E6" w:rsidRPr="000130E6" w:rsidRDefault="00430278" w:rsidP="000130E6">
      <w:pPr>
        <w:pStyle w:val="aff"/>
        <w:spacing w:after="0" w:line="240" w:lineRule="auto"/>
        <w:ind w:left="0" w:firstLine="567"/>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t>4</w:t>
      </w:r>
      <w:r w:rsidR="000130E6" w:rsidRPr="000130E6">
        <w:rPr>
          <w:rFonts w:ascii="Times New Roman" w:eastAsia="Times New Roman" w:hAnsi="Times New Roman" w:cs="Times New Roman"/>
          <w:color w:val="000000"/>
          <w:sz w:val="28"/>
          <w:szCs w:val="28"/>
          <w:lang w:eastAsia="ru-RU"/>
        </w:rPr>
        <w:t xml:space="preserve">. </w:t>
      </w:r>
      <w:r w:rsidR="000130E6" w:rsidRPr="000130E6">
        <w:rPr>
          <w:rFonts w:ascii="Times New Roman" w:eastAsia="Calibri" w:hAnsi="Times New Roman" w:cs="Times New Roman"/>
          <w:sz w:val="28"/>
          <w:szCs w:val="28"/>
        </w:rPr>
        <w:t>Опубликовать постановление в информационном бюллетене «Яжелбицкий вестник» и разместить на официальном сайте Администрации Яжелбицкого сельского поселения в сети «Интернет».</w:t>
      </w:r>
    </w:p>
    <w:p w:rsidR="000130E6" w:rsidRPr="000130E6" w:rsidRDefault="000130E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Pr="000130E6" w:rsidRDefault="00B032DD">
      <w:pPr>
        <w:spacing w:after="0" w:line="240" w:lineRule="auto"/>
        <w:ind w:firstLine="709"/>
        <w:jc w:val="both"/>
        <w:rPr>
          <w:rFonts w:ascii="Arial" w:eastAsia="Times New Roman" w:hAnsi="Arial" w:cs="Arial"/>
          <w:color w:val="000000"/>
          <w:sz w:val="28"/>
          <w:szCs w:val="28"/>
          <w:lang w:eastAsia="ru-RU"/>
        </w:rPr>
      </w:pPr>
    </w:p>
    <w:p w:rsidR="00B032DD" w:rsidRPr="000130E6" w:rsidRDefault="00B032DD">
      <w:pPr>
        <w:spacing w:after="0" w:line="240" w:lineRule="auto"/>
        <w:rPr>
          <w:rFonts w:ascii="Arial" w:eastAsia="Times New Roman" w:hAnsi="Arial" w:cs="Arial"/>
          <w:sz w:val="28"/>
          <w:szCs w:val="28"/>
          <w:lang w:eastAsia="ru-RU"/>
        </w:rPr>
      </w:pPr>
    </w:p>
    <w:p w:rsidR="00B032DD" w:rsidRPr="000130E6" w:rsidRDefault="00235256" w:rsidP="00E23DC5">
      <w:pPr>
        <w:spacing w:after="0" w:line="240" w:lineRule="auto"/>
        <w:rPr>
          <w:rFonts w:ascii="Times New Roman" w:eastAsia="Times New Roman" w:hAnsi="Times New Roman" w:cs="Times New Roman"/>
          <w:b/>
          <w:bCs/>
          <w:sz w:val="28"/>
          <w:szCs w:val="28"/>
          <w:lang w:eastAsia="ru-RU"/>
        </w:rPr>
      </w:pPr>
      <w:r w:rsidRPr="000130E6">
        <w:rPr>
          <w:rFonts w:ascii="Times New Roman" w:eastAsia="Times New Roman" w:hAnsi="Times New Roman" w:cs="Times New Roman"/>
          <w:b/>
          <w:bCs/>
          <w:sz w:val="28"/>
          <w:szCs w:val="28"/>
          <w:lang w:eastAsia="ru-RU"/>
        </w:rPr>
        <w:t xml:space="preserve">Глава </w:t>
      </w:r>
      <w:r w:rsidR="00E23DC5" w:rsidRPr="000130E6">
        <w:rPr>
          <w:rFonts w:ascii="Times New Roman" w:eastAsia="Times New Roman" w:hAnsi="Times New Roman" w:cs="Times New Roman"/>
          <w:b/>
          <w:bCs/>
          <w:sz w:val="28"/>
          <w:szCs w:val="28"/>
          <w:lang w:eastAsia="ru-RU"/>
        </w:rPr>
        <w:t xml:space="preserve">Яжелбицкого сельского поселения                                  </w:t>
      </w:r>
      <w:r w:rsidR="000130E6" w:rsidRPr="000130E6">
        <w:rPr>
          <w:rFonts w:ascii="Times New Roman" w:eastAsia="Times New Roman" w:hAnsi="Times New Roman" w:cs="Times New Roman"/>
          <w:b/>
          <w:bCs/>
          <w:sz w:val="28"/>
          <w:szCs w:val="28"/>
          <w:lang w:eastAsia="ru-RU"/>
        </w:rPr>
        <w:t xml:space="preserve">       </w:t>
      </w:r>
      <w:r w:rsidR="00E23DC5" w:rsidRPr="000130E6">
        <w:rPr>
          <w:rFonts w:ascii="Times New Roman" w:eastAsia="Times New Roman" w:hAnsi="Times New Roman" w:cs="Times New Roman"/>
          <w:b/>
          <w:bCs/>
          <w:sz w:val="28"/>
          <w:szCs w:val="28"/>
          <w:lang w:eastAsia="ru-RU"/>
        </w:rPr>
        <w:t>А.И. Иванов</w:t>
      </w:r>
    </w:p>
    <w:p w:rsidR="00B032DD" w:rsidRPr="000130E6" w:rsidRDefault="00B032DD">
      <w:pPr>
        <w:spacing w:after="0" w:line="240" w:lineRule="auto"/>
        <w:rPr>
          <w:rFonts w:ascii="Arial" w:eastAsia="Times New Roman" w:hAnsi="Arial" w:cs="Arial"/>
          <w:sz w:val="28"/>
          <w:szCs w:val="28"/>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0130E6" w:rsidRDefault="000130E6">
      <w:pPr>
        <w:spacing w:after="0" w:line="240" w:lineRule="auto"/>
        <w:rPr>
          <w:rFonts w:ascii="Arial" w:eastAsia="Times New Roman" w:hAnsi="Arial" w:cs="Arial"/>
          <w:sz w:val="24"/>
          <w:szCs w:val="24"/>
          <w:lang w:eastAsia="ru-RU"/>
        </w:rPr>
      </w:pPr>
    </w:p>
    <w:p w:rsidR="00B032DD" w:rsidRDefault="00B032DD">
      <w:pPr>
        <w:spacing w:after="0" w:line="240" w:lineRule="auto"/>
        <w:rPr>
          <w:rFonts w:ascii="Arial" w:eastAsia="Times New Roman" w:hAnsi="Arial" w:cs="Arial"/>
          <w:sz w:val="24"/>
          <w:szCs w:val="24"/>
          <w:lang w:eastAsia="ru-RU"/>
        </w:rPr>
      </w:pPr>
    </w:p>
    <w:p w:rsidR="00430278" w:rsidRDefault="00430278">
      <w:pPr>
        <w:spacing w:after="0" w:line="240" w:lineRule="auto"/>
        <w:rPr>
          <w:rFonts w:ascii="Courier New" w:eastAsia="Times New Roman" w:hAnsi="Courier New" w:cs="Courier New"/>
          <w:sz w:val="24"/>
          <w:szCs w:val="24"/>
          <w:lang w:eastAsia="ru-RU"/>
        </w:rPr>
      </w:pPr>
    </w:p>
    <w:p w:rsidR="00B032DD" w:rsidRDefault="0023525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к</w:t>
      </w:r>
    </w:p>
    <w:p w:rsidR="00B032DD" w:rsidRDefault="0023525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Постановлению администрации</w:t>
      </w:r>
    </w:p>
    <w:p w:rsidR="00B032DD" w:rsidRPr="00235256" w:rsidRDefault="0023525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Яжелбицкого</w:t>
      </w:r>
      <w:r w:rsidRPr="00235256">
        <w:rPr>
          <w:rFonts w:ascii="Times New Roman" w:eastAsia="Times New Roman" w:hAnsi="Times New Roman" w:cs="Times New Roman"/>
          <w:sz w:val="24"/>
          <w:szCs w:val="24"/>
          <w:lang w:eastAsia="ru-RU"/>
        </w:rPr>
        <w:t xml:space="preserve"> сельского поселения</w:t>
      </w:r>
    </w:p>
    <w:p w:rsidR="00B032DD" w:rsidRDefault="0023525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430278">
        <w:rPr>
          <w:rFonts w:ascii="Times New Roman" w:eastAsia="Times New Roman" w:hAnsi="Times New Roman" w:cs="Times New Roman"/>
          <w:sz w:val="24"/>
          <w:szCs w:val="24"/>
          <w:lang w:eastAsia="ru-RU"/>
        </w:rPr>
        <w:t xml:space="preserve">10.06.2021 </w:t>
      </w:r>
      <w:r>
        <w:rPr>
          <w:rFonts w:ascii="Times New Roman" w:eastAsia="Times New Roman" w:hAnsi="Times New Roman" w:cs="Times New Roman"/>
          <w:sz w:val="24"/>
          <w:szCs w:val="24"/>
          <w:lang w:eastAsia="ru-RU"/>
        </w:rPr>
        <w:t>№</w:t>
      </w:r>
      <w:r w:rsidR="00430278">
        <w:rPr>
          <w:rFonts w:ascii="Times New Roman" w:eastAsia="Times New Roman" w:hAnsi="Times New Roman" w:cs="Times New Roman"/>
          <w:sz w:val="24"/>
          <w:szCs w:val="24"/>
          <w:lang w:eastAsia="ru-RU"/>
        </w:rPr>
        <w:t>53</w:t>
      </w:r>
      <w:r>
        <w:rPr>
          <w:rFonts w:ascii="Times New Roman" w:eastAsia="Times New Roman" w:hAnsi="Times New Roman" w:cs="Times New Roman"/>
          <w:sz w:val="24"/>
          <w:szCs w:val="24"/>
          <w:lang w:eastAsia="ru-RU"/>
        </w:rPr>
        <w:t xml:space="preserve"> </w:t>
      </w:r>
    </w:p>
    <w:p w:rsidR="00B032DD" w:rsidRDefault="00B032DD">
      <w:pPr>
        <w:spacing w:after="0" w:line="240" w:lineRule="auto"/>
        <w:jc w:val="right"/>
        <w:rPr>
          <w:rFonts w:ascii="Times New Roman" w:eastAsia="Times New Roman" w:hAnsi="Times New Roman" w:cs="Times New Roman"/>
          <w:lang w:eastAsia="ru-RU"/>
        </w:rPr>
      </w:pPr>
    </w:p>
    <w:p w:rsidR="00B032DD" w:rsidRDefault="00B032DD">
      <w:pPr>
        <w:spacing w:after="0" w:line="240" w:lineRule="auto"/>
        <w:jc w:val="right"/>
        <w:rPr>
          <w:rFonts w:ascii="Times New Roman" w:eastAsia="Times New Roman" w:hAnsi="Times New Roman" w:cs="Times New Roman"/>
          <w:lang w:eastAsia="ru-RU"/>
        </w:rPr>
      </w:pPr>
    </w:p>
    <w:p w:rsidR="00B032DD" w:rsidRDefault="00235256">
      <w:pPr>
        <w:autoSpaceDE w:val="0"/>
        <w:autoSpaceDN w:val="0"/>
        <w:adjustRightInd w:val="0"/>
        <w:spacing w:after="0" w:line="240" w:lineRule="auto"/>
        <w:jc w:val="center"/>
        <w:rPr>
          <w:rFonts w:ascii="Times New Roman" w:eastAsia="Calibri" w:hAnsi="Times New Roman" w:cs="Times New Roman"/>
          <w:bCs/>
          <w:color w:val="000000"/>
          <w:sz w:val="30"/>
          <w:szCs w:val="30"/>
          <w:lang w:eastAsia="ru-RU"/>
        </w:rPr>
      </w:pPr>
      <w:r>
        <w:rPr>
          <w:rFonts w:ascii="Times New Roman" w:eastAsia="Calibri" w:hAnsi="Times New Roman" w:cs="Times New Roman"/>
          <w:b/>
          <w:bCs/>
          <w:color w:val="000000"/>
          <w:sz w:val="30"/>
          <w:szCs w:val="30"/>
          <w:lang w:eastAsia="ru-RU"/>
        </w:rPr>
        <w:t>ИНСТРУКЦИЯ ПО ДЕЛОПРОИЗВОДСТВУ</w:t>
      </w:r>
    </w:p>
    <w:p w:rsidR="00B032DD" w:rsidRDefault="00235256">
      <w:pPr>
        <w:autoSpaceDE w:val="0"/>
        <w:autoSpaceDN w:val="0"/>
        <w:adjustRightInd w:val="0"/>
        <w:spacing w:after="0" w:line="240" w:lineRule="auto"/>
        <w:jc w:val="center"/>
        <w:rPr>
          <w:rFonts w:ascii="Times New Roman" w:eastAsia="Times New Roman" w:hAnsi="Times New Roman" w:cs="Times New Roman"/>
          <w:b/>
          <w:color w:val="000000"/>
          <w:sz w:val="30"/>
          <w:szCs w:val="30"/>
          <w:lang w:eastAsia="ru-RU"/>
        </w:rPr>
      </w:pPr>
      <w:r>
        <w:rPr>
          <w:rFonts w:ascii="Times New Roman" w:eastAsia="Times New Roman" w:hAnsi="Times New Roman" w:cs="Times New Roman"/>
          <w:b/>
          <w:color w:val="000000"/>
          <w:sz w:val="30"/>
          <w:szCs w:val="30"/>
          <w:lang w:eastAsia="ru-RU"/>
        </w:rPr>
        <w:t>В АДМИНИСТРАЦИИ ЯЖЕЛБИЦКОГО</w:t>
      </w:r>
      <w:r w:rsidRPr="00235256">
        <w:rPr>
          <w:rFonts w:ascii="Times New Roman" w:eastAsia="Times New Roman" w:hAnsi="Times New Roman" w:cs="Times New Roman"/>
          <w:b/>
          <w:color w:val="000000"/>
          <w:sz w:val="30"/>
          <w:szCs w:val="30"/>
          <w:lang w:eastAsia="ru-RU"/>
        </w:rPr>
        <w:t xml:space="preserve"> </w:t>
      </w:r>
      <w:r>
        <w:rPr>
          <w:rFonts w:ascii="Times New Roman" w:eastAsia="Calibri" w:hAnsi="Times New Roman" w:cs="Times New Roman"/>
          <w:b/>
          <w:bCs/>
          <w:sz w:val="30"/>
          <w:szCs w:val="30"/>
          <w:lang w:eastAsia="ru-RU"/>
        </w:rPr>
        <w:t>СЕЛЬСКОГО ПОСЕЛЕНИЯ</w:t>
      </w:r>
    </w:p>
    <w:p w:rsidR="00B032DD" w:rsidRDefault="00B032DD">
      <w:pPr>
        <w:autoSpaceDE w:val="0"/>
        <w:autoSpaceDN w:val="0"/>
        <w:adjustRightInd w:val="0"/>
        <w:spacing w:after="0" w:line="240" w:lineRule="auto"/>
        <w:jc w:val="center"/>
        <w:rPr>
          <w:rFonts w:ascii="Times New Roman" w:eastAsia="Times New Roman" w:hAnsi="Times New Roman" w:cs="Times New Roman"/>
          <w:b/>
          <w:color w:val="000000"/>
          <w:sz w:val="30"/>
          <w:szCs w:val="30"/>
          <w:lang w:eastAsia="ru-RU"/>
        </w:rPr>
      </w:pP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Статья 1. Общие положения</w:t>
      </w:r>
    </w:p>
    <w:p w:rsidR="00B032DD" w:rsidRDefault="00B032D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Инструкция по делопроизводству 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(далее - Инструкция) разработана в соответствии с Национальным стандартом РФ ГОСТ Р 7.0.97-2016 «Система стандартов по информации, библиотечному и издательскому делу.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-распорядительная документация. Требования к оформлению документов», Примерной инструкцией по делопроизводству в государственных организациях, утверждённой приказом Федерального архивного агентства от 11 апреля 2018 года № 44, Правилами делопроизводства в государственных органах, органах местного самоуправления, утверждённых приказом Федерального архивного агентства от 22.05.2019 года №71.</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 Инструкция разработана в целях совершенствования делопроизводства и повышения эффективности работы с документами путём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архив.</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Положения настоящей Инструкции распространяется на организацию работы с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-распорядительными документами независимо от вида носителя, включая подготовку, регистрацию, учёт и контроль исполнения документов, организацию их текущего хранения, осуществляемые с помощью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-коммуникационных технологий 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(далее – Администрация).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 Особенности организации работы с документами, содержащими информацию ограниченного доступа (персональные данные и иную конфиденциальную информацию), регулируются специальными локальными нормативными актами, утверждаемыми главой администрации или лицом, исполняющим его обязанности (далее – руководитель).</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C00000"/>
          <w:sz w:val="28"/>
          <w:szCs w:val="28"/>
          <w:lang w:eastAsia="ru-RU"/>
        </w:rPr>
      </w:pPr>
      <w:r>
        <w:rPr>
          <w:rFonts w:ascii="Times New Roman" w:eastAsia="Times New Roman" w:hAnsi="Times New Roman" w:cs="Times New Roman"/>
          <w:color w:val="000000"/>
          <w:sz w:val="28"/>
          <w:szCs w:val="28"/>
          <w:lang w:eastAsia="ru-RU"/>
        </w:rPr>
        <w:t xml:space="preserve">1.5. Методическое руководство организацией делопроизводства и контроль соблюдения требований настоящей Инструкции осуществляется главным </w:t>
      </w:r>
      <w:r w:rsidRPr="00430278">
        <w:rPr>
          <w:rFonts w:ascii="Times New Roman" w:eastAsia="Times New Roman" w:hAnsi="Times New Roman" w:cs="Times New Roman"/>
          <w:sz w:val="28"/>
          <w:szCs w:val="28"/>
          <w:lang w:eastAsia="ru-RU"/>
        </w:rPr>
        <w:t xml:space="preserve">служащим администрации </w:t>
      </w:r>
      <w:bookmarkStart w:id="1" w:name="sub_1107"/>
      <w:r w:rsidRPr="00430278">
        <w:rPr>
          <w:rFonts w:ascii="Times New Roman" w:eastAsia="Times New Roman" w:hAnsi="Times New Roman" w:cs="Times New Roman"/>
          <w:sz w:val="28"/>
          <w:szCs w:val="28"/>
          <w:lang w:eastAsia="ru-RU"/>
        </w:rPr>
        <w:t>Яжелбицкого сельского поселения.</w:t>
      </w:r>
    </w:p>
    <w:bookmarkEnd w:id="1"/>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 Система делопроизводства в Администрации децентрализованная:</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приём, регистрация входящих документов: правовых актов федеральных государственных органов Российской Федерации, государственных органов Новгородской</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области, Валдайского</w:t>
      </w:r>
      <w:r w:rsidRPr="00235256">
        <w:rPr>
          <w:rFonts w:ascii="Times New Roman" w:eastAsia="Times New Roman" w:hAnsi="Times New Roman" w:cs="Times New Roman"/>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документов, содержащих служебную информацию ограниченного доступа, поступивших в адрес главы администрации Яжелбицкого сельского</w:t>
      </w:r>
      <w:r w:rsidRPr="00235256">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регистрация, отправка и учёт исходящих от них документов осуществляется</w:t>
      </w:r>
      <w:r>
        <w:rPr>
          <w:rFonts w:ascii="Times New Roman" w:eastAsia="Times New Roman" w:hAnsi="Times New Roman" w:cs="Times New Roman"/>
          <w:color w:val="C00000"/>
          <w:sz w:val="28"/>
          <w:szCs w:val="28"/>
          <w:lang w:eastAsia="ru-RU"/>
        </w:rPr>
        <w:t xml:space="preserve"> </w:t>
      </w:r>
      <w:r w:rsidRPr="00430278">
        <w:rPr>
          <w:rFonts w:ascii="Times New Roman" w:eastAsia="Times New Roman" w:hAnsi="Times New Roman" w:cs="Times New Roman"/>
          <w:sz w:val="28"/>
          <w:szCs w:val="28"/>
          <w:lang w:eastAsia="ru-RU"/>
        </w:rPr>
        <w:t xml:space="preserve">сотрудником </w:t>
      </w:r>
      <w:r>
        <w:rPr>
          <w:rFonts w:ascii="Times New Roman" w:eastAsia="Times New Roman" w:hAnsi="Times New Roman" w:cs="Times New Roman"/>
          <w:color w:val="000000"/>
          <w:sz w:val="28"/>
          <w:szCs w:val="28"/>
          <w:lang w:eastAsia="ru-RU"/>
        </w:rPr>
        <w:t>Администрации, на которого возложены функции по ведению делопроизводства</w:t>
      </w:r>
      <w:hyperlink w:anchor="sub_11111" w:history="1">
        <w:r>
          <w:rPr>
            <w:rFonts w:ascii="Times New Roman" w:eastAsia="Calibri" w:hAnsi="Times New Roman" w:cs="Times New Roman"/>
            <w:b/>
            <w:color w:val="000000"/>
            <w:sz w:val="28"/>
            <w:szCs w:val="28"/>
            <w:vertAlign w:val="superscript"/>
            <w:lang w:eastAsia="ru-RU"/>
          </w:rPr>
          <w:t>1</w:t>
        </w:r>
      </w:hyperlink>
      <w:r>
        <w:rPr>
          <w:rFonts w:ascii="Times New Roman" w:eastAsia="Times New Roman" w:hAnsi="Times New Roman" w:cs="Times New Roman"/>
          <w:color w:val="000000"/>
          <w:sz w:val="28"/>
          <w:szCs w:val="28"/>
          <w:lang w:eastAsia="ru-RU"/>
        </w:rPr>
        <w:t>.</w:t>
      </w:r>
      <w:bookmarkStart w:id="2" w:name="sub_1109"/>
    </w:p>
    <w:bookmarkEnd w:id="2"/>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1.7. На период отпуска, командировки, болезни или в случае увольнения муниципальный служащий или работник, замещающий должность, не являющуюся должностью муниципальной службы Администрации (далее – сотрудник, при совместном упоминании - сотрудники), обязан передать все находящиеся у него на исполнении документы сотруднику, на которого возложено исполнение обязанностей. При смене сотрудника Администрации составляется акт приёма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передачи документов и дел.</w:t>
      </w:r>
      <w:bookmarkStart w:id="3" w:name="sub_1110"/>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 Содержание служебных документов не подлежит разглашению. Взаимодействие со средствами массовой информации, передача им какой-либо информации или документов и их копий допускается только с разрешения главы Администрации или иного уполномоченного им должностного лица.</w:t>
      </w:r>
      <w:bookmarkEnd w:id="3"/>
      <w:r>
        <w:rPr>
          <w:rFonts w:ascii="Times New Roman" w:eastAsia="Times New Roman" w:hAnsi="Times New Roman" w:cs="Times New Roman"/>
          <w:color w:val="000000"/>
          <w:sz w:val="28"/>
          <w:szCs w:val="28"/>
          <w:lang w:eastAsia="ru-RU"/>
        </w:rPr>
        <w:t xml:space="preserve"> Сотрудники Администрации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 </w:t>
      </w:r>
      <w:hyperlink w:anchor="sub_22222" w:history="1">
        <w:r>
          <w:rPr>
            <w:rFonts w:ascii="Times New Roman" w:eastAsia="Calibri" w:hAnsi="Times New Roman" w:cs="Times New Roman"/>
            <w:b/>
            <w:color w:val="000000"/>
            <w:sz w:val="28"/>
            <w:szCs w:val="28"/>
            <w:vertAlign w:val="superscript"/>
            <w:lang w:eastAsia="ru-RU"/>
          </w:rPr>
          <w:t>2</w:t>
        </w:r>
      </w:hyperlink>
      <w:r>
        <w:rPr>
          <w:rFonts w:ascii="Times New Roman" w:eastAsia="Times New Roman" w:hAnsi="Times New Roman" w:cs="Times New Roman"/>
          <w:color w:val="000000"/>
          <w:sz w:val="28"/>
          <w:szCs w:val="28"/>
          <w:lang w:eastAsia="ru-RU"/>
        </w:rPr>
        <w:t>.</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 При утрате документов сотрудник Администрации, ответственный за его сохранность, немедленно информирует об этом руководителя Администрации, после чего организуется розыск документов. Если розыск документов не даёт результата составляется акт, в котором указываются данные утраченного документа, а также обстоятельства, при которых произошла утрата, после чего предпринимаются меры по замещению данного документа заверенной копией документа.</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 Выполнение требований настоящей Инструкции обязательно для всех сотрудников Администрации. Вновь принятые сотрудники должны быть ознакомлены с настоящей Инструкцией под роспись.</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 Сотрудники Администрации несут персональную ответственность за соблюдение требований настоящей Инструкции, сохранность находящихся у них служебных документов и содержащейся в них информации.</w:t>
      </w:r>
      <w:bookmarkStart w:id="4" w:name="sub_1114"/>
    </w:p>
    <w:bookmarkEnd w:id="4"/>
    <w:p w:rsidR="00B032DD" w:rsidRDefault="00B032D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Статья 2. Документирование управленческой деятельности</w:t>
      </w:r>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 В соответствии с законодательством Российской Федерации, локальными нормативными актами в Администрации издаются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-распорядительные документы.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-распорядительные документы, создаваемые в деятельности Администрации, должны быть оформлены в соответствии с настоящей инструкцией и порядком подготовки и оформления правовых актов в администрации сельского</w:t>
      </w:r>
      <w:r w:rsidRPr="00235256">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Вносить какие-либо исправления или добавления в подписанные (утверждённые) документы не допускается.</w:t>
      </w:r>
      <w:bookmarkStart w:id="5" w:name="sub_120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2.3. Особенности оформления документов, создаваемых в Администрации и отражающих специфику её деятельности, а также правила организации работы с данными документами могут устанавливаться отдельными локальными нормативными актами Администрации.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 w:name="sub_1205"/>
      <w:bookmarkEnd w:id="5"/>
      <w:r>
        <w:rPr>
          <w:rFonts w:ascii="Times New Roman" w:eastAsia="Times New Roman" w:hAnsi="Times New Roman" w:cs="Times New Roman"/>
          <w:color w:val="000000"/>
          <w:sz w:val="28"/>
          <w:szCs w:val="28"/>
          <w:lang w:eastAsia="ru-RU"/>
        </w:rPr>
        <w:t>2.4. Для создания документов, отражающих специфику деятельности Администрации, и управления данными документами могут использоваться другие информационные системы.</w:t>
      </w:r>
      <w:bookmarkStart w:id="7" w:name="sub_1206"/>
      <w:bookmarkEnd w:id="6"/>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2.5. Документы оформляются на бланках или стандартных листах бумаги формата А4.</w:t>
      </w:r>
      <w:bookmarkStart w:id="8" w:name="sub_1207"/>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 Документы в Администрации оформляются, на бланках установленной формы и имеют установленный комплекс реквизитов и порядок их расположения.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изготовления документов в Администрации используются:</w:t>
      </w:r>
    </w:p>
    <w:bookmarkEnd w:id="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бланк постановления главы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 </w:t>
      </w:r>
      <w:r>
        <w:rPr>
          <w:rFonts w:ascii="Times New Roman" w:eastAsia="Times New Roman" w:hAnsi="Times New Roman" w:cs="Times New Roman"/>
          <w:color w:val="000000"/>
          <w:sz w:val="28"/>
          <w:szCs w:val="28"/>
          <w:lang w:eastAsia="ru-RU"/>
        </w:rPr>
        <w:t>(приложение 1);</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бланк распоряжения главы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(приложение 2);</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бланк письма для ведения переписки с организациями и гражданами, находящимися на территории Российской Федерации (приложение 3).</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 w:name="sub_1208"/>
      <w:r>
        <w:rPr>
          <w:rFonts w:ascii="Times New Roman" w:eastAsia="Times New Roman" w:hAnsi="Times New Roman" w:cs="Times New Roman"/>
          <w:color w:val="000000"/>
          <w:sz w:val="28"/>
          <w:szCs w:val="28"/>
          <w:lang w:eastAsia="ru-RU"/>
        </w:rPr>
        <w:t>2.7. При издании документов на стандартных листах бумаги на них воспроизводятся реквизиты, необходимые для документов конкретного вида или разновидности.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 w:name="sub_1209"/>
      <w:bookmarkEnd w:id="9"/>
      <w:r>
        <w:rPr>
          <w:rFonts w:ascii="Times New Roman" w:eastAsia="Times New Roman" w:hAnsi="Times New Roman" w:cs="Times New Roman"/>
          <w:color w:val="000000"/>
          <w:sz w:val="28"/>
          <w:szCs w:val="28"/>
          <w:lang w:eastAsia="ru-RU"/>
        </w:rPr>
        <w:t>2.8. На бланках документов воспроизводится эмблема (при наличии).</w:t>
      </w:r>
      <w:bookmarkStart w:id="11" w:name="sub_1210"/>
      <w:bookmarkEnd w:id="1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 Проектирование бланков документов осуществляется в соответствии с ГОСТ Р 7.0.97-2016 «Система стандартов по информации, библиотечному и издательскому делу.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-распорядительная документация. Требования к оформлению документов</w:t>
      </w:r>
      <w:bookmarkStart w:id="12" w:name="sub_1212"/>
      <w:bookmarkEnd w:id="11"/>
      <w:r>
        <w:rPr>
          <w:rFonts w:ascii="Times New Roman" w:eastAsia="Times New Roman" w:hAnsi="Times New Roman" w:cs="Times New Roman"/>
          <w:color w:val="000000"/>
          <w:sz w:val="28"/>
          <w:szCs w:val="28"/>
          <w:lang w:eastAsia="ru-RU"/>
        </w:rPr>
        <w:t xml:space="preserve">» </w:t>
      </w:r>
      <w:hyperlink w:anchor="sub_33333" w:history="1">
        <w:r>
          <w:rPr>
            <w:rFonts w:ascii="Times New Roman" w:eastAsia="Calibri" w:hAnsi="Times New Roman" w:cs="Times New Roman"/>
            <w:b/>
            <w:color w:val="000000"/>
            <w:sz w:val="28"/>
            <w:szCs w:val="28"/>
            <w:vertAlign w:val="superscript"/>
            <w:lang w:eastAsia="ru-RU"/>
          </w:rPr>
          <w:t>3</w:t>
        </w:r>
      </w:hyperlink>
      <w:r>
        <w:rPr>
          <w:rFonts w:ascii="Times New Roman" w:eastAsia="Times New Roman" w:hAnsi="Times New Roman" w:cs="Times New Roman"/>
          <w:b/>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2.10. Документы изготавливаются на бумажном носителе и в форме электронных документов, электронных копий документов, полученных в результате оцифровки (например сканирования) с соблюдением установленных правил оформления документов.</w:t>
      </w:r>
      <w:bookmarkStart w:id="13" w:name="sub_1213"/>
      <w:bookmarkEnd w:id="12"/>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Электронные шаблоны (унифицированные формы) документов, используемые при создании электронных документов, по составу реквизитов должны быть идентичны документам на бумажном носителе.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 Документы, оформленные как на бланке, так и без него, должны иметь поля:</w:t>
      </w:r>
    </w:p>
    <w:bookmarkEnd w:id="1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20 мм - левое;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10 мм - правое;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20 мм - верхнее;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20 мм - нижнее</w:t>
      </w:r>
      <w:bookmarkStart w:id="14" w:name="sub_1214"/>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 w:name="sub_1215"/>
      <w:bookmarkEnd w:id="14"/>
      <w:r>
        <w:rPr>
          <w:rFonts w:ascii="Times New Roman" w:eastAsia="Times New Roman" w:hAnsi="Times New Roman" w:cs="Times New Roman"/>
          <w:color w:val="000000"/>
          <w:sz w:val="28"/>
          <w:szCs w:val="28"/>
          <w:lang w:eastAsia="ru-RU"/>
        </w:rPr>
        <w:t>2.12. При подготовке документов допускается использование лицевой и оборотной стороны листа. При двусторонним создании документов ширина левого поля на лицевой стороне листа и правого поля на оборотной стороне листа должны быть равны.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 w:name="sub_1216"/>
      <w:bookmarkEnd w:id="15"/>
      <w:r>
        <w:rPr>
          <w:rFonts w:ascii="Times New Roman" w:eastAsia="Times New Roman" w:hAnsi="Times New Roman" w:cs="Times New Roman"/>
          <w:color w:val="000000"/>
          <w:sz w:val="28"/>
          <w:szCs w:val="28"/>
          <w:lang w:eastAsia="ru-RU"/>
        </w:rPr>
        <w:t>2.13. При создании документа на двух и более страницах вторую и последующие страницы нумеруют. Номера страниц проставляются с правой стороны поля документа на расстоянии 10 мм от нижнего края листа.</w:t>
      </w:r>
    </w:p>
    <w:p w:rsidR="00B032DD" w:rsidRDefault="00235256">
      <w:pPr>
        <w:spacing w:after="0" w:line="240" w:lineRule="auto"/>
        <w:ind w:leftChars="127" w:left="279" w:firstLineChars="272" w:firstLine="762"/>
        <w:jc w:val="both"/>
        <w:rPr>
          <w:rFonts w:ascii="Times New Roman" w:eastAsia="Times New Roman" w:hAnsi="Times New Roman" w:cs="Times New Roman"/>
          <w:color w:val="000000"/>
          <w:sz w:val="28"/>
          <w:szCs w:val="28"/>
          <w:lang w:eastAsia="ru-RU"/>
        </w:rPr>
      </w:pPr>
      <w:bookmarkStart w:id="17" w:name="sub_1217"/>
      <w:bookmarkEnd w:id="16"/>
      <w:r>
        <w:rPr>
          <w:rFonts w:ascii="Times New Roman" w:eastAsia="Times New Roman" w:hAnsi="Times New Roman" w:cs="Times New Roman"/>
          <w:color w:val="000000"/>
          <w:sz w:val="28"/>
          <w:szCs w:val="28"/>
          <w:lang w:eastAsia="ru-RU"/>
        </w:rPr>
        <w:t xml:space="preserve">2.14. Для изготовления документов используется гарнитура шрифта </w:t>
      </w:r>
      <w:r>
        <w:rPr>
          <w:rFonts w:ascii="Times New Roman" w:eastAsia="Times New Roman" w:hAnsi="Times New Roman" w:cs="Times New Roman"/>
          <w:color w:val="000000"/>
          <w:sz w:val="28"/>
          <w:szCs w:val="28"/>
          <w:lang w:val="en-US" w:eastAsia="ru-RU"/>
        </w:rPr>
        <w:t>T</w:t>
      </w:r>
      <w:proofErr w:type="spellStart"/>
      <w:r>
        <w:rPr>
          <w:rFonts w:ascii="Times New Roman" w:eastAsia="Times New Roman" w:hAnsi="Times New Roman" w:cs="Times New Roman"/>
          <w:color w:val="000000"/>
          <w:sz w:val="28"/>
          <w:szCs w:val="28"/>
          <w:lang w:eastAsia="ru-RU"/>
        </w:rPr>
        <w:t>imes</w:t>
      </w:r>
      <w:proofErr w:type="spell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N</w:t>
      </w:r>
      <w:proofErr w:type="spellStart"/>
      <w:r>
        <w:rPr>
          <w:rFonts w:ascii="Times New Roman" w:eastAsia="Times New Roman" w:hAnsi="Times New Roman" w:cs="Times New Roman"/>
          <w:color w:val="000000"/>
          <w:sz w:val="28"/>
          <w:szCs w:val="28"/>
          <w:lang w:eastAsia="ru-RU"/>
        </w:rPr>
        <w:t>ew</w:t>
      </w:r>
      <w:proofErr w:type="spell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R</w:t>
      </w:r>
      <w:proofErr w:type="spellStart"/>
      <w:r>
        <w:rPr>
          <w:rFonts w:ascii="Times New Roman" w:eastAsia="Times New Roman" w:hAnsi="Times New Roman" w:cs="Times New Roman"/>
          <w:color w:val="000000"/>
          <w:sz w:val="28"/>
          <w:szCs w:val="28"/>
          <w:lang w:eastAsia="ru-RU"/>
        </w:rPr>
        <w:t>oman</w:t>
      </w:r>
      <w:proofErr w:type="spellEnd"/>
      <w:r>
        <w:rPr>
          <w:rFonts w:ascii="Times New Roman" w:eastAsia="Times New Roman" w:hAnsi="Times New Roman" w:cs="Times New Roman"/>
          <w:color w:val="000000"/>
          <w:sz w:val="28"/>
          <w:szCs w:val="28"/>
          <w:lang w:eastAsia="ru-RU"/>
        </w:rPr>
        <w:t>. Размер шрифта - №12 пт</w:t>
      </w:r>
      <w:r w:rsidRPr="00430278">
        <w:rPr>
          <w:rFonts w:ascii="Times New Roman" w:eastAsia="Times New Roman" w:hAnsi="Times New Roman" w:cs="Times New Roman"/>
          <w:color w:val="000000"/>
          <w:sz w:val="28"/>
          <w:szCs w:val="28"/>
          <w:lang w:eastAsia="ru-RU"/>
        </w:rPr>
        <w:t>., №14 пт.</w:t>
      </w:r>
      <w:hyperlink w:anchor="sub_44444" w:history="1">
        <w:r>
          <w:rPr>
            <w:rFonts w:ascii="Times New Roman" w:eastAsia="Calibri" w:hAnsi="Times New Roman" w:cs="Times New Roman"/>
            <w:b/>
            <w:color w:val="000000"/>
            <w:sz w:val="28"/>
            <w:szCs w:val="28"/>
            <w:vertAlign w:val="superscript"/>
            <w:lang w:eastAsia="ru-RU"/>
          </w:rPr>
          <w:t>4</w:t>
        </w:r>
      </w:hyperlink>
      <w:bookmarkEnd w:id="17"/>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составлении таблиц допускается использование шрифтов меньших размеров - №10, №</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11 пт.</w:t>
      </w:r>
      <w:bookmarkStart w:id="18" w:name="sub_1218"/>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2.15. Абзацный отступ в тексте документа - 1,25 см.</w:t>
      </w:r>
      <w:bookmarkEnd w:id="18"/>
      <w:r>
        <w:rPr>
          <w:rFonts w:ascii="Times New Roman" w:eastAsia="Times New Roman" w:hAnsi="Times New Roman" w:cs="Times New Roman"/>
          <w:color w:val="000000"/>
          <w:sz w:val="28"/>
          <w:szCs w:val="28"/>
          <w:lang w:eastAsia="ru-RU"/>
        </w:rPr>
        <w:t xml:space="preserve"> Заголовки разделов и подразделов печатаются с абзацным отступом или </w:t>
      </w:r>
      <w:proofErr w:type="spellStart"/>
      <w:r>
        <w:rPr>
          <w:rFonts w:ascii="Times New Roman" w:eastAsia="Times New Roman" w:hAnsi="Times New Roman" w:cs="Times New Roman"/>
          <w:color w:val="000000"/>
          <w:sz w:val="28"/>
          <w:szCs w:val="28"/>
          <w:lang w:eastAsia="ru-RU"/>
        </w:rPr>
        <w:t>центруются</w:t>
      </w:r>
      <w:proofErr w:type="spellEnd"/>
      <w:r>
        <w:rPr>
          <w:rFonts w:ascii="Times New Roman" w:eastAsia="Times New Roman" w:hAnsi="Times New Roman" w:cs="Times New Roman"/>
          <w:color w:val="000000"/>
          <w:sz w:val="28"/>
          <w:szCs w:val="28"/>
          <w:lang w:eastAsia="ru-RU"/>
        </w:rPr>
        <w:t xml:space="preserve"> по ширине текста.</w:t>
      </w:r>
      <w:bookmarkStart w:id="19" w:name="sub_1219"/>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2.16. Текст документа печатается через 1 межстрочный интервал. Текст документа выравнивается по ширине листа.</w:t>
      </w:r>
      <w:bookmarkEnd w:id="19"/>
      <w:r>
        <w:rPr>
          <w:rFonts w:ascii="Times New Roman" w:eastAsia="Times New Roman" w:hAnsi="Times New Roman" w:cs="Times New Roman"/>
          <w:color w:val="000000"/>
          <w:sz w:val="28"/>
          <w:szCs w:val="28"/>
          <w:lang w:eastAsia="ru-RU"/>
        </w:rPr>
        <w:t xml:space="preserve"> Многострочные реквизиты печатаются через один межстрочный интервал, составные части реквизитов могут </w:t>
      </w:r>
      <w:r>
        <w:rPr>
          <w:rFonts w:ascii="Times New Roman" w:eastAsia="Times New Roman" w:hAnsi="Times New Roman" w:cs="Times New Roman"/>
          <w:color w:val="000000"/>
          <w:sz w:val="28"/>
          <w:szCs w:val="28"/>
          <w:lang w:eastAsia="ru-RU"/>
        </w:rPr>
        <w:lastRenderedPageBreak/>
        <w:t xml:space="preserve">разделяться дополнительным интервалом. Если документ готовится для издания с уменьшением масштаба, текст печатается через два интервала. Интервал между буквами в словах - обычный. Интервал между словами - один пробел. Строки реквизитов выравниваются по левой границе зоны расположения реквизита или </w:t>
      </w:r>
      <w:proofErr w:type="spellStart"/>
      <w:r>
        <w:rPr>
          <w:rFonts w:ascii="Times New Roman" w:eastAsia="Times New Roman" w:hAnsi="Times New Roman" w:cs="Times New Roman"/>
          <w:color w:val="000000"/>
          <w:sz w:val="28"/>
          <w:szCs w:val="28"/>
          <w:lang w:eastAsia="ru-RU"/>
        </w:rPr>
        <w:t>центруются</w:t>
      </w:r>
      <w:proofErr w:type="spellEnd"/>
      <w:r>
        <w:rPr>
          <w:rFonts w:ascii="Times New Roman" w:eastAsia="Times New Roman" w:hAnsi="Times New Roman" w:cs="Times New Roman"/>
          <w:color w:val="000000"/>
          <w:sz w:val="28"/>
          <w:szCs w:val="28"/>
          <w:lang w:eastAsia="ru-RU"/>
        </w:rPr>
        <w:t xml:space="preserve"> относительно самой длинной строки.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Длина самой длинной строки реквизита при угловом расположении реквизитов не более 7,5 см.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Длина самой длинной строки реквизита при продольном расположении реквизитов не более 12 см.</w:t>
      </w:r>
      <w:bookmarkStart w:id="20" w:name="sub_122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2.17. Допускается выделять полу</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жирным шрифтом реквизиты «адресат», «заголовок к тексту» или «подпись», а также отдельные фрагменты текста.</w:t>
      </w:r>
      <w:bookmarkStart w:id="21" w:name="sub_1221"/>
      <w:bookmarkEnd w:id="2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 При подготовке многостраничных документов оформляется титульный лист.</w:t>
      </w:r>
      <w:bookmarkStart w:id="22" w:name="sub_1222"/>
      <w:bookmarkEnd w:id="21"/>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2.19. Состав реквизитов, используемых для оформления документов, определяется видом (разновидностью)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-распорядительного документа.</w:t>
      </w:r>
      <w:bookmarkStart w:id="23" w:name="sub_1223"/>
      <w:bookmarkEnd w:id="22"/>
      <w:r>
        <w:rPr>
          <w:rFonts w:ascii="Times New Roman" w:eastAsia="Times New Roman" w:hAnsi="Times New Roman" w:cs="Times New Roman"/>
          <w:color w:val="000000"/>
          <w:sz w:val="28"/>
          <w:szCs w:val="28"/>
          <w:lang w:eastAsia="ru-RU"/>
        </w:rPr>
        <w:t xml:space="preserve"> При подготовке документов используются реквизиты, установленные настоящей Инструкцией, подготовленной в соответствии с ГОСТ Р 7.0.97-2016</w:t>
      </w:r>
      <w:hyperlink w:anchor="sub_55555" w:history="1">
        <w:r>
          <w:rPr>
            <w:rFonts w:ascii="Times New Roman" w:eastAsia="Calibri" w:hAnsi="Times New Roman" w:cs="Times New Roman"/>
            <w:b/>
            <w:color w:val="000000"/>
            <w:sz w:val="28"/>
            <w:szCs w:val="28"/>
            <w:vertAlign w:val="superscript"/>
            <w:lang w:eastAsia="ru-RU"/>
          </w:rPr>
          <w:t>5</w:t>
        </w:r>
      </w:hyperlink>
      <w:r>
        <w:rPr>
          <w:rFonts w:ascii="Times New Roman" w:eastAsia="Times New Roman" w:hAnsi="Times New Roman" w:cs="Times New Roman"/>
          <w:color w:val="000000"/>
          <w:sz w:val="28"/>
          <w:szCs w:val="28"/>
          <w:lang w:eastAsia="ru-RU"/>
        </w:rPr>
        <w:t>.</w:t>
      </w:r>
      <w:bookmarkStart w:id="24" w:name="sub_1230"/>
      <w:bookmarkEnd w:id="2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2.20.</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Наименование автора документа (глава сельского</w:t>
      </w:r>
      <w:r w:rsidRPr="00235256">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глава администрации сельского</w:t>
      </w:r>
      <w:r w:rsidRPr="00235256">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исполняющий обязанности главы администрации, должностное лицо администрации) на бланке документа должно соответствовать наименованию, закреплённому в соответствующих правовых актах.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2.21. Справочные данные об Администрации указываются в бланках писем и включают: почтовый адрес, номер телефона, факса, адрес электронной почты.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В соответствии с правилами сокращённого наименования </w:t>
      </w:r>
      <w:proofErr w:type="spellStart"/>
      <w:r>
        <w:rPr>
          <w:rFonts w:ascii="Times New Roman" w:eastAsia="Times New Roman" w:hAnsi="Times New Roman" w:cs="Times New Roman"/>
          <w:sz w:val="28"/>
          <w:szCs w:val="28"/>
          <w:lang w:eastAsia="ru-RU"/>
        </w:rPr>
        <w:t>адресо</w:t>
      </w:r>
      <w:proofErr w:type="spellEnd"/>
      <w:r w:rsidRPr="0023525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образующих элементов сокращённое наименование «посёлок (село, деревня)» следует писать «п.» «д.», «с.».</w:t>
      </w:r>
      <w:hyperlink w:anchor="sub_88888" w:history="1">
        <w:r>
          <w:rPr>
            <w:rFonts w:ascii="Times New Roman" w:eastAsia="Calibri" w:hAnsi="Times New Roman" w:cs="Times New Roman"/>
            <w:b/>
            <w:color w:val="000000"/>
            <w:sz w:val="28"/>
            <w:szCs w:val="28"/>
            <w:vertAlign w:val="superscript"/>
            <w:lang w:eastAsia="ru-RU"/>
          </w:rPr>
          <w:t>6</w:t>
        </w:r>
      </w:hyperlink>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2.22.</w:t>
      </w:r>
      <w:bookmarkStart w:id="25" w:name="sub_1235"/>
      <w:r>
        <w:rPr>
          <w:rFonts w:ascii="Times New Roman" w:eastAsia="Times New Roman" w:hAnsi="Times New Roman" w:cs="Times New Roman"/>
          <w:color w:val="000000"/>
          <w:sz w:val="28"/>
          <w:szCs w:val="28"/>
          <w:lang w:eastAsia="ru-RU"/>
        </w:rPr>
        <w:t xml:space="preserve"> Дата документа должна соответствовать дате подписания (утверждения) документа или (в протоколах) дате события, зафиксированного в документе.</w:t>
      </w:r>
    </w:p>
    <w:bookmarkEnd w:id="2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 документа записывается в последовательности: день месяца, месяц, год одним из двух способов: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арабскими цифрами, разделёнными точкой: 22.05.2020;</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словесно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-цифровым способом: 22 мая 2020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нормативных правовых актах по тексту используется словесно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-цифровой способ, при регистрации нормативных правовых актов Администрации, входящей, исходящей корреспонденции используется способ: арабскими цифрами, разделёнными точкой: 22.05.2020.</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документах, оформляемых на бланке, дата документа проставляется под реквизитами «наименование вида документа» (в бланках конкретных видов документов) и «справочные данные об организации» (в бланках писем).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 w:name="sub_1236"/>
      <w:r>
        <w:rPr>
          <w:rFonts w:ascii="Times New Roman" w:eastAsia="Times New Roman" w:hAnsi="Times New Roman" w:cs="Times New Roman"/>
          <w:color w:val="000000"/>
          <w:sz w:val="28"/>
          <w:szCs w:val="28"/>
          <w:lang w:eastAsia="ru-RU"/>
        </w:rPr>
        <w:t>2.23. Регистрационный номер документа - цифровой или буквенно-цифровой идентификатор документа, состоящий из порядкового номера документа, который может дополняться цифровыми или буквенными кодами (индексами) в соответствии с используемыми классификаторами.</w:t>
      </w:r>
      <w:bookmarkStart w:id="27" w:name="sub_1237"/>
      <w:bookmarkEnd w:id="26"/>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2.24. Ссылка на регистрационный номер и дату поступившего документа, состоящая из регистрационного номера и даты входящего документа, на который даётся ответ, проставляется в виде отметки «На N. от» в бланке письма.</w:t>
      </w:r>
      <w:bookmarkEnd w:id="27"/>
      <w:r>
        <w:rPr>
          <w:rFonts w:ascii="Times New Roman" w:eastAsia="Times New Roman" w:hAnsi="Times New Roman" w:cs="Times New Roman"/>
          <w:color w:val="000000"/>
          <w:sz w:val="28"/>
          <w:szCs w:val="28"/>
          <w:lang w:eastAsia="ru-RU"/>
        </w:rPr>
        <w:t xml:space="preserve"> В текст </w:t>
      </w:r>
      <w:r>
        <w:rPr>
          <w:rFonts w:ascii="Times New Roman" w:eastAsia="Times New Roman" w:hAnsi="Times New Roman" w:cs="Times New Roman"/>
          <w:color w:val="000000"/>
          <w:sz w:val="28"/>
          <w:szCs w:val="28"/>
          <w:lang w:eastAsia="ru-RU"/>
        </w:rPr>
        <w:lastRenderedPageBreak/>
        <w:t>письма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-ответа сведения о регистрационном номере и дате поступившего письма не включаются.</w:t>
      </w:r>
      <w:bookmarkStart w:id="28" w:name="sub_1238"/>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2.25. Место составления (издания) документа указывается во всех документах, кроме деловых (служебных) писем, внутренних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-справочных документов, а также в случае, если место нахождения организации входит в её наименование</w:t>
      </w:r>
      <w:bookmarkEnd w:id="28"/>
      <w:r>
        <w:rPr>
          <w:rFonts w:ascii="Times New Roman" w:eastAsia="Times New Roman" w:hAnsi="Times New Roman" w:cs="Times New Roman"/>
          <w:color w:val="000000"/>
          <w:sz w:val="28"/>
          <w:szCs w:val="28"/>
          <w:lang w:eastAsia="ru-RU"/>
        </w:rPr>
        <w:t>. Место составления (издания) документа указывается в соответствии с принятым административно-территориальным делением, например: с</w:t>
      </w:r>
      <w:r w:rsidRPr="00235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Яжелбицы, Валдайского района (р-на) Новгородской</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области (обл.</w:t>
      </w:r>
      <w:bookmarkStart w:id="29" w:name="sub_1239"/>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0" w:name="sub_1240"/>
      <w:bookmarkEnd w:id="7"/>
      <w:bookmarkEnd w:id="24"/>
      <w:bookmarkEnd w:id="29"/>
      <w:r>
        <w:rPr>
          <w:rFonts w:ascii="Times New Roman" w:eastAsia="Times New Roman" w:hAnsi="Times New Roman" w:cs="Times New Roman"/>
          <w:color w:val="000000"/>
          <w:sz w:val="28"/>
          <w:szCs w:val="28"/>
          <w:lang w:eastAsia="ru-RU"/>
        </w:rPr>
        <w:t>2.26. Адресат - реквизит, используемый при оформлении деловых (служебных) писем, внутренних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-справочных документов.</w:t>
      </w:r>
      <w:bookmarkEnd w:id="30"/>
      <w:r>
        <w:rPr>
          <w:rFonts w:ascii="Times New Roman" w:eastAsia="Times New Roman" w:hAnsi="Times New Roman" w:cs="Times New Roman"/>
          <w:color w:val="000000"/>
          <w:sz w:val="28"/>
          <w:szCs w:val="28"/>
          <w:lang w:eastAsia="ru-RU"/>
        </w:rPr>
        <w:t xml:space="preserve"> Адресатом документа может быть Администрация, должностное лицо.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Реквизит «адресат» оформляется на бланке с угловым расположением реквизитов - в верхней правой части документа, на бланке с продольным расположением реквизитов - справа под реквизитами бланка. Строки реквизита «адресат» выравниваются по левому краю или </w:t>
      </w:r>
      <w:proofErr w:type="spellStart"/>
      <w:r>
        <w:rPr>
          <w:rFonts w:ascii="Times New Roman" w:eastAsia="Times New Roman" w:hAnsi="Times New Roman" w:cs="Times New Roman"/>
          <w:color w:val="000000"/>
          <w:sz w:val="28"/>
          <w:szCs w:val="28"/>
          <w:lang w:eastAsia="ru-RU"/>
        </w:rPr>
        <w:t>центруются</w:t>
      </w:r>
      <w:proofErr w:type="spellEnd"/>
      <w:r>
        <w:rPr>
          <w:rFonts w:ascii="Times New Roman" w:eastAsia="Times New Roman" w:hAnsi="Times New Roman" w:cs="Times New Roman"/>
          <w:color w:val="000000"/>
          <w:sz w:val="28"/>
          <w:szCs w:val="28"/>
          <w:lang w:eastAsia="ru-RU"/>
        </w:rPr>
        <w:t xml:space="preserve"> относительно самой длинной строки.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адресовании документа руководителю (заместителю руководителя) организации указываются в дательном падеже наименование должности руководителя (заместителя руководителя), включающее наименование организации, фамилию, инициалы должностного лица.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Генеральному директору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ФБУ «Наименование организации»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Фамилия И.О.</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адресовании письма в организацию указывается её полное или сокращённое наименование в именительном падеже.</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адресовании документа в структурное подразделение организации в реквизите «адресат» указываются в именительном падеже наименование организации, ниже - наименование структурного подразделения.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ФБУ «Наименование организации»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Финансовое управление</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адресовании письма руководителю структурного подразделения указывается в именительном падеже наименование организации, ниже - в дательном падеже наименование должности руководителя, включающее наименование структурного подразделения, фамилия, инициалы.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ФБУ «Наименование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Руководителю «________ отдела»</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Фамилия И.О.</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Перед фамилией должностного лица допускается употреблять сокращение «г-ну» (господину), если адресат мужчина, или «г-же» (госпоже), если адресат женщина,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г-ну Фамилия И.О.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г-же Фамилия И.О.</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рассылке документа группе организаций одного типа или в структурные подразделения одной организации, адресат указывается обобщенно.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Руководителям филиалов</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ОАО «Наименование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Руководителям управлений</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отделов ФБУ «Наименование организации»</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рассылке документа не всем организациям или структурным подразделениям под реквизитом «Адресат» в скобках указывается: «(по списку)».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Главам муниципальных образований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списку)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Список рассылки составляется исполнителем.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письмо направляется в организацию или должностному лицу и для сведения ещё ряду организаций или должностных лиц, общее количество адресатов не должно быть более четырёх, при этом основной адресат указывается первым, слово «Копия» перед вторым, третьим, четвёртым адресатами не печатается.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состав реквизита «Адресат» может входить почтовый адрес. Элементы почтового адреса указываются в последовательности, установленной Правилами оказания услуг почтовой связи</w:t>
      </w:r>
      <w:hyperlink w:anchor="sub_88888" w:history="1">
        <w:r>
          <w:rPr>
            <w:rFonts w:ascii="Times New Roman" w:eastAsia="Calibri" w:hAnsi="Times New Roman" w:cs="Times New Roman"/>
            <w:b/>
            <w:color w:val="000000"/>
            <w:sz w:val="28"/>
            <w:szCs w:val="28"/>
            <w:vertAlign w:val="superscript"/>
            <w:lang w:eastAsia="ru-RU"/>
          </w:rPr>
          <w:t>7</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1" w:name="sub_155414"/>
      <w:r>
        <w:rPr>
          <w:rFonts w:ascii="Times New Roman" w:eastAsia="Times New Roman" w:hAnsi="Times New Roman" w:cs="Times New Roman"/>
          <w:color w:val="000000"/>
          <w:sz w:val="28"/>
          <w:szCs w:val="28"/>
          <w:lang w:eastAsia="ru-RU"/>
        </w:rPr>
        <w:t>а) для юридического лица - полное или сокращённое наименование (при наличии), для гражданина - фамилия, имя, отчество (последнее при наличии);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2" w:name="sub_155415"/>
      <w:bookmarkEnd w:id="31"/>
      <w:r>
        <w:rPr>
          <w:rFonts w:ascii="Times New Roman" w:eastAsia="Times New Roman" w:hAnsi="Times New Roman" w:cs="Times New Roman"/>
          <w:color w:val="000000"/>
          <w:sz w:val="28"/>
          <w:szCs w:val="28"/>
          <w:lang w:eastAsia="ru-RU"/>
        </w:rPr>
        <w:t>б) банковские реквизиты (для почтовых переводов, направляемых юридическому лицу или принимаемых от юридического лица);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3" w:name="sub_155416"/>
      <w:bookmarkEnd w:id="32"/>
      <w:r>
        <w:rPr>
          <w:rFonts w:ascii="Times New Roman" w:eastAsia="Times New Roman" w:hAnsi="Times New Roman" w:cs="Times New Roman"/>
          <w:color w:val="000000"/>
          <w:sz w:val="28"/>
          <w:szCs w:val="28"/>
          <w:lang w:eastAsia="ru-RU"/>
        </w:rPr>
        <w:t>в) название улицы, номер дома, номер квартиры;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4" w:name="sub_155417"/>
      <w:bookmarkEnd w:id="33"/>
      <w:r>
        <w:rPr>
          <w:rFonts w:ascii="Times New Roman" w:eastAsia="Times New Roman" w:hAnsi="Times New Roman" w:cs="Times New Roman"/>
          <w:color w:val="000000"/>
          <w:sz w:val="28"/>
          <w:szCs w:val="28"/>
          <w:lang w:eastAsia="ru-RU"/>
        </w:rPr>
        <w:t>г) название населённого пункта;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5" w:name="sub_155418"/>
      <w:bookmarkEnd w:id="34"/>
      <w:r>
        <w:rPr>
          <w:rFonts w:ascii="Times New Roman" w:eastAsia="Times New Roman" w:hAnsi="Times New Roman" w:cs="Times New Roman"/>
          <w:color w:val="000000"/>
          <w:sz w:val="28"/>
          <w:szCs w:val="28"/>
          <w:lang w:eastAsia="ru-RU"/>
        </w:rPr>
        <w:t>д) название района;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6" w:name="sub_155419"/>
      <w:bookmarkEnd w:id="35"/>
      <w:r>
        <w:rPr>
          <w:rFonts w:ascii="Times New Roman" w:eastAsia="Times New Roman" w:hAnsi="Times New Roman" w:cs="Times New Roman"/>
          <w:color w:val="000000"/>
          <w:sz w:val="28"/>
          <w:szCs w:val="28"/>
          <w:lang w:eastAsia="ru-RU"/>
        </w:rPr>
        <w:t>е) название республики, края, области, автономного округа (области);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7" w:name="sub_155420"/>
      <w:bookmarkEnd w:id="36"/>
      <w:r>
        <w:rPr>
          <w:rFonts w:ascii="Times New Roman" w:eastAsia="Times New Roman" w:hAnsi="Times New Roman" w:cs="Times New Roman"/>
          <w:color w:val="000000"/>
          <w:sz w:val="28"/>
          <w:szCs w:val="28"/>
          <w:lang w:eastAsia="ru-RU"/>
        </w:rPr>
        <w:t>ж) название страны (для международных почтовых отправлений);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8" w:name="sub_155421"/>
      <w:bookmarkEnd w:id="37"/>
      <w:r>
        <w:rPr>
          <w:rFonts w:ascii="Times New Roman" w:eastAsia="Times New Roman" w:hAnsi="Times New Roman" w:cs="Times New Roman"/>
          <w:color w:val="000000"/>
          <w:sz w:val="28"/>
          <w:szCs w:val="28"/>
          <w:lang w:eastAsia="ru-RU"/>
        </w:rPr>
        <w:t>з) почтовый индекс.</w:t>
      </w:r>
    </w:p>
    <w:bookmarkEnd w:id="3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Почтовый адрес не указывается в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отправке письма по электронной почте или факсимильной связи (без досылки по почте) почтовый адрес не указывается. При необходимости может быть указан электронный адрес (номер телефона/факса).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ФБУ «Наименование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«Электронный адрес»</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2.27.</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Гриф утверждения документа проставляется на документах в правом верхнем углу первого листа документа. Если документ оформлен с титульным листом, гриф утверждения оформляется на титульном листе. Строки реквизита выравниваются по левому краю или </w:t>
      </w:r>
      <w:proofErr w:type="spellStart"/>
      <w:r>
        <w:rPr>
          <w:rFonts w:ascii="Times New Roman" w:eastAsia="Times New Roman" w:hAnsi="Times New Roman" w:cs="Times New Roman"/>
          <w:color w:val="000000"/>
          <w:sz w:val="28"/>
          <w:szCs w:val="28"/>
          <w:lang w:eastAsia="ru-RU"/>
        </w:rPr>
        <w:t>центруются</w:t>
      </w:r>
      <w:proofErr w:type="spellEnd"/>
      <w:r>
        <w:rPr>
          <w:rFonts w:ascii="Times New Roman" w:eastAsia="Times New Roman" w:hAnsi="Times New Roman" w:cs="Times New Roman"/>
          <w:color w:val="000000"/>
          <w:sz w:val="28"/>
          <w:szCs w:val="28"/>
          <w:lang w:eastAsia="ru-RU"/>
        </w:rPr>
        <w:t xml:space="preserve"> относительно самой длинной строки.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утверждении документа распорядительным документом гриф утверждения состоит из слова «УТВЕРЖДЁН» («УТВЕРЖДЕНА», «УТВЕРЖДЕНЫ» или «УТВЕРЖДЕНО»), согласованного с наименованием вида утверждаемого документа, названия вида распорядительного документа в творительном падеже, его даты, номера.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(Регламент)</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УТВЕРЖДЁН</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Постановлением администрации</w:t>
      </w:r>
    </w:p>
    <w:p w:rsidR="00B032DD" w:rsidRPr="00235256"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01.01.2020г. №1</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(Правила)</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УТВЕРЖДЕНЫ</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Постановлением администрации</w:t>
      </w:r>
    </w:p>
    <w:p w:rsidR="00B032DD" w:rsidRPr="00235256"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01.01.2019г. №1</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(Положение)</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Постановлением администрации</w:t>
      </w:r>
    </w:p>
    <w:p w:rsidR="00B032DD" w:rsidRPr="00235256"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01.01.2019г. №1</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2.28. Заголовок к тексту - краткое содержание документа. Если заголовок к тексту отвечает на вопрос «о чем?», он начинается с предлога «О» («Об»). Если заголовок к тексту отвечает на вопрос «чего?», он составляет одно целое с названием вида документа.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распоряжение (о чём?) о создании аттестационной комиссии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 (о чём?) о предоставлении информации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акт (чего?) приёма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-передачи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(чего?) заседания экспертной комиссии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Заголовок к тексту оформляется под реквизитами бланка слева, от границы левого поля.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Текст документа должен быть составлен грамотно, ясно, понятно и по возможности кратко. 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наименование документа, наименование органа власти (организации), издавшего (ей) документ, дата документа, регистрационный номер документа, заголовок к тексту;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организации или должностного лица, утвердившего документ, дата утверждения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Текст нормативного, правового акта оформляется в соответствии с порядком подготовки и оформления правовых актов 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Текст иных документов, создаваемых в </w:t>
      </w:r>
      <w:proofErr w:type="gramStart"/>
      <w:r>
        <w:rPr>
          <w:rFonts w:ascii="Times New Roman" w:eastAsia="Times New Roman" w:hAnsi="Times New Roman" w:cs="Times New Roman"/>
          <w:color w:val="000000"/>
          <w:sz w:val="28"/>
          <w:szCs w:val="28"/>
          <w:lang w:eastAsia="ru-RU"/>
        </w:rPr>
        <w:t>Администрации,  может</w:t>
      </w:r>
      <w:proofErr w:type="gramEnd"/>
      <w:r>
        <w:rPr>
          <w:rFonts w:ascii="Times New Roman" w:eastAsia="Times New Roman" w:hAnsi="Times New Roman" w:cs="Times New Roman"/>
          <w:color w:val="000000"/>
          <w:sz w:val="28"/>
          <w:szCs w:val="28"/>
          <w:lang w:eastAsia="ru-RU"/>
        </w:rPr>
        <w:t xml:space="preserve"> содержать разделы, подразделы, пункты, подпункты, нумеруемые арабскими цифрами. Уровней рубрикации текста не должно быть более четырёх.</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Текст документа излагается:</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протоколах заседаний - от третьего лица множественного числа («СЛУШАЛИ», «ВЫСТУПИЛИ», «ПОСТАНОВИЛИ» или «РЕШИЛИ»);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деловых письмах, оформленных на бланках Администрации, - от первого лица множественного числа (просим, направляем, предлагаем) или от третьего лица единственного числа («Администрация не возражает», «Администрация считает возможным.»);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деловых письмах, оформленных на должностных бланках, - от первого лица единственного числа («прошу», «предлагаю»);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докладных и служебных записках, заявлениях - от первого лица единственного числа («прошу», «считаю необходимым»);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документах, устанавливающих функции (обязанности), права и ответственность функциональных отделов,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(«отдел осуществляет функции», «комиссия провела проверку»).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подготовке текста документа следует соблюдать правила написания официальных наименований, числительных и единиц измерения.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текстах документов употребляются общепринятые аббревиатуры и графические сокращения.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указании в тексте фамилии лица инициалы ставятся после фамилии.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деловых (служебных) письмах используются: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вступительное обращение: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Уважаемый господин Председатель!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Уважаемый господин Министр!</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Уважаемый господин Иванов!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Уважаемая госпожа Петрова!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Уважаемый Иван Петрович!</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Уважаемая Анна Николаевна!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Уважаемые господа!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заключительная этикетная фраза: «С уважением».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39" w:name="sub_1244"/>
      <w:r>
        <w:rPr>
          <w:rFonts w:ascii="Times New Roman" w:eastAsia="Times New Roman" w:hAnsi="Times New Roman" w:cs="Times New Roman"/>
          <w:color w:val="000000"/>
          <w:sz w:val="28"/>
          <w:szCs w:val="28"/>
          <w:lang w:eastAsia="ru-RU"/>
        </w:rPr>
        <w:t>2.29. Отметка о приложении содержит сведения о документе (документах), прилагаемом к сопроводительному письму, иному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-справочному </w:t>
      </w:r>
      <w:r>
        <w:rPr>
          <w:rFonts w:ascii="Times New Roman" w:eastAsia="Times New Roman" w:hAnsi="Times New Roman" w:cs="Times New Roman"/>
          <w:color w:val="000000"/>
          <w:sz w:val="28"/>
          <w:szCs w:val="28"/>
          <w:lang w:eastAsia="ru-RU"/>
        </w:rPr>
        <w:lastRenderedPageBreak/>
        <w:t>документу, или о том, что документ является приложением к основному документу (нормативному, распорядительному или иному).</w:t>
      </w:r>
    </w:p>
    <w:bookmarkEnd w:id="3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сопроводительных письмах и других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-справочных документах отметка о приложении оформляется под текстом от границы левого поля следующим образом:</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приложение названо в тексте:</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на 2 л. в 1 экз.</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приложение не названо в тексте или если приложений несколько: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Положение «название» на 5 л. в 1 экз.</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Справка о «название» на 2 л. в 1 экз.</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приложение (приложения) сброшюровано (ы):</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в 2 экз.</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отчёт о _______ в 2 экз.</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документ, являющийся приложением, имеет приложения с самостоятельной нумерацией страниц:</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договор возмездного оказания услуг от 05.09.2017 N 32-17/72 и приложения к нему, всего на 7 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письмо направляется нескольким адресатам, а документ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-приложение только первому адресату:</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на 3 л. в 1 экз. только в первый адрес.</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приложением являются документы, записанные на физически обособленный электронный носитель:</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DVD-R в 1 экз.</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 на вкладыше (конверте), в который помещается носитель, указываются наименования документов, записанных на носитель, имена файлов, объем в байтах.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распорядительных документах (постановлениях, распоряжениях), договорах, положениях, правилах, инструкциях и других документах отметка о приложении оформляется следующим образом:</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тексте документа при первом упоминании документа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-приложения в скобках указывается: (приложение) или (приложение 1);</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первом листе документа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-приложения в правом верхнем углу указывается:</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1</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постановлению администрации</w:t>
      </w:r>
    </w:p>
    <w:p w:rsidR="00B032DD" w:rsidRPr="00235256"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w:t>
      </w:r>
      <w:r w:rsidRPr="00235256">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г. № 1</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приложением к распорядительному документу является локальный нормативный акт или иной документ, утверждаемый данным распорядительным документом, на первом листе приложения проставляется отметка о приложении (без ссылки на распорядительный документ) и гриф утверждения, в котором указываются данные распорядительного документа, которым утвержден документ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-приложение.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1</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Утверждено</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постановлением администрации</w:t>
      </w:r>
    </w:p>
    <w:p w:rsidR="00B032DD" w:rsidRPr="00235256"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w:t>
      </w:r>
      <w:r w:rsidRPr="00235256">
        <w:rPr>
          <w:rFonts w:ascii="Times New Roman" w:eastAsia="Times New Roman" w:hAnsi="Times New Roman" w:cs="Times New Roman"/>
          <w:color w:val="000000"/>
          <w:sz w:val="28"/>
          <w:szCs w:val="28"/>
          <w:lang w:eastAsia="ru-RU"/>
        </w:rPr>
        <w:t xml:space="preserve">21 </w:t>
      </w:r>
      <w:r>
        <w:rPr>
          <w:rFonts w:ascii="Times New Roman" w:eastAsia="Times New Roman" w:hAnsi="Times New Roman" w:cs="Times New Roman"/>
          <w:color w:val="000000"/>
          <w:sz w:val="28"/>
          <w:szCs w:val="28"/>
          <w:lang w:eastAsia="ru-RU"/>
        </w:rPr>
        <w:t>г. № 1</w:t>
      </w:r>
    </w:p>
    <w:p w:rsidR="00B032DD" w:rsidRDefault="00B032D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2.30.</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Гриф согласования проставляется на документе в случае его внешнего согласования (согласование с органами власти, иными организациями, должностными лицами).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Гриф согласования в зависимости от вида документа и особенностей его оформления может проставляться: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 последнем листе документа под текстом;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 листе согласования, являющемся неотъемлемой частью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Гриф согласования состоит из слова «СОГЛАСОВАНО», должности лица, которым согласован документ (включая наименование организации), его собственноручной подписи, инициалов, фамилии, даты согласования.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Должность</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 И.О. Фамилия</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Если согласование осуществляется коллегиальным, совещательным или иным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 Если согласование осуществляется письмом, указываются вид документа, наименование организации, согласовавшей документ, дата и номер </w:t>
      </w:r>
      <w:proofErr w:type="spellStart"/>
      <w:proofErr w:type="gramStart"/>
      <w:r>
        <w:rPr>
          <w:rFonts w:ascii="Times New Roman" w:eastAsia="Times New Roman" w:hAnsi="Times New Roman" w:cs="Times New Roman"/>
          <w:color w:val="000000"/>
          <w:sz w:val="28"/>
          <w:szCs w:val="28"/>
          <w:lang w:eastAsia="ru-RU"/>
        </w:rPr>
        <w:t>письма.Например</w:t>
      </w:r>
      <w:proofErr w:type="spellEnd"/>
      <w:proofErr w:type="gramEnd"/>
      <w:r>
        <w:rPr>
          <w:rFonts w:ascii="Times New Roman" w:eastAsia="Times New Roman" w:hAnsi="Times New Roman" w:cs="Times New Roman"/>
          <w:color w:val="000000"/>
          <w:sz w:val="28"/>
          <w:szCs w:val="28"/>
          <w:lang w:eastAsia="ru-RU"/>
        </w:rPr>
        <w:t>:</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Советом «Наименование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от ________ № _____)</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письмом «Наименование организации»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____________ № _____</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40" w:name="sub_1246"/>
      <w:r>
        <w:rPr>
          <w:rFonts w:ascii="Times New Roman" w:eastAsia="Times New Roman" w:hAnsi="Times New Roman" w:cs="Times New Roman"/>
          <w:color w:val="000000"/>
          <w:sz w:val="28"/>
          <w:szCs w:val="28"/>
          <w:lang w:eastAsia="ru-RU"/>
        </w:rPr>
        <w:t>2.31. Внутреннее согласование документа оформляется визой. Виза выражает мнение лица, визирующего проект документа, и включает: должность лица, визирующего документ, подпись, расшифровку подписи (инициалы, фамилию) и дату визирования.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40"/>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Руководитель «Наименование отдела» Подпись И.О. Фамилия</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 наличии замечаний к документу визу оформляют следующим образом:</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Замечания прилагаются</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Руководитель «Наименование отдела»</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 И.О. Фамилия</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исходящих документах визы проставляются на экземплярах документов, помещаемых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Согласование проектов документов (внешнее, внутреннее) осуществляется в соответствии с пунктами 4.1 - 4.8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41" w:name="sub_1247"/>
      <w:r>
        <w:rPr>
          <w:rFonts w:ascii="Times New Roman" w:eastAsia="Times New Roman" w:hAnsi="Times New Roman" w:cs="Times New Roman"/>
          <w:color w:val="000000"/>
          <w:sz w:val="28"/>
          <w:szCs w:val="28"/>
          <w:lang w:eastAsia="ru-RU"/>
        </w:rPr>
        <w:t>2.32. Подпись включает: наименование должности лица, подписывающего документ, его собственноручную подпись, инициалы, фамилию.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41"/>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администрации________</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Подпись И.О. Фамилия</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документ оформлен не на бланке, в наименование должности включается наименование организации.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Должность___________________</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МКУ «Наименование организации» _____Подпись ________ И.О. Фамилия</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подписании документа несколькими должностными лицами, занимающими разное положение, их подписи располагаются одна под другой в последовательности, соответствующей статусу должности.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администрации___________ Подпись И.О. Фамилия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Главный бухгалтер_____________ Подпись И.О. Фамилия</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документах, подготовленных комиссией, в подписи указывается статус лица в составе комиссии.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tabs>
          <w:tab w:val="left" w:pos="3960"/>
          <w:tab w:val="left" w:pos="440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Председатель комиссии ____</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__Подпись______</w:t>
      </w:r>
      <w:r w:rsidRPr="00235256">
        <w:rPr>
          <w:rFonts w:ascii="Times New Roman" w:eastAsia="Times New Roman" w:hAnsi="Times New Roman" w:cs="Times New Roman"/>
          <w:color w:val="000000"/>
          <w:sz w:val="28"/>
          <w:szCs w:val="28"/>
          <w:lang w:eastAsia="ru-RU"/>
        </w:rPr>
        <w:t>______</w:t>
      </w:r>
      <w:r>
        <w:rPr>
          <w:rFonts w:ascii="Times New Roman" w:eastAsia="Times New Roman" w:hAnsi="Times New Roman" w:cs="Times New Roman"/>
          <w:color w:val="000000"/>
          <w:sz w:val="28"/>
          <w:szCs w:val="28"/>
          <w:lang w:eastAsia="ru-RU"/>
        </w:rPr>
        <w:t>_</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Секретарь комиссии__________Подпись_____________</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Члены комиссии_____________Подпись_____________</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Подпись_____________</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подписании документа лицом, исполняющим обязанности руководителя, подпись оформляется с указанием статуса должностного лица в соответствии с распоряжением.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И.</w:t>
      </w:r>
      <w:proofErr w:type="gramStart"/>
      <w:r>
        <w:rPr>
          <w:rFonts w:ascii="Times New Roman" w:eastAsia="Times New Roman" w:hAnsi="Times New Roman" w:cs="Times New Roman"/>
          <w:color w:val="000000"/>
          <w:sz w:val="28"/>
          <w:szCs w:val="28"/>
          <w:lang w:eastAsia="ru-RU"/>
        </w:rPr>
        <w:t>о.главы</w:t>
      </w:r>
      <w:proofErr w:type="spellEnd"/>
      <w:proofErr w:type="gramEnd"/>
      <w:r>
        <w:rPr>
          <w:rFonts w:ascii="Times New Roman" w:eastAsia="Times New Roman" w:hAnsi="Times New Roman" w:cs="Times New Roman"/>
          <w:color w:val="000000"/>
          <w:sz w:val="28"/>
          <w:szCs w:val="28"/>
          <w:lang w:eastAsia="ru-RU"/>
        </w:rPr>
        <w:t>________________ Подпись___________</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или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Исполняющий обязанности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главы______________</w:t>
      </w:r>
      <w:r w:rsidRPr="00235256">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_ Подпись _________</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 подписании документа лицом, имеющим право подписи в случае временного отсутствия руководителя, исправления в наименование должности и расшифровку фамилии подготовленного и согласованного проекта документа вносятся от руки или с использованием соответствующих штампов. Не допускается ставить косую черту, надпись «за» перед наименованием должности лица в подписи, если документ подписывает иное должностное лицо.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roofErr w:type="gramStart"/>
      <w:r>
        <w:rPr>
          <w:rFonts w:ascii="Times New Roman" w:eastAsia="Times New Roman" w:hAnsi="Times New Roman" w:cs="Times New Roman"/>
          <w:color w:val="000000"/>
          <w:sz w:val="28"/>
          <w:szCs w:val="28"/>
          <w:lang w:eastAsia="ru-RU"/>
        </w:rPr>
        <w:t>33.Отметка</w:t>
      </w:r>
      <w:proofErr w:type="gramEnd"/>
      <w:r>
        <w:rPr>
          <w:rFonts w:ascii="Times New Roman" w:eastAsia="Times New Roman" w:hAnsi="Times New Roman" w:cs="Times New Roman"/>
          <w:color w:val="000000"/>
          <w:sz w:val="28"/>
          <w:szCs w:val="28"/>
          <w:lang w:eastAsia="ru-RU"/>
        </w:rPr>
        <w:t xml:space="preserve"> об электронной подписи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законодательством Российской Федерации</w:t>
      </w:r>
      <w:hyperlink w:anchor="sub_101111" w:history="1">
        <w:r>
          <w:rPr>
            <w:rFonts w:ascii="Times New Roman" w:eastAsia="Calibri" w:hAnsi="Times New Roman" w:cs="Times New Roman"/>
            <w:b/>
            <w:color w:val="000000"/>
            <w:sz w:val="28"/>
            <w:szCs w:val="28"/>
            <w:vertAlign w:val="superscript"/>
            <w:lang w:eastAsia="ru-RU"/>
          </w:rPr>
          <w:t>8</w:t>
        </w:r>
      </w:hyperlink>
      <w:r>
        <w:rPr>
          <w:rFonts w:ascii="Times New Roman" w:eastAsia="Calibri" w:hAnsi="Times New Roman" w:cs="Times New Roman"/>
          <w:b/>
          <w:color w:val="000000"/>
          <w:sz w:val="28"/>
          <w:szCs w:val="28"/>
          <w:vertAlign w:val="superscript"/>
          <w:lang w:eastAsia="ru-RU"/>
        </w:rPr>
        <w:t xml:space="preserve"> </w:t>
      </w:r>
      <w:hyperlink w:anchor="sub_9" w:history="1"/>
      <w:r>
        <w:rPr>
          <w:rFonts w:ascii="Times New Roman" w:eastAsia="Times New Roman" w:hAnsi="Times New Roman" w:cs="Times New Roman"/>
          <w:color w:val="000000"/>
          <w:sz w:val="28"/>
          <w:szCs w:val="28"/>
          <w:lang w:eastAsia="ru-RU"/>
        </w:rPr>
        <w:t>отметка об электронной подписи формируется и визуализируется программными средствами. Отметка об электронной подписи включает фразу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u w:val="single"/>
          <w:lang w:eastAsia="ru-RU"/>
        </w:rPr>
        <w:t>Наименование должности</w:t>
      </w:r>
      <w:r>
        <w:rPr>
          <w:rFonts w:ascii="Times New Roman" w:eastAsia="Times New Roman" w:hAnsi="Times New Roman" w:cs="Times New Roman"/>
          <w:color w:val="000000"/>
          <w:sz w:val="28"/>
          <w:szCs w:val="28"/>
          <w:lang w:eastAsia="ru-RU"/>
        </w:rPr>
        <w:t>» _________</w:t>
      </w:r>
      <w:proofErr w:type="spellStart"/>
      <w:r>
        <w:rPr>
          <w:rFonts w:ascii="Times New Roman" w:eastAsia="Times New Roman" w:hAnsi="Times New Roman" w:cs="Times New Roman"/>
          <w:color w:val="000000"/>
          <w:sz w:val="28"/>
          <w:szCs w:val="28"/>
          <w:lang w:eastAsia="ru-RU"/>
        </w:rPr>
        <w:t>И.О.Фамилия</w:t>
      </w:r>
      <w:proofErr w:type="spellEnd"/>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B032DD">
        <w:trPr>
          <w:trHeight w:val="1597"/>
        </w:trPr>
        <w:tc>
          <w:tcPr>
            <w:tcW w:w="4536" w:type="dxa"/>
          </w:tcPr>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 ПОДПИСАН</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ЭЛЕКТРОННОЙ ПОДПИСЬЮ</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Сертификат 1а111ааа000000000011</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Владелец Фамилия Имя Отчество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Действителен с 01.12.2017 по 01.12.2019</w:t>
            </w:r>
          </w:p>
        </w:tc>
      </w:tr>
    </w:tbl>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Подписание (утверждение) документа осуществляется в соответствии с пунктом 2.32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roofErr w:type="gramStart"/>
      <w:r>
        <w:rPr>
          <w:rFonts w:ascii="Times New Roman" w:eastAsia="Times New Roman" w:hAnsi="Times New Roman" w:cs="Times New Roman"/>
          <w:color w:val="000000"/>
          <w:sz w:val="28"/>
          <w:szCs w:val="28"/>
          <w:lang w:eastAsia="ru-RU"/>
        </w:rPr>
        <w:t>34.Печать</w:t>
      </w:r>
      <w:proofErr w:type="gramEnd"/>
      <w:r>
        <w:rPr>
          <w:rFonts w:ascii="Times New Roman" w:eastAsia="Times New Roman" w:hAnsi="Times New Roman" w:cs="Times New Roman"/>
          <w:color w:val="000000"/>
          <w:sz w:val="28"/>
          <w:szCs w:val="28"/>
          <w:lang w:eastAsia="ru-RU"/>
        </w:rPr>
        <w:t xml:space="preserve">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Печать проставляется, не захватывая собственноручной подписи лица, подписавшего документ, или в месте, обозначенном «МП» («Место печати»).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roofErr w:type="gramStart"/>
      <w:r>
        <w:rPr>
          <w:rFonts w:ascii="Times New Roman" w:eastAsia="Times New Roman" w:hAnsi="Times New Roman" w:cs="Times New Roman"/>
          <w:color w:val="000000"/>
          <w:sz w:val="28"/>
          <w:szCs w:val="28"/>
          <w:lang w:eastAsia="ru-RU"/>
        </w:rPr>
        <w:t>35.Отметка</w:t>
      </w:r>
      <w:proofErr w:type="gramEnd"/>
      <w:r>
        <w:rPr>
          <w:rFonts w:ascii="Times New Roman" w:eastAsia="Times New Roman" w:hAnsi="Times New Roman" w:cs="Times New Roman"/>
          <w:color w:val="000000"/>
          <w:sz w:val="28"/>
          <w:szCs w:val="28"/>
          <w:lang w:eastAsia="ru-RU"/>
        </w:rPr>
        <w:t xml:space="preserve"> об исполнителе включает фамилию, имя и отчество (при наличии) наименование должности исполнителя, номер его телефона, при необходимости может дополняться наименованием отдела исполнителя. Отметка об исполнителе оформляется на лицевой стороне последнего листа документа от границы левого поля или, при отсутствии места, - на оборотной стороне листа внизу слева. Например:</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Иванова Ирина Ивановна, ведущий специалист</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+7(39567) 73-1-14</w:t>
      </w:r>
    </w:p>
    <w:p w:rsidR="00B032DD" w:rsidRDefault="0023525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или</w:t>
      </w:r>
    </w:p>
    <w:p w:rsidR="00B032DD" w:rsidRDefault="00235256">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Иванова Ирина Ивановна, Отдел управления персоналом, ведущий </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специалист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+7(39567)73-1-14</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Отметка об исполнителе может оформляться как нижний колонтитул и печататься шрифтом меньшего размера.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2.36.</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Отметка о заверении копии оформляется для подтверждения соответствия копии документа (выписки из документа) подлиннику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Отметка о заверении копии проставляется на свободном от текста месте и, или при отсутствии свободного места на лицевой стороне документа, на обороте документа и  включает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копия выдаётся для представления в другую организацию, отметка о заверении копии дополняется записью о месте хранения документа, с которого была изготовлена копия, и заверяется печатью организации.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Подлинник документа находится 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w:t>
      </w:r>
      <w:proofErr w:type="gramStart"/>
      <w:r w:rsidRPr="00235256">
        <w:rPr>
          <w:rFonts w:ascii="Times New Roman" w:eastAsia="Times New Roman" w:hAnsi="Times New Roman" w:cs="Times New Roman"/>
          <w:color w:val="000000"/>
          <w:sz w:val="28"/>
          <w:szCs w:val="28"/>
          <w:lang w:eastAsia="ru-RU"/>
        </w:rPr>
        <w:t>поселения</w:t>
      </w:r>
      <w:r>
        <w:rPr>
          <w:rFonts w:ascii="Times New Roman" w:eastAsia="Times New Roman" w:hAnsi="Times New Roman" w:cs="Times New Roman"/>
          <w:color w:val="000000"/>
          <w:sz w:val="28"/>
          <w:szCs w:val="28"/>
          <w:lang w:eastAsia="ru-RU"/>
        </w:rPr>
        <w:t xml:space="preserve">  в</w:t>
      </w:r>
      <w:proofErr w:type="gramEnd"/>
      <w:r>
        <w:rPr>
          <w:rFonts w:ascii="Times New Roman" w:eastAsia="Times New Roman" w:hAnsi="Times New Roman" w:cs="Times New Roman"/>
          <w:color w:val="000000"/>
          <w:sz w:val="28"/>
          <w:szCs w:val="28"/>
          <w:lang w:eastAsia="ru-RU"/>
        </w:rPr>
        <w:t xml:space="preserve"> деле N 08-05 за 2015 год.</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Верно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Должность _______________Подпись ____________ </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 Печать</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копиях многостраничных документов отметка о заверении копии проставляется на каждом листе документа или на последнем листе прошитого или скреплённого иным образом документа. Запись о месте нахождения подлинника проставляется только на последнем листе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заверения копии документа, изготовленной на бумажном носителе, может использоваться штамп.</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Копии электронных документов, направляемых по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-телекоммуникационной сети, заверяются электронной подписью руководителя или иного уполномоченного им лица и высылаются получателю с сопроводительным письмом в форме электронного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Копии электронных документов на физически обособленных носителях высылаются получателю с сопроводительным письмом на бумажном носителе.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сопроводительном письме к копиям электронных документов указывается: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наименования документов, копии которых направляются получателю.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 на физически обособленном носителе несмываемым маркером указывается: «Приложение к письму от (дата) №</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Копия электронного документа, представленная в виде документа на бумажном носителе, заверяется в порядке, установленном настоящей Инструкцией для заверения копий документов на бумажном носителе, с указанием, в какой информационной системе хранится электронный документ.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42" w:name="sub_1252"/>
      <w:r>
        <w:rPr>
          <w:rFonts w:ascii="Times New Roman" w:eastAsia="Times New Roman" w:hAnsi="Times New Roman" w:cs="Times New Roman"/>
          <w:color w:val="000000"/>
          <w:sz w:val="28"/>
          <w:szCs w:val="28"/>
          <w:lang w:eastAsia="ru-RU"/>
        </w:rPr>
        <w:t>2.37. Отметка о поступлении документа служит для подтверждения факта поступления документа в Администрацию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документа в часах и минутах и способа доставки документа.</w:t>
      </w:r>
    </w:p>
    <w:bookmarkEnd w:id="4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Отметка о поступлении документа может проставляться с помощью штампа.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2.38.</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Резолюция должна содержать указание по исполнению документа.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Резолюция включает: фамилию, инициалы исполнителя (исполнителей), поручение по документу (конкретное задание по исполнению документа или формулировка цели рассмотрения документа), при необходимости - срок исполнения, подпись лица, вынесшего резолюцию, дату резолюции: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Фамилия И.О., Фамилия И.О.,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Прошу подготовить предложения к 10.11.2020</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 Дата</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 исполнения поручения не указывается, если он назван в тексте 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указании нескольких исполнителей фамилия ответственного исполнителя указывается первой, подчёркивается, или обозначается словом «отв.» («ответственный»).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2.39. Отметка о контроле свидетельствует о постановке документа на контроль, или обозначается словом «К» («Контроль») или проставляется штампом «Контроль» на верхнем поле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2.40. По окончании исполнения документа, исполнителем документ помещается в дело. Отметка о направлении документа в дело определяет место хранения документа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 N 01-18 за 2020г.</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Специалист _____________</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 Дата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Отметка о направлении документа в дело может дополняться краткими сведениями о характере исполнения документа.</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Статья 3.</w:t>
      </w:r>
      <w:r w:rsidRPr="00235256">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Подготовка и оформление отдельных видов документов</w:t>
      </w:r>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Локальные нормативные акты (далее - ЛНА) Администрации издаются в виде правил, положений, инструкций, регламентов, перечней, классификаторов и других видов документов оформляются в соответствии с настоящей Инструкцией и порядком подготовки и оформления правовых актов 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ЛНА приобретают юридическую силу после их утверждения распорядительным документом (постановлением, распоряжением) или непосредственно главой Администрации, иным уполномоченным им лицом.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ЛНА могут быть: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постоянно действующими (без ограничения срока их применения);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временными (действующими в течение указанного в них срока или до наступления определённого события).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Основанием для издания ЛНА являются: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законодательные и иные нормативные правовые акты Российской Федерации (указы и распоряжения Президента Российской Федерации, </w:t>
      </w:r>
      <w:r>
        <w:rPr>
          <w:rFonts w:ascii="Times New Roman" w:eastAsia="Times New Roman" w:hAnsi="Times New Roman" w:cs="Times New Roman"/>
          <w:color w:val="000000"/>
          <w:sz w:val="28"/>
          <w:szCs w:val="28"/>
          <w:lang w:eastAsia="ru-RU"/>
        </w:rPr>
        <w:lastRenderedPageBreak/>
        <w:t>постановления и распоряжения Правительства Российской Федерации, акты федеральных органов исполнительной власти);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законодательные акты субъекта Российской Федерации, нормативные правовые акты органов государственной власти субъекта Российской Федерации;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ранее изданные в Администрации ЛНА и/или распорядительные документы.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ЛНА издаются в целях: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установления норм, требований, правил в отношении предмета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нормативного регулирования, ранее не являвшемся предметом регулирования в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изменения существующих норм, требований, правил, установленных ранее изданными нормативными документами;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отмены ранее установленных норм, требований, правил.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43" w:name="sub_1306"/>
      <w:r>
        <w:rPr>
          <w:rFonts w:ascii="Times New Roman" w:eastAsia="Times New Roman" w:hAnsi="Times New Roman" w:cs="Times New Roman"/>
          <w:color w:val="000000"/>
          <w:sz w:val="28"/>
          <w:szCs w:val="28"/>
          <w:lang w:eastAsia="ru-RU"/>
        </w:rPr>
        <w:t xml:space="preserve">3.5. </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ЛНА разрабатывается в случае, если:</w:t>
      </w:r>
      <w:bookmarkEnd w:id="4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имеется участок работы (вопросы деятельности), нуждающийся в нормативном регулировании;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требуется внесение значительного количества изменений в ранее принятые ЛНА;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выявлено несколько ЛНА, регулирующих смежные вопросы, которые целесообразно объединить в один документ.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Актуализация ранее принятых ЛНА осуществляется через внесение в них изменений.</w:t>
      </w:r>
      <w:bookmarkStart w:id="44" w:name="sub_1307"/>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 Предложение с обоснованием необходимости разработки нового ЛНА представляется уполномоченным должностным лицом Администрации руководителю Администрации в форме докладной (служебной) записки, в которой излагается:</w:t>
      </w:r>
    </w:p>
    <w:bookmarkEnd w:id="4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вопрос, требующий решения, с изложением основных направлений, способов его решения;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прогноз последствий принятия нормативного документа; организационные, кадровые, финансовые, материально-технические и иные мероприятия, которые необходимо будет провести в связи с принятием нормативного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перечень ранее изданных ЛНА, подлежащих отмене в связи с изданием нового нормативного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предлагаемый срок для разработки проекта нормативного документа.</w:t>
      </w:r>
      <w:bookmarkStart w:id="45" w:name="sub_1308"/>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 Согласование проектов ЛHA осуществляется в соответствии с пунктами 4.1 - 4.10 настоящей Инструкции.</w:t>
      </w:r>
      <w:bookmarkStart w:id="46" w:name="sub_1309"/>
      <w:bookmarkEnd w:id="45"/>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w:t>
      </w:r>
      <w:bookmarkEnd w:id="46"/>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ЛНА утверждается постановлением, распоряжением, если одновременно с утверждением нормативного документа необходимо принять меры организационного, финансового, технического, кадрового или иного характера и дать соответствующие поручения руководителям отделов или иным сотрудникам Администрации, а также, если необходимо внести изменения или признать утратившими силу ранее утверждённые ЛНА.</w:t>
      </w:r>
      <w:bookmarkStart w:id="47" w:name="sub_131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 Изменения в ЛНА и отмена ЛНА оформляются постановлением, распоряжением Администрации, главы муниципального образования.</w:t>
      </w:r>
      <w:bookmarkStart w:id="48" w:name="sub_1311"/>
      <w:bookmarkEnd w:id="47"/>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тексте об утверждении, изменении или отмене ЛНА используются формулировки</w:t>
      </w:r>
      <w:bookmarkEnd w:id="48"/>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lastRenderedPageBreak/>
        <w:t>-</w:t>
      </w:r>
      <w:r>
        <w:rPr>
          <w:rFonts w:ascii="Times New Roman" w:eastAsia="Times New Roman" w:hAnsi="Times New Roman" w:cs="Times New Roman"/>
          <w:color w:val="000000"/>
          <w:sz w:val="28"/>
          <w:szCs w:val="28"/>
          <w:lang w:eastAsia="ru-RU"/>
        </w:rPr>
        <w:t xml:space="preserve"> Утвердить Положение о _________________.</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или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Утвердить Штатное расписание организации на 2020 год и ввести его в действие с 1 января 2020 года (приложение).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внесении изменений в ранее утвержденный ЛНА: «Внести изменения в (название ЛНА)». Например:</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внести следующие изменения в Штатное расписание организации на 20</w:t>
      </w:r>
      <w:r w:rsidRPr="00235256">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 xml:space="preserve"> год: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отмене ранее утвержденного ЛНА: «Признать утратившим силу (название ЛНА), утверждённое».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«Признать утратившим силу Положение о ____________, утверждённое постановлением _________от 15 февраля 2012 года № 22.»</w:t>
      </w:r>
      <w:bookmarkStart w:id="49" w:name="sub_1312"/>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3.10. Основными реквизитами ЛНА являются: наименование, наименование вида документа и заголовок к тексту, составляющие одно целое, гриф утверждения, место издания документа.</w:t>
      </w:r>
      <w:bookmarkEnd w:id="49"/>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50" w:name="sub_1313"/>
      <w:r>
        <w:rPr>
          <w:rFonts w:ascii="Times New Roman" w:eastAsia="Times New Roman" w:hAnsi="Times New Roman" w:cs="Times New Roman"/>
          <w:color w:val="000000"/>
          <w:sz w:val="28"/>
          <w:szCs w:val="28"/>
          <w:lang w:eastAsia="ru-RU"/>
        </w:rPr>
        <w:t>3.11. Информация справочного характера (графики, схемы, таблицы, формы документов) оформляется в виде приложений к ЛНА.</w:t>
      </w:r>
    </w:p>
    <w:bookmarkEnd w:id="5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приложениях к ЛНА оформляется реквизит «отметка о приложении» в соответствии с пунктом 2.29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51" w:name="sub_1314"/>
      <w:r>
        <w:rPr>
          <w:rFonts w:ascii="Times New Roman" w:eastAsia="Times New Roman" w:hAnsi="Times New Roman" w:cs="Times New Roman"/>
          <w:color w:val="000000"/>
          <w:sz w:val="28"/>
          <w:szCs w:val="28"/>
          <w:lang w:eastAsia="ru-RU"/>
        </w:rPr>
        <w:t>3.12. ЛНА вступает в силу в срок, которым утверждён ЛНА, или с даты утверждения ЛНА.</w:t>
      </w:r>
      <w:bookmarkStart w:id="52" w:name="sub_1315"/>
      <w:bookmarkEnd w:id="51"/>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3.13.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-распорядительная документация в Администрации издаётся в форме постановлений, распоряжений. Рекомендуемые образцы оформления (приложения 1, 2).</w:t>
      </w:r>
      <w:bookmarkEnd w:id="52"/>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вопросам, требующим нормативного правового регулирования, издаются постановления главы муниципального образования, постановления Администрации.</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организационным, оперативным и иным вопросам, не требующим нормативного правового регулирования, издаются распоряжения главы муниципального образования, распоряжения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3.14. Проекты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-распорядительных документов готовят должностные лица Администрации на основании поручений руководства либо в инициативном порядке. Ответственность за качественную подготовку проекта, согласование и правильное оформление несёт руководитель отдела, либо должностное </w:t>
      </w:r>
      <w:proofErr w:type="gramStart"/>
      <w:r>
        <w:rPr>
          <w:rFonts w:ascii="Times New Roman" w:eastAsia="Times New Roman" w:hAnsi="Times New Roman" w:cs="Times New Roman"/>
          <w:color w:val="000000"/>
          <w:sz w:val="28"/>
          <w:szCs w:val="28"/>
          <w:lang w:eastAsia="ru-RU"/>
        </w:rPr>
        <w:t xml:space="preserve">лицо </w:t>
      </w:r>
      <w:r w:rsidRPr="00235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подготовившее</w:t>
      </w:r>
      <w:proofErr w:type="gramEnd"/>
      <w:r>
        <w:rPr>
          <w:rFonts w:ascii="Times New Roman" w:eastAsia="Times New Roman" w:hAnsi="Times New Roman" w:cs="Times New Roman"/>
          <w:color w:val="000000"/>
          <w:sz w:val="28"/>
          <w:szCs w:val="28"/>
          <w:lang w:eastAsia="ru-RU"/>
        </w:rPr>
        <w:t xml:space="preserve"> проект и представляет его на подпись.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3.15. Контроль за правильностью оформления проектов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-распорядительных документов осуществляет </w:t>
      </w:r>
      <w:r>
        <w:rPr>
          <w:rFonts w:ascii="Times New Roman" w:eastAsia="Times New Roman" w:hAnsi="Times New Roman" w:cs="Times New Roman"/>
          <w:color w:val="C00000"/>
          <w:sz w:val="28"/>
          <w:szCs w:val="28"/>
          <w:lang w:eastAsia="ru-RU"/>
        </w:rPr>
        <w:t xml:space="preserve">специалист </w:t>
      </w:r>
      <w:r>
        <w:rPr>
          <w:rFonts w:ascii="Times New Roman" w:eastAsia="Times New Roman" w:hAnsi="Times New Roman" w:cs="Times New Roman"/>
          <w:color w:val="000000"/>
          <w:sz w:val="28"/>
          <w:szCs w:val="28"/>
          <w:lang w:eastAsia="ru-RU"/>
        </w:rPr>
        <w:t>Администрации.</w:t>
      </w:r>
      <w:bookmarkStart w:id="53" w:name="sub_1318"/>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roofErr w:type="gramStart"/>
      <w:r>
        <w:rPr>
          <w:rFonts w:ascii="Times New Roman" w:eastAsia="Times New Roman" w:hAnsi="Times New Roman" w:cs="Times New Roman"/>
          <w:color w:val="000000"/>
          <w:sz w:val="28"/>
          <w:szCs w:val="28"/>
          <w:lang w:eastAsia="ru-RU"/>
        </w:rPr>
        <w:t>16.Организационно</w:t>
      </w:r>
      <w:proofErr w:type="gram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-распорядительные документы, издаваемые в Администрации, не должны противоречить законодательству Российской Федерации, Уставу Администрации, локальным нормативным актам и ранее изданным документам Администрации.</w:t>
      </w:r>
      <w:bookmarkStart w:id="54" w:name="sub_1320"/>
      <w:bookmarkEnd w:id="5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roofErr w:type="gramStart"/>
      <w:r>
        <w:rPr>
          <w:rFonts w:ascii="Times New Roman" w:eastAsia="Times New Roman" w:hAnsi="Times New Roman" w:cs="Times New Roman"/>
          <w:color w:val="000000"/>
          <w:sz w:val="28"/>
          <w:szCs w:val="28"/>
          <w:lang w:eastAsia="ru-RU"/>
        </w:rPr>
        <w:t>17.Организационно</w:t>
      </w:r>
      <w:proofErr w:type="gram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-распорядительные документы составляются на основе тщательного и всестороннего изучения вопросов, требующих разрешения, чтобы содержащиеся в документах поручения были конкретными, обеспечивались достаточными материально-техническими и финансовыми средствами и в дальнейшем исключали необходимость корректировки принятых </w:t>
      </w:r>
      <w:r>
        <w:rPr>
          <w:rFonts w:ascii="Times New Roman" w:eastAsia="Times New Roman" w:hAnsi="Times New Roman" w:cs="Times New Roman"/>
          <w:color w:val="000000"/>
          <w:sz w:val="28"/>
          <w:szCs w:val="28"/>
          <w:lang w:eastAsia="ru-RU"/>
        </w:rPr>
        <w:lastRenderedPageBreak/>
        <w:t>решений в связи с неполнотой или недоработкой предыдущего распорядительного документа.</w:t>
      </w:r>
      <w:bookmarkStart w:id="55" w:name="sub_1321"/>
      <w:bookmarkEnd w:id="54"/>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-распорядительные документы оформляются на бланке с использованием следующих реквизитов: дата документа, регистрационный номер документа, заголовок к тексту, текст, подпись. Дата и регистрационный номер проставляются после подписания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-распорядительного документа руководителем.</w:t>
      </w:r>
      <w:bookmarkStart w:id="56" w:name="sub_1322"/>
      <w:bookmarkEnd w:id="55"/>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Регистрационный номер постановления - цифровой идентификатор документа, состоящий из порядкового номера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Регистрационный номер распоряжения - цифровой идентификатор документа, состоящий из порядкового номера документа, который дополняется буквенным кодом в соответствии со следующими классификаторами: «ОД» - по основной деятельности, «ЛС» - по личному составу, «ОК» - по административно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-хозяйственной деятельности.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3.19. Заголовок к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-распорядительному документу печатается через один межстрочный интервал под реквизитами бланка слева от границы левого поля. Точка в конце заголовка не ставится. Заголовок формулируется с предлогом «о» («об»), кратко и точно отражая содержание текста документа.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5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утверждении Инструкции по делопроизводству.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порядке сбора и обмена информацией.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создании экспертной комиссии.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bookmarkStart w:id="57" w:name="sub_1323"/>
      <w:r>
        <w:rPr>
          <w:rFonts w:ascii="Times New Roman" w:eastAsia="Times New Roman" w:hAnsi="Times New Roman" w:cs="Times New Roman"/>
          <w:color w:val="000000"/>
          <w:sz w:val="28"/>
          <w:szCs w:val="28"/>
          <w:lang w:eastAsia="ru-RU"/>
        </w:rPr>
        <w:t>3.20. Текст организационно - распорядительного документа состоит из двух частей: обоснования (преамбулы) и постановляющей (для постановлений), распорядительной (для распоряжений).</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обосновании указывается основание, причина или цель издания документа. Например:</w:t>
      </w:r>
    </w:p>
    <w:p w:rsidR="00B032DD" w:rsidRDefault="00B032D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lang w:eastAsia="ru-RU"/>
        </w:rPr>
        <w:t xml:space="preserve">«В соответствии с Федеральным законом </w:t>
      </w:r>
      <w:r>
        <w:rPr>
          <w:rFonts w:ascii="Times New Roman" w:eastAsia="Times New Roman" w:hAnsi="Times New Roman" w:cs="Times New Roman"/>
          <w:color w:val="000000"/>
          <w:sz w:val="28"/>
          <w:szCs w:val="28"/>
          <w:shd w:val="clear" w:color="auto" w:fill="FFFFFF"/>
          <w:lang w:eastAsia="ru-RU"/>
        </w:rPr>
        <w:t>от 6 октября 2003 года № 131-ФЗ «Об общих принципах организации местного самоуправления в Российской Федерации»;</w:t>
      </w:r>
    </w:p>
    <w:p w:rsidR="00B032DD" w:rsidRDefault="00B032DD">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целях организации и проведения работы по экспертизе ценности документов, образующихся в деятельности организации, и отбору их для передачи на хранение в архив</w:t>
      </w:r>
      <w:bookmarkStart w:id="58" w:name="sub_1324"/>
      <w:r>
        <w:rPr>
          <w:rFonts w:ascii="Times New Roman" w:eastAsia="Times New Roman" w:hAnsi="Times New Roman" w:cs="Times New Roman"/>
          <w:color w:val="000000"/>
          <w:sz w:val="28"/>
          <w:szCs w:val="28"/>
          <w:lang w:eastAsia="ru-RU"/>
        </w:rPr>
        <w:t xml:space="preserve"> организации и к уничтожению».</w:t>
      </w:r>
    </w:p>
    <w:p w:rsidR="00B032DD" w:rsidRDefault="00235256">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3.21. Обосновывающая часть проекта постановления </w:t>
      </w:r>
      <w:r>
        <w:rPr>
          <w:rFonts w:ascii="Times New Roman" w:eastAsia="Calibri" w:hAnsi="Times New Roman" w:cs="Times New Roman"/>
          <w:color w:val="000000"/>
          <w:sz w:val="28"/>
          <w:szCs w:val="28"/>
          <w:lang w:eastAsia="ru-RU"/>
        </w:rPr>
        <w:t>содержит постановляющую фразу, состоящую из слов «ПОСТАНОВЛЯЮ» – в правовых актах Главы, «ПОСТАНОВЛЯЕТ» – в постановлениях Администрации и оканчивающуюся двоеточием:</w:t>
      </w:r>
    </w:p>
    <w:p w:rsidR="00B032DD" w:rsidRDefault="00B032D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B032DD" w:rsidRDefault="00235256">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Пример (постановление Администрации):«В соответствии с пунктом 5 части 8 статьи 7 Федерального закона от 29 декабря 2012 года № 273-ФЗ «Об образовании в Российской Федерации», руководствуясь статьей ___ Устава муниципального образования, администрация ______ муниципального образования,</w:t>
      </w:r>
    </w:p>
    <w:p w:rsidR="00B032DD" w:rsidRDefault="00235256">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ПОСТАНОВЛЯ</w:t>
      </w:r>
      <w:r>
        <w:rPr>
          <w:rFonts w:ascii="Times New Roman" w:eastAsia="Calibri" w:hAnsi="Times New Roman" w:cs="Times New Roman"/>
          <w:color w:val="000000"/>
          <w:sz w:val="28"/>
          <w:szCs w:val="28"/>
          <w:lang w:eastAsia="ru-RU"/>
        </w:rPr>
        <w:t xml:space="preserve">ЕТ: </w:t>
      </w:r>
      <w:proofErr w:type="gramStart"/>
      <w:r>
        <w:rPr>
          <w:rFonts w:ascii="Times New Roman" w:eastAsia="Calibri" w:hAnsi="Times New Roman" w:cs="Times New Roman"/>
          <w:color w:val="000000"/>
          <w:sz w:val="28"/>
          <w:szCs w:val="28"/>
          <w:lang w:eastAsia="ru-RU"/>
        </w:rPr>
        <w:t>согласно приложения</w:t>
      </w:r>
      <w:proofErr w:type="gramEnd"/>
      <w:r>
        <w:rPr>
          <w:rFonts w:ascii="Times New Roman" w:eastAsia="Calibri" w:hAnsi="Times New Roman" w:cs="Times New Roman"/>
          <w:color w:val="000000"/>
          <w:sz w:val="28"/>
          <w:szCs w:val="28"/>
          <w:lang w:eastAsia="ru-RU"/>
        </w:rPr>
        <w:t xml:space="preserve"> 1.</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Ниже, на следующей строке, оформляется постановляющая часть постановления.</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3.22. Обосновывающая часть проекта распоряжения заканчивается двоеточием. Ниже, на следующей строке, оформляется распорядительная часть правового акта.</w:t>
      </w:r>
      <w:bookmarkEnd w:id="58"/>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Распорядительная часть может содержать: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решения организационного характера (утвердить, создать, преобразовать, ликвидировать, признать утратившим силу);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конкретные поручения с указанием исполнителя (исполнителей) и сроков их выполнения.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Распоряжения могут не иметь преамбулы.</w:t>
      </w:r>
    </w:p>
    <w:p w:rsidR="00B032DD" w:rsidRDefault="0023525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3.23. Постановляющая (распорядительная) часть правового акта оформляется в виде пунктов, которые располагаются в </w:t>
      </w:r>
      <w:proofErr w:type="spellStart"/>
      <w:r>
        <w:rPr>
          <w:rFonts w:ascii="Times New Roman" w:eastAsia="Times New Roman" w:hAnsi="Times New Roman" w:cs="Times New Roman"/>
          <w:color w:val="000000"/>
          <w:sz w:val="28"/>
          <w:szCs w:val="28"/>
          <w:lang w:eastAsia="ru-RU"/>
        </w:rPr>
        <w:t>логико</w:t>
      </w:r>
      <w:proofErr w:type="spell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-временной последовательности и нумеруются арабскими цифрами с точкой и заголовков не имеют. Следующее за цифрой с точкой слово пишется с прописной буквы, а в конце предложения ставится точка.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59" w:name="sub_1325"/>
      <w:r>
        <w:rPr>
          <w:rFonts w:ascii="Times New Roman" w:eastAsia="Times New Roman" w:hAnsi="Times New Roman" w:cs="Times New Roman"/>
          <w:color w:val="000000"/>
          <w:sz w:val="28"/>
          <w:szCs w:val="28"/>
          <w:lang w:eastAsia="ru-RU"/>
        </w:rPr>
        <w:t>Если поручение даётся конкретному отделу, его наименование пишется полностью, в скобках указываются фамилия и инициалы руководителя в именительном падеже. Например:</w:t>
      </w:r>
      <w:bookmarkEnd w:id="59"/>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 Учебно</w:t>
      </w:r>
      <w:proofErr w:type="gramEnd"/>
      <w:r>
        <w:rPr>
          <w:rFonts w:ascii="Times New Roman" w:eastAsia="Times New Roman" w:hAnsi="Times New Roman" w:cs="Times New Roman"/>
          <w:color w:val="000000"/>
          <w:sz w:val="28"/>
          <w:szCs w:val="28"/>
          <w:lang w:eastAsia="ru-RU"/>
        </w:rPr>
        <w:t>-методическому отделу (Фамилия И.О.) к 1 ноября 2020 года подготовить и представить на утверждение план учебно-методической работы на 2021 год».</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поручение даётся конкретному исполнителю, его должность и фамилия указываются без скобок в дательном падеже.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Главному бухгалтеру Фамилия И.О.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подготовить и представить на рассмотрение и утверждение смету командировочных расходов на 2021 год в срок до 30 ноября 2020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Предписываемое действие выражается глаголом в неопределённой форме. </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Не допускается употреблять неконкретные выражения типа «усилить», «ускорить», «обеспечить в кратчайшие сроки».</w:t>
      </w:r>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одному исполнителю необходимо поручить несколько разных заданий с одним сроком выполнения, ответственный исполнитель и срок исполнения указываются один раз в основном пункте, а поручения выделяются в отдельные подпункты. Если у поручений разные сроки исполнения, сроки указываются не в основном пункте, а в каждом подпункте.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 исполнения должен быть реальным, соответствовать объёму предполагаемых работ. При установлении срока следует учитывать время доведения документа до конкретных исполнителей.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 исполнения в пунктах распорядительной части правового акта не указывается в случаях, если действия носят регулярный характер и их выполнение предписывается на весь период действия правового акта. Количество исполнителей по каждому пункту (подпункту) не ограничивается. Ответственный исполнитель указывается первым.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Если правовой акт отменяет полностью или частично ранее изданные документы по тому же вопросу, то в предпоследнем пункте приказа необходимо их перечислить с указанием наименования документа, его даты, номера, заголовка.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Признать утратившим силу постановление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от 5 августа 2010 года № 175 «Об утверждении Экспертной комиссии».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Последний пункт правового акта - пункт о контроле, в нем указываются должность лица, ответственного за исполнение документа в целом, его фамилия и инициалы.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Контроль за исполнением постановления возлагается на заместителя главы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Фамилия И.О».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отдельных случаях глава Администрации может оставить контроль за собой: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Контроль</w:t>
      </w:r>
      <w:proofErr w:type="gramEnd"/>
      <w:r>
        <w:rPr>
          <w:rFonts w:ascii="Times New Roman" w:eastAsia="Times New Roman" w:hAnsi="Times New Roman" w:cs="Times New Roman"/>
          <w:color w:val="000000"/>
          <w:sz w:val="28"/>
          <w:szCs w:val="28"/>
          <w:lang w:eastAsia="ru-RU"/>
        </w:rPr>
        <w:t xml:space="preserve"> за исполнением постановления оставляю за собой.».</w:t>
      </w:r>
      <w:bookmarkStart w:id="60" w:name="sub_1326"/>
      <w:bookmarkStart w:id="61" w:name="sub_1334"/>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3.24. Не включается в текст правового акта пункт «Постановление (распоряжение) довести до сведения"</w:t>
      </w:r>
      <w:bookmarkEnd w:id="60"/>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Должностные лица, до сведения которых необходимо довести правовой акт, перечисляются в перечне рассылки, который готовится исполнителем.</w:t>
      </w:r>
      <w:bookmarkStart w:id="62" w:name="sub_1327"/>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3.25. В правовых актах не допускается:</w:t>
      </w:r>
    </w:p>
    <w:bookmarkEnd w:id="6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изменение ранее установленных сроков выполнения заданий в сторону их увеличения;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применение произвольных сокращений или искажение наименований отделов, исполнителей, подведомственных организаций, организаций;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применение произвольных (не общепринятых) технических и других терминов, сокращённых слов и наименований.</w:t>
      </w:r>
      <w:bookmarkStart w:id="63" w:name="sub_1328"/>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3.26. При наличии приложений в тексте правового акта в соответствующих пунктах постановляющей (распорядительной) части даются отсылки: (приложение 1); (приложение 2); «согласно приложению», на приложении оформляется отметка о приложении: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63"/>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Приложение1</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постановлению (распоряжению)</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 xml:space="preserve"> </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01.01.2019</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 № 215</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Издание вместе с правовым актом приложений, не упомянутых в тексте документа, не допускается.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4" w:name="sub_1330"/>
      <w:r>
        <w:rPr>
          <w:rFonts w:ascii="Times New Roman" w:eastAsia="Times New Roman" w:hAnsi="Times New Roman" w:cs="Times New Roman"/>
          <w:color w:val="000000"/>
          <w:sz w:val="28"/>
          <w:szCs w:val="28"/>
          <w:lang w:eastAsia="ru-RU"/>
        </w:rPr>
        <w:t xml:space="preserve">3.27. До представления на подпись проект постановления (распоряжения) согласовывается с заинтересованными лицами в соответствии с </w:t>
      </w:r>
      <w:r>
        <w:rPr>
          <w:rFonts w:ascii="Times New Roman" w:eastAsia="Calibri" w:hAnsi="Times New Roman" w:cs="Times New Roman"/>
          <w:color w:val="000000"/>
          <w:sz w:val="28"/>
          <w:szCs w:val="28"/>
          <w:lang w:eastAsia="ru-RU"/>
        </w:rPr>
        <w:t>пунктами 4.1 - 4.8</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5" w:name="sub_1331"/>
      <w:bookmarkEnd w:id="64"/>
      <w:r>
        <w:rPr>
          <w:rFonts w:ascii="Times New Roman" w:eastAsia="Times New Roman" w:hAnsi="Times New Roman" w:cs="Times New Roman"/>
          <w:color w:val="000000"/>
          <w:sz w:val="28"/>
          <w:szCs w:val="28"/>
          <w:lang w:eastAsia="ru-RU"/>
        </w:rPr>
        <w:t>3.28. Постановление (распоряжение) подписывает глава Администрации или лицо, исполняющее его обязанности.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6" w:name="sub_1332"/>
      <w:bookmarkEnd w:id="65"/>
      <w:r>
        <w:rPr>
          <w:rFonts w:ascii="Times New Roman" w:eastAsia="Times New Roman" w:hAnsi="Times New Roman" w:cs="Times New Roman"/>
          <w:color w:val="000000"/>
          <w:sz w:val="28"/>
          <w:szCs w:val="28"/>
          <w:lang w:eastAsia="ru-RU"/>
        </w:rPr>
        <w:t>3.29. Копии постановлений (распоряжений) рассылаются в соответствии с Перечнем рассылки.</w:t>
      </w:r>
    </w:p>
    <w:bookmarkEnd w:id="6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Электронная копия правового акта размещается на официальном сайте Администрации в сети «Интернет».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3.30. </w:t>
      </w:r>
      <w:r>
        <w:rPr>
          <w:rFonts w:ascii="Times New Roman" w:eastAsia="Times New Roman" w:hAnsi="Times New Roman" w:cs="Times New Roman"/>
          <w:b/>
          <w:color w:val="000000"/>
          <w:sz w:val="28"/>
          <w:szCs w:val="28"/>
          <w:lang w:eastAsia="ru-RU"/>
        </w:rPr>
        <w:t>Протокол.</w:t>
      </w:r>
      <w:r>
        <w:rPr>
          <w:rFonts w:ascii="Times New Roman" w:eastAsia="Times New Roman" w:hAnsi="Times New Roman" w:cs="Times New Roman"/>
          <w:color w:val="000000"/>
          <w:sz w:val="28"/>
          <w:szCs w:val="28"/>
          <w:lang w:eastAsia="ru-RU"/>
        </w:rPr>
        <w:t xml:space="preserve"> Деятельность по совместной выработке решений на заседаниях советов, комиссий, совещаниях оформляется протоколами.</w:t>
      </w:r>
    </w:p>
    <w:bookmarkEnd w:id="6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составляется на основании рукописных, при необходимости диктофонных записей, произведённых во время заседания, представленных тезисов докладов и выступлений, справок, проектов решений (постановлений).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 оформляется в течение одного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трёх дней после проведения заседания, если сроки его подготовки не оговорены особо.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7" w:name="sub_1335"/>
      <w:r>
        <w:rPr>
          <w:rFonts w:ascii="Times New Roman" w:eastAsia="Times New Roman" w:hAnsi="Times New Roman" w:cs="Times New Roman"/>
          <w:color w:val="000000"/>
          <w:sz w:val="28"/>
          <w:szCs w:val="28"/>
          <w:lang w:eastAsia="ru-RU"/>
        </w:rPr>
        <w:t>3.31. Реквизитами протокола являются: наименование организации, наименование вида документа, заголовок к тексту, дата и место заседания, регистрационный номер протокола, текст, подписи.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8" w:name="sub_1336"/>
      <w:bookmarkEnd w:id="67"/>
      <w:r>
        <w:rPr>
          <w:rFonts w:ascii="Times New Roman" w:eastAsia="Times New Roman" w:hAnsi="Times New Roman" w:cs="Times New Roman"/>
          <w:color w:val="000000"/>
          <w:sz w:val="28"/>
          <w:szCs w:val="28"/>
          <w:lang w:eastAsia="ru-RU"/>
        </w:rPr>
        <w:t>3.32. Заголовок к тексту протокола отвечает на вопрос «чего?» и содержит указание подразделения или органа, деятельность которого протоколируется.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6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протокол заседания аттестационной комиссии.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Датой протокола является дата заседания. Если заседание продолжается несколько дней, указывается дата начала заседания и через тире - дата окончания: 12-13 мая 2020 г.</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69" w:name="sub_1337"/>
      <w:r>
        <w:rPr>
          <w:rFonts w:ascii="Times New Roman" w:eastAsia="Times New Roman" w:hAnsi="Times New Roman" w:cs="Times New Roman"/>
          <w:color w:val="000000"/>
          <w:sz w:val="28"/>
          <w:szCs w:val="28"/>
          <w:lang w:eastAsia="ru-RU"/>
        </w:rPr>
        <w:t>3.33. Текст протокола должен состоять из двух частей: вводной и основной. В вводной части протокола указываются фамилии председателя (председательствующего</w:t>
      </w:r>
      <w:proofErr w:type="gramStart"/>
      <w:r>
        <w:rPr>
          <w:rFonts w:ascii="Times New Roman" w:eastAsia="Times New Roman" w:hAnsi="Times New Roman" w:cs="Times New Roman"/>
          <w:color w:val="000000"/>
          <w:sz w:val="28"/>
          <w:szCs w:val="28"/>
          <w:lang w:eastAsia="ru-RU"/>
        </w:rPr>
        <w:t>),  секретаря</w:t>
      </w:r>
      <w:proofErr w:type="gramEnd"/>
      <w:r>
        <w:rPr>
          <w:rFonts w:ascii="Times New Roman" w:eastAsia="Times New Roman" w:hAnsi="Times New Roman" w:cs="Times New Roman"/>
          <w:color w:val="000000"/>
          <w:sz w:val="28"/>
          <w:szCs w:val="28"/>
          <w:lang w:eastAsia="ru-RU"/>
        </w:rPr>
        <w:t>, фамилии участников, присутствующих на заседании, лиц, приглашённых на заседание, повестка дня.</w:t>
      </w:r>
    </w:p>
    <w:bookmarkEnd w:id="6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количество присутствующих на заседании превышает 15 человек, в вводной части протокола делается ссылка на список, являющийся неотъемлемой частью протокола. Например</w:t>
      </w:r>
      <w:proofErr w:type="gramStart"/>
      <w:r>
        <w:rPr>
          <w:rFonts w:ascii="Times New Roman" w:eastAsia="Times New Roman" w:hAnsi="Times New Roman" w:cs="Times New Roman"/>
          <w:color w:val="000000"/>
          <w:sz w:val="28"/>
          <w:szCs w:val="28"/>
          <w:lang w:eastAsia="ru-RU"/>
        </w:rPr>
        <w:t>: Присутствовали</w:t>
      </w:r>
      <w:proofErr w:type="gramEnd"/>
      <w:r>
        <w:rPr>
          <w:rFonts w:ascii="Times New Roman" w:eastAsia="Times New Roman" w:hAnsi="Times New Roman" w:cs="Times New Roman"/>
          <w:color w:val="000000"/>
          <w:sz w:val="28"/>
          <w:szCs w:val="28"/>
          <w:lang w:eastAsia="ru-RU"/>
        </w:rPr>
        <w:t>: 25 чел. (список прилагается).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Вводная часть протокола заканчивается повесткой дня, содержащей перечень рассматриваемых вопросов, перечисленных в порядке их обсуждения с указанием докладчика по каждому рассматриваемому вопросу. Вопросы повестки дня формулируются с предлогом «о» («об»), печатаются от границы левого поля и нумеруются арабскими цифрами.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основной части протокола фиксируется ход заседания.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0" w:name="sub_1338"/>
      <w:r>
        <w:rPr>
          <w:rFonts w:ascii="Times New Roman" w:eastAsia="Times New Roman" w:hAnsi="Times New Roman" w:cs="Times New Roman"/>
          <w:color w:val="000000"/>
          <w:sz w:val="28"/>
          <w:szCs w:val="28"/>
          <w:lang w:eastAsia="ru-RU"/>
        </w:rPr>
        <w:t>3.34. Протокол содержит запись того, что происходило во время заседания, включая вопросы к докладчику, ответы на них, выступления в ходе обсуждения вопроса, результаты голосования по вопросу и принятые решения.</w:t>
      </w:r>
      <w:bookmarkStart w:id="71" w:name="sub_1339"/>
      <w:bookmarkEnd w:id="7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3.35. Основная часть протокола состоит из разделов, посвящённых вопросам повестки дня. Ход рассмотрения каждого вопроса записывается в последовательности: СЛУШАЛИ - ВЫСТУПИЛИ - РЕШИЛИ.</w:t>
      </w:r>
    </w:p>
    <w:bookmarkEnd w:id="7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Постановление (Решение) в текст протокола вносится полностью в той формулировке, которая была принята на заседании; при необходимости приводятся итоги голосования: «За </w:t>
      </w:r>
      <w:proofErr w:type="gramStart"/>
      <w:r>
        <w:rPr>
          <w:rFonts w:ascii="Times New Roman" w:eastAsia="Times New Roman" w:hAnsi="Times New Roman" w:cs="Times New Roman"/>
          <w:color w:val="000000"/>
          <w:sz w:val="28"/>
          <w:szCs w:val="28"/>
          <w:lang w:eastAsia="ru-RU"/>
        </w:rPr>
        <w:t>- ,</w:t>
      </w:r>
      <w:proofErr w:type="gramEnd"/>
      <w:r>
        <w:rPr>
          <w:rFonts w:ascii="Times New Roman" w:eastAsia="Times New Roman" w:hAnsi="Times New Roman" w:cs="Times New Roman"/>
          <w:color w:val="000000"/>
          <w:sz w:val="28"/>
          <w:szCs w:val="28"/>
          <w:lang w:eastAsia="ru-RU"/>
        </w:rPr>
        <w:t xml:space="preserve"> против - , воздержалось -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2" w:name="sub_1340"/>
      <w:r>
        <w:rPr>
          <w:rFonts w:ascii="Times New Roman" w:eastAsia="Times New Roman" w:hAnsi="Times New Roman" w:cs="Times New Roman"/>
          <w:color w:val="000000"/>
          <w:sz w:val="28"/>
          <w:szCs w:val="28"/>
          <w:lang w:eastAsia="ru-RU"/>
        </w:rPr>
        <w:t>3.36. Протокол заседания подписывается председателем (председательствующим) и секретарём заседания, если иное не установлено ЛНА.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3" w:name="sub_1341"/>
      <w:bookmarkEnd w:id="72"/>
      <w:r>
        <w:rPr>
          <w:rFonts w:ascii="Times New Roman" w:eastAsia="Times New Roman" w:hAnsi="Times New Roman" w:cs="Times New Roman"/>
          <w:color w:val="000000"/>
          <w:sz w:val="28"/>
          <w:szCs w:val="28"/>
          <w:lang w:eastAsia="ru-RU"/>
        </w:rPr>
        <w:t>3.37. При необходимости копии протоколов или выписки из протоколов рассылаются заинтересованным лицам на бумажном носителе или в электронном виде в соответствии с указателем рассылки.</w:t>
      </w:r>
      <w:bookmarkEnd w:id="73"/>
    </w:p>
    <w:p w:rsidR="00B032DD" w:rsidRDefault="00235256">
      <w:pPr>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lastRenderedPageBreak/>
        <w:t>В выписке из протокола должны воспроизводиться все реквизиты заголовочной части протокола, вводная часть, вопрос повестки дня, по которому готовится выписка, и текст, отражаю</w:t>
      </w:r>
      <w:bookmarkStart w:id="74" w:name="sub_1342"/>
      <w:r>
        <w:rPr>
          <w:rFonts w:ascii="Times New Roman" w:eastAsia="Times New Roman" w:hAnsi="Times New Roman" w:cs="Times New Roman"/>
          <w:color w:val="000000"/>
          <w:sz w:val="28"/>
          <w:szCs w:val="28"/>
          <w:lang w:eastAsia="ru-RU"/>
        </w:rPr>
        <w:t>щий обсуждение вопроса и принятое решение.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3.38. </w:t>
      </w:r>
      <w:r>
        <w:rPr>
          <w:rFonts w:ascii="Times New Roman" w:eastAsia="Times New Roman" w:hAnsi="Times New Roman" w:cs="Times New Roman"/>
          <w:b/>
          <w:color w:val="000000"/>
          <w:sz w:val="28"/>
          <w:szCs w:val="28"/>
          <w:lang w:eastAsia="ru-RU"/>
        </w:rPr>
        <w:t>Деловое (служебное) письмо</w:t>
      </w:r>
      <w:r>
        <w:rPr>
          <w:rFonts w:ascii="Times New Roman" w:eastAsia="Times New Roman" w:hAnsi="Times New Roman" w:cs="Times New Roman"/>
          <w:color w:val="000000"/>
          <w:sz w:val="28"/>
          <w:szCs w:val="28"/>
          <w:lang w:eastAsia="ru-RU"/>
        </w:rPr>
        <w:t xml:space="preserve"> готовится на бланке письма. При составлении писем оформляются реквизиты: адресат, заголовок к тексту, текст, подпись, отметка об исполнителе, в необходимых случаях -отметка о приложении. Рекомендуемый образец оформления делового письма (</w:t>
      </w:r>
      <w:r>
        <w:rPr>
          <w:rFonts w:ascii="Times New Roman" w:eastAsia="Calibri" w:hAnsi="Times New Roman" w:cs="Times New Roman"/>
          <w:color w:val="000000"/>
          <w:sz w:val="28"/>
          <w:szCs w:val="28"/>
          <w:lang w:eastAsia="ru-RU"/>
        </w:rPr>
        <w:t>приложение 3</w:t>
      </w:r>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5" w:name="sub_1343"/>
      <w:bookmarkEnd w:id="74"/>
      <w:r>
        <w:rPr>
          <w:rFonts w:ascii="Times New Roman" w:eastAsia="Times New Roman" w:hAnsi="Times New Roman" w:cs="Times New Roman"/>
          <w:color w:val="000000"/>
          <w:sz w:val="28"/>
          <w:szCs w:val="28"/>
          <w:lang w:eastAsia="ru-RU"/>
        </w:rPr>
        <w:t>3.39. Если письмо является ответом на поступивший запрос или просьбу, заполняется реквизит «ссылка на регистрационный номер и дату поступившего письма».</w:t>
      </w:r>
    </w:p>
    <w:bookmarkEnd w:id="7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вида документа («письмо») и разновидность письма (например, «просьба», «информационное», «сопроводительное», «запрос», «напоминание») в деловых (служебных) письмах не указываются.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письмо направляется адресату по электронной почте или по факсу без досылки по почте, вместо почтового адреса указывается адрес электронной почты или номер телефона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-факса.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6" w:name="sub_1344"/>
      <w:r>
        <w:rPr>
          <w:rFonts w:ascii="Times New Roman" w:eastAsia="Times New Roman" w:hAnsi="Times New Roman" w:cs="Times New Roman"/>
          <w:color w:val="000000"/>
          <w:sz w:val="28"/>
          <w:szCs w:val="28"/>
          <w:lang w:eastAsia="ru-RU"/>
        </w:rPr>
        <w:t>3.40. Деловое (служебное) письмо должно быть посвящено одному вопросу. Если необходимо обратиться в организацию одновременно по нескольким вопросам, рекомендуется составить отдельное письмо по каждому из них.</w:t>
      </w:r>
    </w:p>
    <w:bookmarkEnd w:id="7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 может касаться нескольких вопросов, если они взаимосвязаны.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7" w:name="sub_1345"/>
      <w:r>
        <w:rPr>
          <w:rFonts w:ascii="Times New Roman" w:eastAsia="Times New Roman" w:hAnsi="Times New Roman" w:cs="Times New Roman"/>
          <w:color w:val="000000"/>
          <w:sz w:val="28"/>
          <w:szCs w:val="28"/>
          <w:lang w:eastAsia="ru-RU"/>
        </w:rPr>
        <w:t>3.41. В одном письме не должно быть более четырёх адресатов, при этом основной адресат указывается первым, остальным адресатам письмо направляется для сведения.</w:t>
      </w:r>
    </w:p>
    <w:bookmarkEnd w:id="7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необходимости направить письмо большему количеству адресатов, готовится список рассылки, и письма рассылаются по списку.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8" w:name="sub_1346"/>
      <w:r>
        <w:rPr>
          <w:rFonts w:ascii="Times New Roman" w:eastAsia="Times New Roman" w:hAnsi="Times New Roman" w:cs="Times New Roman"/>
          <w:color w:val="000000"/>
          <w:sz w:val="28"/>
          <w:szCs w:val="28"/>
          <w:lang w:eastAsia="ru-RU"/>
        </w:rPr>
        <w:t xml:space="preserve">3.42. При составлении деловых писем используется вступительное обращение и заключительная этикетная фраза в соответствии с </w:t>
      </w:r>
      <w:r>
        <w:rPr>
          <w:rFonts w:ascii="Times New Roman" w:eastAsia="Calibri" w:hAnsi="Times New Roman" w:cs="Times New Roman"/>
          <w:color w:val="000000"/>
          <w:sz w:val="28"/>
          <w:szCs w:val="28"/>
          <w:lang w:eastAsia="ru-RU"/>
        </w:rPr>
        <w:t>пунктом 2.28</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79" w:name="sub_1347"/>
      <w:bookmarkEnd w:id="78"/>
      <w:r>
        <w:rPr>
          <w:rFonts w:ascii="Times New Roman" w:eastAsia="Times New Roman" w:hAnsi="Times New Roman" w:cs="Times New Roman"/>
          <w:color w:val="000000"/>
          <w:sz w:val="28"/>
          <w:szCs w:val="28"/>
          <w:lang w:eastAsia="ru-RU"/>
        </w:rPr>
        <w:t>3.43. Текст письма излагается:</w:t>
      </w:r>
    </w:p>
    <w:bookmarkEnd w:id="7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1-го лица множественного числа («просим», «предлагаем», «напоминаем»);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3-го лица единственного числа («Администрация считает возможным», «_____ не располагает возможностью»);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1-го лица единственного числа («прошу», «предлагаю»), если письмо оформляется на должностном бланке.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0" w:name="sub_1348"/>
      <w:r>
        <w:rPr>
          <w:rFonts w:ascii="Times New Roman" w:eastAsia="Times New Roman" w:hAnsi="Times New Roman" w:cs="Times New Roman"/>
          <w:color w:val="000000"/>
          <w:sz w:val="28"/>
          <w:szCs w:val="28"/>
          <w:lang w:eastAsia="ru-RU"/>
        </w:rPr>
        <w:t>3.44. Если проект делового (служебного) письма направляется адресату по почте, проект готовится в двух экземплярах: один экземпляр оформляется на бланке, второй экземпляр, предназначенный для визирования, допускается оформлять на стандартных листах бумаги.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1" w:name="sub_1349"/>
      <w:bookmarkEnd w:id="80"/>
      <w:r>
        <w:rPr>
          <w:rFonts w:ascii="Times New Roman" w:eastAsia="Times New Roman" w:hAnsi="Times New Roman" w:cs="Times New Roman"/>
          <w:color w:val="000000"/>
          <w:sz w:val="28"/>
          <w:szCs w:val="28"/>
          <w:lang w:eastAsia="ru-RU"/>
        </w:rPr>
        <w:t>3.45. Деловое (служебное) письмо подписывается главой Администрации или иным уполномоченным, на период его отсутствия, лицом. Подписанное деловое (служебное) письмо подлежит регистрации и отправке.</w:t>
      </w:r>
    </w:p>
    <w:bookmarkEnd w:id="8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допускается отправлять адресатам письма, не имеющие даты и регистрационного номера.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2" w:name="sub_1350"/>
      <w:r>
        <w:rPr>
          <w:rFonts w:ascii="Times New Roman" w:eastAsia="Times New Roman" w:hAnsi="Times New Roman" w:cs="Times New Roman"/>
          <w:color w:val="000000"/>
          <w:sz w:val="28"/>
          <w:szCs w:val="28"/>
          <w:lang w:eastAsia="ru-RU"/>
        </w:rPr>
        <w:t>3.46. После подписания письма и его регистрации экземпляр письма с визами заинтересованных лиц исполнителем помещается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3" w:name="sub_1351"/>
      <w:bookmarkEnd w:id="82"/>
      <w:r>
        <w:rPr>
          <w:rFonts w:ascii="Times New Roman" w:eastAsia="Times New Roman" w:hAnsi="Times New Roman" w:cs="Times New Roman"/>
          <w:color w:val="000000"/>
          <w:sz w:val="28"/>
          <w:szCs w:val="28"/>
          <w:lang w:eastAsia="ru-RU"/>
        </w:rPr>
        <w:lastRenderedPageBreak/>
        <w:t xml:space="preserve">3.47. </w:t>
      </w:r>
      <w:r>
        <w:rPr>
          <w:rFonts w:ascii="Times New Roman" w:eastAsia="Times New Roman" w:hAnsi="Times New Roman" w:cs="Times New Roman"/>
          <w:b/>
          <w:color w:val="000000"/>
          <w:sz w:val="28"/>
          <w:szCs w:val="28"/>
          <w:lang w:eastAsia="ru-RU"/>
        </w:rPr>
        <w:t>Акты</w:t>
      </w:r>
      <w:r>
        <w:rPr>
          <w:rFonts w:ascii="Times New Roman" w:eastAsia="Times New Roman" w:hAnsi="Times New Roman" w:cs="Times New Roman"/>
          <w:color w:val="000000"/>
          <w:sz w:val="28"/>
          <w:szCs w:val="28"/>
          <w:lang w:eastAsia="ru-RU"/>
        </w:rPr>
        <w:t xml:space="preserve"> составляются на основе утверждённых органами власти унифицированных форм или в свободной форме в целях подтверждения фактов, связанных с деятельностью организации.</w:t>
      </w:r>
      <w:bookmarkStart w:id="84" w:name="sub_1352"/>
      <w:bookmarkEnd w:id="8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3.48. При составлении актов используются реквизиты: наименование организации; наименование вида документа; дата документа; регистрационный номер документа; место составления или издания документа; заголовок к тексту; подпись.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5" w:name="sub_1353"/>
      <w:bookmarkEnd w:id="84"/>
      <w:r>
        <w:rPr>
          <w:rFonts w:ascii="Times New Roman" w:eastAsia="Times New Roman" w:hAnsi="Times New Roman" w:cs="Times New Roman"/>
          <w:color w:val="000000"/>
          <w:sz w:val="28"/>
          <w:szCs w:val="28"/>
          <w:lang w:eastAsia="ru-RU"/>
        </w:rPr>
        <w:t>3.49. Датой акта является дата составления акта и подписания его составителями.</w:t>
      </w:r>
    </w:p>
    <w:bookmarkEnd w:id="8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формой акта предусмотрено его утверждение руководителем или иным уполномоченным должностным лицом, датой акта является дата его утверждения.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6" w:name="sub_1354"/>
      <w:r>
        <w:rPr>
          <w:rFonts w:ascii="Times New Roman" w:eastAsia="Times New Roman" w:hAnsi="Times New Roman" w:cs="Times New Roman"/>
          <w:color w:val="000000"/>
          <w:sz w:val="28"/>
          <w:szCs w:val="28"/>
          <w:lang w:eastAsia="ru-RU"/>
        </w:rPr>
        <w:t>3.50. В вводной части акта в именительном падеже указываются:</w:t>
      </w:r>
    </w:p>
    <w:bookmarkEnd w:id="8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основание составления акта (локальный нормативный акт; распорядительный документ Администрации (постановление, распоряжение); факт или событие, послужившее основанием для составления акта);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составители акта (перечисляются после слова «Составлен» с указанием должностей, наименований организаций, если составители являются представителями другой организации, фамилий и инициалов).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акт составлен комиссией, первой указывается фамилия председателя комиссии, затем членов комиссии в алфавитном порядке.</w:t>
      </w:r>
    </w:p>
    <w:p w:rsidR="00B032DD" w:rsidRDefault="00235256">
      <w:pPr>
        <w:spacing w:after="0" w:line="240" w:lineRule="auto"/>
        <w:ind w:firstLine="709"/>
        <w:jc w:val="both"/>
        <w:rPr>
          <w:rFonts w:ascii="Times New Roman" w:eastAsia="Times New Roman" w:hAnsi="Times New Roman" w:cs="Times New Roman"/>
          <w:sz w:val="28"/>
          <w:szCs w:val="28"/>
          <w:lang w:eastAsia="ru-RU"/>
        </w:rPr>
      </w:pPr>
      <w:bookmarkStart w:id="87" w:name="sub_1355"/>
      <w:r>
        <w:rPr>
          <w:rFonts w:ascii="Times New Roman" w:eastAsia="Times New Roman" w:hAnsi="Times New Roman" w:cs="Times New Roman"/>
          <w:sz w:val="28"/>
          <w:szCs w:val="28"/>
          <w:lang w:eastAsia="ru-RU"/>
        </w:rPr>
        <w:t>3.51. В тексте акта излагаются цели и задачи составления акта, сущность, характер, методы и сроки проделанной работы, ее результаты.</w:t>
      </w:r>
    </w:p>
    <w:bookmarkEnd w:id="8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необходимости акт может содержать выводы и рекомендации.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заключительной части акта указываются количество подготовленных экземпляров акта и местонахождение каждого экземпляра. Количество экземпляров акта определяется количеством сторон, заинтересованных в его составлении, или нормативными требованиями, регламентирующими составление актов конкретной разновидности.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8" w:name="sub_1356"/>
      <w:r>
        <w:rPr>
          <w:rFonts w:ascii="Times New Roman" w:eastAsia="Times New Roman" w:hAnsi="Times New Roman" w:cs="Times New Roman"/>
          <w:color w:val="000000"/>
          <w:sz w:val="28"/>
          <w:szCs w:val="28"/>
          <w:lang w:eastAsia="ru-RU"/>
        </w:rPr>
        <w:t>3.52. 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bookmarkEnd w:id="8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подписании акта председателем и членами комиссии наименования их должностей не указываются.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Особое мнение составителя акта излагается на отдельном листе, подписывается и прилагается к акту.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89" w:name="sub_1357"/>
      <w:r>
        <w:rPr>
          <w:rFonts w:ascii="Times New Roman" w:eastAsia="Times New Roman" w:hAnsi="Times New Roman" w:cs="Times New Roman"/>
          <w:color w:val="000000"/>
          <w:sz w:val="28"/>
          <w:szCs w:val="28"/>
          <w:lang w:eastAsia="ru-RU"/>
        </w:rPr>
        <w:t>3.53.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проставляется ознакомительная виза «С актом ознакомлен(ы)», при этом указываются наименования должностей, личные подписи, расшифровки подписей, даты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0" w:name="sub_1358"/>
      <w:bookmarkEnd w:id="89"/>
      <w:r>
        <w:rPr>
          <w:rFonts w:ascii="Times New Roman" w:eastAsia="Times New Roman" w:hAnsi="Times New Roman" w:cs="Times New Roman"/>
          <w:color w:val="000000"/>
          <w:sz w:val="28"/>
          <w:szCs w:val="28"/>
          <w:lang w:eastAsia="ru-RU"/>
        </w:rPr>
        <w:t xml:space="preserve">3.54. </w:t>
      </w:r>
      <w:r>
        <w:rPr>
          <w:rFonts w:ascii="Times New Roman" w:eastAsia="Times New Roman" w:hAnsi="Times New Roman" w:cs="Times New Roman"/>
          <w:b/>
          <w:color w:val="000000"/>
          <w:sz w:val="28"/>
          <w:szCs w:val="28"/>
          <w:lang w:eastAsia="ru-RU"/>
        </w:rPr>
        <w:t>Докладная (служебная) записка</w:t>
      </w:r>
      <w:r>
        <w:rPr>
          <w:rFonts w:ascii="Times New Roman" w:eastAsia="Times New Roman" w:hAnsi="Times New Roman" w:cs="Times New Roman"/>
          <w:color w:val="000000"/>
          <w:sz w:val="28"/>
          <w:szCs w:val="28"/>
          <w:lang w:eastAsia="ru-RU"/>
        </w:rPr>
        <w:t xml:space="preserve"> используется для оперативного информационного обмена между должностными лицами Администрации и руководством.</w:t>
      </w:r>
      <w:bookmarkStart w:id="91" w:name="sub_1359"/>
      <w:bookmarkEnd w:id="90"/>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3.55. Обязательными реквизитами докладной (служебной) записки являются: наименование отдела, должностного лица, наименование вида документа (докладная записка, служебная записка), дата, заголовок к тексту, адресат, текст, подпись.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2" w:name="sub_1360"/>
      <w:bookmarkEnd w:id="91"/>
      <w:r>
        <w:rPr>
          <w:rFonts w:ascii="Times New Roman" w:eastAsia="Times New Roman" w:hAnsi="Times New Roman" w:cs="Times New Roman"/>
          <w:color w:val="000000"/>
          <w:sz w:val="28"/>
          <w:szCs w:val="28"/>
          <w:lang w:eastAsia="ru-RU"/>
        </w:rPr>
        <w:t>3.56. При адресовании докладных (служебных) записок указываются в дательном падеже должность лица, которому адресован документ, фамилия и инициалы. Например:</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92"/>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Главе администрации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Фамилия И.О.</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или:</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Заместителю </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Фамилия И.О.</w:t>
      </w:r>
    </w:p>
    <w:p w:rsidR="00B032DD" w:rsidRDefault="00B032D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3" w:name="sub_1361"/>
      <w:r>
        <w:rPr>
          <w:rFonts w:ascii="Times New Roman" w:eastAsia="Times New Roman" w:hAnsi="Times New Roman" w:cs="Times New Roman"/>
          <w:color w:val="000000"/>
          <w:sz w:val="28"/>
          <w:szCs w:val="28"/>
          <w:lang w:eastAsia="ru-RU"/>
        </w:rPr>
        <w:t>3.57. Докладные (служебные) записки могут составляться, рассматриваться и храниться в течение установленного срока.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4" w:name="sub_1362"/>
      <w:bookmarkEnd w:id="93"/>
      <w:r>
        <w:rPr>
          <w:rFonts w:ascii="Times New Roman" w:eastAsia="Times New Roman" w:hAnsi="Times New Roman" w:cs="Times New Roman"/>
          <w:color w:val="000000"/>
          <w:sz w:val="28"/>
          <w:szCs w:val="28"/>
          <w:lang w:eastAsia="ru-RU"/>
        </w:rPr>
        <w:t>3.58. Текст докладной (служебной) записки, в зависимости от сложности содержания и приводимой аргументации, состоит из одной, двух или трех частей:</w:t>
      </w:r>
    </w:p>
    <w:bookmarkEnd w:id="9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первой части излагаются причины, факты или события, послужившие поводом для составления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 второй части даётся анализ сложившейся ситуации, возможные варианты её решения;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третьей части излагаются выводы.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5" w:name="sub_1363"/>
      <w:r>
        <w:rPr>
          <w:rFonts w:ascii="Times New Roman" w:eastAsia="Times New Roman" w:hAnsi="Times New Roman" w:cs="Times New Roman"/>
          <w:color w:val="000000"/>
          <w:sz w:val="28"/>
          <w:szCs w:val="28"/>
          <w:lang w:eastAsia="ru-RU"/>
        </w:rPr>
        <w:t>3.59. Регистрация докладных и служебных записок осуществляется специалистом в журнале регистрации в приёмной главы Администрации.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keepNext/>
        <w:keepLines/>
        <w:spacing w:after="0" w:line="240" w:lineRule="auto"/>
        <w:ind w:firstLine="709"/>
        <w:jc w:val="center"/>
        <w:rPr>
          <w:rFonts w:ascii="Times New Roman" w:eastAsia="Calibri" w:hAnsi="Times New Roman" w:cs="Times New Roman"/>
          <w:b/>
          <w:color w:val="000000"/>
          <w:sz w:val="28"/>
          <w:szCs w:val="28"/>
        </w:rPr>
      </w:pPr>
      <w:bookmarkStart w:id="96" w:name="sub_1400"/>
      <w:bookmarkEnd w:id="95"/>
      <w:r>
        <w:rPr>
          <w:rFonts w:ascii="Times New Roman" w:eastAsia="Calibri" w:hAnsi="Times New Roman" w:cs="Times New Roman"/>
          <w:b/>
          <w:color w:val="000000"/>
          <w:sz w:val="28"/>
          <w:szCs w:val="28"/>
        </w:rPr>
        <w:t>Статья 4. Согласование проектов документов. Подписание (утверждение) проектов документов.</w:t>
      </w:r>
      <w:bookmarkEnd w:id="96"/>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7" w:name="sub_1401"/>
      <w:r>
        <w:rPr>
          <w:rFonts w:ascii="Times New Roman" w:eastAsia="Times New Roman" w:hAnsi="Times New Roman" w:cs="Times New Roman"/>
          <w:color w:val="000000"/>
          <w:sz w:val="28"/>
          <w:szCs w:val="28"/>
          <w:lang w:eastAsia="ru-RU"/>
        </w:rPr>
        <w:t>4.1. Согласование проекта документа проводится до его подписания главой Администрации в целях оценки соответствия проекта законодательству Российской Федерации, субъекта Российской Федерации, локальным нормативным актам Администрации, качества и эффективности предлагаемого решения.</w:t>
      </w:r>
    </w:p>
    <w:bookmarkEnd w:id="9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Согласование проекта документа организуется непосредственным исполнителем и проводится в пределах установленного срока исполнения.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98" w:name="sub_1404"/>
      <w:r>
        <w:rPr>
          <w:rFonts w:ascii="Times New Roman" w:eastAsia="Times New Roman" w:hAnsi="Times New Roman" w:cs="Times New Roman"/>
          <w:color w:val="000000"/>
          <w:sz w:val="28"/>
          <w:szCs w:val="28"/>
          <w:lang w:eastAsia="ru-RU"/>
        </w:rPr>
        <w:t>4.2. Проекты документов согласуются:</w:t>
      </w:r>
    </w:p>
    <w:bookmarkEnd w:id="9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непосредственным исполнителем и руководителем подразделения</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-исполнителя;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соисполнителями (при их наличии);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специалистами, направления деятельности и/или функциональные обязанности которых затрагиваются в проекте документа и/или которые указаны в проекте документа в качестве исполнителей (в случае временного отсутствия специалиста проект документа визирует лицо, временно исполняющее его обязанности);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должностными лицами (заместитель главы Администрации, курирующими затронутые в проекте документа вопросы.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Проекты документов, реализация которых требует финансовых затрат, согласовываются с отделом по учёту и отчётности.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Не допускается направлять на согласование проект документа одновременно двум или более работникам одного отдела. </w:t>
      </w:r>
      <w:bookmarkStart w:id="99" w:name="sub_1405"/>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 Внешнее согласование проекта документа осуществляется посредством направления проекта в другую организацию с сопроводительным письмом, в котором указывается срок согласования.</w:t>
      </w:r>
      <w:bookmarkStart w:id="100" w:name="sub_1406"/>
      <w:bookmarkEnd w:id="99"/>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 Сроки согласования документов устанавливаются индивидуальной инструкцией по делопроизводству и/или иными локальными нормативными актами в зависимости от вида документа и объёма документа, включая приложения к нему. Сроки согласования документов составляют</w:t>
      </w:r>
      <w:hyperlink w:anchor="sub_111111" w:history="1">
        <w:r>
          <w:rPr>
            <w:rFonts w:ascii="Times New Roman" w:eastAsia="Calibri" w:hAnsi="Times New Roman" w:cs="Times New Roman"/>
            <w:b/>
            <w:color w:val="000000"/>
            <w:sz w:val="28"/>
            <w:szCs w:val="28"/>
            <w:vertAlign w:val="superscript"/>
            <w:lang w:eastAsia="ru-RU"/>
          </w:rPr>
          <w:t>9</w:t>
        </w:r>
      </w:hyperlink>
      <w:r>
        <w:rPr>
          <w:rFonts w:ascii="Times New Roman" w:eastAsia="Times New Roman" w:hAnsi="Times New Roman" w:cs="Times New Roman"/>
          <w:color w:val="000000"/>
          <w:sz w:val="28"/>
          <w:szCs w:val="28"/>
          <w:lang w:eastAsia="ru-RU"/>
        </w:rPr>
        <w:t>:</w:t>
      </w:r>
    </w:p>
    <w:bookmarkEnd w:id="10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деловых (служебных) писем - 1-3 рабочих дня;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распорядительных (постановления, распоряжения, приказы) документов без приложений - 1-3 рабочих дня;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распорядительных документов с приложениями справочного характера - 3-5 рабочих дней;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распорядительных документов с приложением локальных нормативных актов в зависимости от их объема (не более 50 страниц) - 5-10 рабочих дней;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локальных нормативных актов, утверждаемых непосредственно подписью руководителя (не более 50 страниц) - 5-10 рабочих дней;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проекты протоколов заседаний (совещаний) при необходимости их согласования, в зависимости от объёма документа - 1-3 рабочих дня.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Сроки согласования проектов документов, направляемых </w:t>
      </w:r>
      <w:proofErr w:type="gramStart"/>
      <w:r>
        <w:rPr>
          <w:rFonts w:ascii="Times New Roman" w:eastAsia="Times New Roman" w:hAnsi="Times New Roman" w:cs="Times New Roman"/>
          <w:color w:val="000000"/>
          <w:sz w:val="28"/>
          <w:szCs w:val="28"/>
          <w:lang w:eastAsia="ru-RU"/>
        </w:rPr>
        <w:t>на внешнее согласование</w:t>
      </w:r>
      <w:proofErr w:type="gramEnd"/>
      <w:r>
        <w:rPr>
          <w:rFonts w:ascii="Times New Roman" w:eastAsia="Times New Roman" w:hAnsi="Times New Roman" w:cs="Times New Roman"/>
          <w:color w:val="000000"/>
          <w:sz w:val="28"/>
          <w:szCs w:val="28"/>
          <w:lang w:eastAsia="ru-RU"/>
        </w:rPr>
        <w:t xml:space="preserve"> не должны составлять более 30 календарных дней.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конкретных случаях в зависимости от содержания и назначения документа срок согласования может быть сокращён или увеличен по решению руководителя, курирующего направление деятельности, по которому готовится проект решения.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1" w:name="sub_1407"/>
      <w:r>
        <w:rPr>
          <w:rFonts w:ascii="Times New Roman" w:eastAsia="Times New Roman" w:hAnsi="Times New Roman" w:cs="Times New Roman"/>
          <w:color w:val="000000"/>
          <w:sz w:val="28"/>
          <w:szCs w:val="28"/>
          <w:lang w:eastAsia="ru-RU"/>
        </w:rPr>
        <w:t xml:space="preserve">4.5. Оформление результатов согласования ЛНА и распорядительных документов осуществляется в виде виз, проставляемых заинтересованными лицами на последнем листе проекта документа (на его лицевой или оборотной стороне) или на отдельном листе согласования, являющемся неотъемлемой частью документа. Отметки о согласовании (гриф согласования и визы) оформляются в соответствии с </w:t>
      </w:r>
      <w:r>
        <w:rPr>
          <w:rFonts w:ascii="Times New Roman" w:eastAsia="Calibri" w:hAnsi="Times New Roman" w:cs="Times New Roman"/>
          <w:color w:val="000000"/>
          <w:sz w:val="28"/>
          <w:szCs w:val="28"/>
          <w:lang w:eastAsia="ru-RU"/>
        </w:rPr>
        <w:t>пунктами 2.31</w:t>
      </w:r>
      <w:r>
        <w:rPr>
          <w:rFonts w:ascii="Times New Roman" w:eastAsia="Times New Roman"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2.32</w:t>
      </w:r>
      <w:r>
        <w:rPr>
          <w:rFonts w:ascii="Times New Roman" w:eastAsia="Times New Roman" w:hAnsi="Times New Roman" w:cs="Times New Roman"/>
          <w:color w:val="000000"/>
          <w:sz w:val="28"/>
          <w:szCs w:val="28"/>
          <w:lang w:eastAsia="ru-RU"/>
        </w:rPr>
        <w:t xml:space="preserve"> настоящей Инструкции.</w:t>
      </w:r>
    </w:p>
    <w:bookmarkEnd w:id="10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согласовании деловых (служебных) писем визы проставляются на копии письма (визовой экземпляр), который после подписания подлинника письма и его регистрации помещается в дело, или на обороте подлинника письма, если письмо направляется адресату по факсу или электронной почте. Этот же экземпляр письма после отправки адресату (по факсу или электронной почте в виде электронной копии) помещается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Проекты протоколов визируются лицами, выступавшими на заседании (совещании) путём проставления визы на левом поле документа напротив записи выступления соответствующего работника.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согласовании проектов внутренних документов, созданных на бумажном носителе, визы проставляются непосредственно на проекте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2" w:name="sub_1409"/>
      <w:r>
        <w:rPr>
          <w:rFonts w:ascii="Times New Roman" w:eastAsia="Times New Roman" w:hAnsi="Times New Roman" w:cs="Times New Roman"/>
          <w:color w:val="000000"/>
          <w:sz w:val="28"/>
          <w:szCs w:val="28"/>
          <w:lang w:eastAsia="ru-RU"/>
        </w:rPr>
        <w:t xml:space="preserve">4.6. При внешнем согласовании, полученном письмом, или согласовании проекта документа коллегиальным (совещательным) органом с фиксацией решения о согласовании в протоколе заседания исполнитель оформляет на проекте документа или в листе согласования гриф согласования в соответствии с </w:t>
      </w:r>
      <w:r>
        <w:rPr>
          <w:rFonts w:ascii="Times New Roman" w:eastAsia="Calibri" w:hAnsi="Times New Roman" w:cs="Times New Roman"/>
          <w:color w:val="000000"/>
          <w:sz w:val="28"/>
          <w:szCs w:val="28"/>
          <w:lang w:eastAsia="ru-RU"/>
        </w:rPr>
        <w:lastRenderedPageBreak/>
        <w:t>пунктом 2.30</w:t>
      </w:r>
      <w:r>
        <w:rPr>
          <w:rFonts w:ascii="Times New Roman" w:eastAsia="Times New Roman" w:hAnsi="Times New Roman" w:cs="Times New Roman"/>
          <w:color w:val="000000"/>
          <w:sz w:val="28"/>
          <w:szCs w:val="28"/>
          <w:lang w:eastAsia="ru-RU"/>
        </w:rPr>
        <w:t xml:space="preserve"> настоящей инструкции. Письма о согласовании (выписка из протокола) прилагаются к проекту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3" w:name="sub_1410"/>
      <w:bookmarkEnd w:id="102"/>
      <w:r>
        <w:rPr>
          <w:rFonts w:ascii="Times New Roman" w:eastAsia="Times New Roman" w:hAnsi="Times New Roman" w:cs="Times New Roman"/>
          <w:color w:val="000000"/>
          <w:sz w:val="28"/>
          <w:szCs w:val="28"/>
          <w:lang w:eastAsia="ru-RU"/>
        </w:rPr>
        <w:t>4.7. В ходе согласования проекта документа работник, согласующий документ, принимает одно из следующих решений:</w:t>
      </w:r>
    </w:p>
    <w:bookmarkEnd w:id="10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согласовать проект документа без замечаний;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согласовать проект документа с замечаниями;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отклонить проект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указать, что не имеет отношения к проекту документа (рассмотрение вопроса, по которому принимается решение, не входит в обязанности работника).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Возражения по проекту правового акта, возникающие при согласовании, излагаются в справке, которая прилагается к проекту.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проект документа согласован с замечаниями, это означает, что замечания носят редакционный характер, и после их принятия исполнителем проект не требует повторного согласования.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 документа отклоняется лицом, согласующим документ, в случаях: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наличия существенных замечаний по проекту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несогласия с проектом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4" w:name="sub_1411"/>
      <w:r>
        <w:rPr>
          <w:rFonts w:ascii="Times New Roman" w:eastAsia="Times New Roman" w:hAnsi="Times New Roman" w:cs="Times New Roman"/>
          <w:color w:val="000000"/>
          <w:sz w:val="28"/>
          <w:szCs w:val="28"/>
          <w:lang w:eastAsia="ru-RU"/>
        </w:rPr>
        <w:t>4.8. Несогласованный проект документа требует доработки по высказанным замечаниям, переоформления и повторного согласования.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5" w:name="sub_1412"/>
      <w:bookmarkEnd w:id="104"/>
      <w:r>
        <w:rPr>
          <w:rFonts w:ascii="Times New Roman" w:eastAsia="Times New Roman" w:hAnsi="Times New Roman" w:cs="Times New Roman"/>
          <w:color w:val="000000"/>
          <w:sz w:val="28"/>
          <w:szCs w:val="28"/>
          <w:lang w:eastAsia="ru-RU"/>
        </w:rPr>
        <w:t>4.9. Если при доработке проекта документа исполнитель принимает решение не учитывать замечание (замечания) лица (лиц), участвовавших в согласовании, исполнителем готовится реестр неучтенных замечаний, который вместе с проектом документа представляется руководителю или иному уполномоченному им должностному лицу, подписывающему (утверждающему) документ. Реестр неучтенных замечаний подписывается руководителем.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6" w:name="sub_1413"/>
      <w:bookmarkEnd w:id="105"/>
      <w:r>
        <w:rPr>
          <w:rFonts w:ascii="Times New Roman" w:eastAsia="Times New Roman" w:hAnsi="Times New Roman" w:cs="Times New Roman"/>
          <w:color w:val="000000"/>
          <w:sz w:val="28"/>
          <w:szCs w:val="28"/>
          <w:lang w:eastAsia="ru-RU"/>
        </w:rPr>
        <w:t>4.10. Решение о том, принимать или не принимать неучтенные замечания принимает руководитель.</w:t>
      </w:r>
    </w:p>
    <w:bookmarkEnd w:id="10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случае если руководитель принимает решение о необходимости учесть замечания, отклонённые исполнителем, исполнитель дорабатывает проект документа в соответствии с высказанными замечаниями.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руководитель соглашается с мнением исполнителя, он подписывает (утверждает) документ.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7" w:name="sub_1414"/>
      <w:r>
        <w:rPr>
          <w:rFonts w:ascii="Times New Roman" w:eastAsia="Times New Roman" w:hAnsi="Times New Roman" w:cs="Times New Roman"/>
          <w:color w:val="000000"/>
          <w:sz w:val="28"/>
          <w:szCs w:val="28"/>
          <w:lang w:eastAsia="ru-RU"/>
        </w:rPr>
        <w:t>4.11. Документы, издаваемые от имени Администрации, подписываются главой Администрации или иными уполномоченными им должностными лицами, в соответствии с их компетенцией, определяемой доверенностями на выполнение определённых действий от имени Администрации, внутренними нормативными документами.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8" w:name="sub_1415"/>
      <w:bookmarkEnd w:id="107"/>
      <w:r>
        <w:rPr>
          <w:rFonts w:ascii="Times New Roman" w:eastAsia="Times New Roman" w:hAnsi="Times New Roman" w:cs="Times New Roman"/>
          <w:color w:val="000000"/>
          <w:sz w:val="28"/>
          <w:szCs w:val="28"/>
          <w:lang w:eastAsia="ru-RU"/>
        </w:rPr>
        <w:t>4.12. Отдельные виды внутренних документов (служебные, объяснительные записки) на имя руководителя подписываются исполнителем (составителем), если разрешаемые при этом вопросы не выходят за пределы его компетенции.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09" w:name="sub_1416"/>
      <w:bookmarkEnd w:id="108"/>
      <w:r>
        <w:rPr>
          <w:rFonts w:ascii="Times New Roman" w:eastAsia="Times New Roman" w:hAnsi="Times New Roman" w:cs="Times New Roman"/>
          <w:color w:val="000000"/>
          <w:sz w:val="28"/>
          <w:szCs w:val="28"/>
          <w:lang w:eastAsia="ru-RU"/>
        </w:rPr>
        <w:t>4.13. Документы, направляемые в высшие органы государственной власти, на имя первых руководителей федеральных органов исполнительной власти, руководителей субъектов Российской Федерации, подписываются главой Администрации или лицом, исполняющим его обязанности.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0" w:name="sub_1417"/>
      <w:bookmarkEnd w:id="109"/>
      <w:r>
        <w:rPr>
          <w:rFonts w:ascii="Times New Roman" w:eastAsia="Times New Roman" w:hAnsi="Times New Roman" w:cs="Times New Roman"/>
          <w:color w:val="000000"/>
          <w:sz w:val="28"/>
          <w:szCs w:val="28"/>
          <w:lang w:eastAsia="ru-RU"/>
        </w:rPr>
        <w:t>4.14. Документы, направляемые в подведомственные и сторонние организации, подписываются заместителем главы Администрации, иными должностными лицами в соответствии с предоставленными им полномочиями.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1" w:name="sub_1418"/>
      <w:bookmarkEnd w:id="110"/>
      <w:r>
        <w:rPr>
          <w:rFonts w:ascii="Times New Roman" w:eastAsia="Times New Roman" w:hAnsi="Times New Roman" w:cs="Times New Roman"/>
          <w:color w:val="000000"/>
          <w:sz w:val="28"/>
          <w:szCs w:val="28"/>
          <w:lang w:eastAsia="ru-RU"/>
        </w:rPr>
        <w:lastRenderedPageBreak/>
        <w:t>4.15. Документ подписывается двумя или более лицами, если за содержание документа несут ответственность несколько работников (документы, подготовленные несколькими отделами, рабочей группой, комиссией).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2" w:name="sub_1419"/>
      <w:bookmarkEnd w:id="111"/>
      <w:r>
        <w:rPr>
          <w:rFonts w:ascii="Times New Roman" w:eastAsia="Times New Roman" w:hAnsi="Times New Roman" w:cs="Times New Roman"/>
          <w:color w:val="000000"/>
          <w:sz w:val="28"/>
          <w:szCs w:val="28"/>
          <w:lang w:eastAsia="ru-RU"/>
        </w:rPr>
        <w:t>4.16. Подписывается, как правило, один экземпляр документа. Совместный документ подписывается в количестве, соответствующем количеству работников, создавших документ.</w:t>
      </w:r>
    </w:p>
    <w:bookmarkEnd w:id="11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направлении письма или внутреннего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-справочного документа нескольким адресатам (не более четырёх) подписывается каждый отправляемый экземпляр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3" w:name="sub_1420"/>
      <w:r>
        <w:rPr>
          <w:rFonts w:ascii="Times New Roman" w:eastAsia="Times New Roman" w:hAnsi="Times New Roman" w:cs="Times New Roman"/>
          <w:color w:val="000000"/>
          <w:sz w:val="28"/>
          <w:szCs w:val="28"/>
          <w:lang w:eastAsia="ru-RU"/>
        </w:rPr>
        <w:t xml:space="preserve">4.17. Подпись на документе оформляется в соответствии с </w:t>
      </w:r>
      <w:r>
        <w:rPr>
          <w:rFonts w:ascii="Times New Roman" w:eastAsia="Calibri" w:hAnsi="Times New Roman" w:cs="Times New Roman"/>
          <w:color w:val="000000"/>
          <w:sz w:val="28"/>
          <w:szCs w:val="28"/>
          <w:lang w:eastAsia="ru-RU"/>
        </w:rPr>
        <w:t>пунктами 2.32</w:t>
      </w:r>
      <w:r>
        <w:rPr>
          <w:rFonts w:ascii="Times New Roman" w:eastAsia="Times New Roman"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2.33</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Электронные документы, направляемые в государственные органы и органы местного самоуправления, подписываются усиленной квалифицированной электронной подписью должностного лица (главы администрации, лица его замещающего), порядок применения которой установлен Федеральным законом от 11 апреля 2011 года №63-ФЗ «Об электронной подписи» и иными нормативными правовыми актами Российской Федерации.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4" w:name="sub_1421"/>
      <w:bookmarkEnd w:id="113"/>
      <w:r>
        <w:rPr>
          <w:rFonts w:ascii="Times New Roman" w:eastAsia="Times New Roman" w:hAnsi="Times New Roman" w:cs="Times New Roman"/>
          <w:color w:val="000000"/>
          <w:sz w:val="28"/>
          <w:szCs w:val="28"/>
          <w:lang w:eastAsia="ru-RU"/>
        </w:rPr>
        <w:t>4.18. Утверждение документа производится:</w:t>
      </w:r>
    </w:p>
    <w:bookmarkEnd w:id="11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непосредственно руководителем - проставлением собственноручной подписи в грифе утверждения;</w:t>
      </w:r>
    </w:p>
    <w:p w:rsidR="00B032DD" w:rsidRDefault="00235256">
      <w:pPr>
        <w:spacing w:after="0" w:line="240" w:lineRule="auto"/>
        <w:ind w:firstLine="709"/>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8"/>
          <w:szCs w:val="28"/>
          <w:lang w:eastAsia="ru-RU"/>
        </w:rPr>
        <w:t>постановлением, распоряжением Администрации, главы Администрац</w:t>
      </w:r>
      <w:r>
        <w:rPr>
          <w:rFonts w:ascii="Arial" w:eastAsia="Times New Roman" w:hAnsi="Arial" w:cs="Arial"/>
          <w:color w:val="000000"/>
          <w:sz w:val="24"/>
          <w:szCs w:val="24"/>
          <w:lang w:eastAsia="ru-RU"/>
        </w:rPr>
        <w:t>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5" w:name="sub_1422"/>
      <w:r>
        <w:rPr>
          <w:rFonts w:ascii="Times New Roman" w:eastAsia="Times New Roman" w:hAnsi="Times New Roman" w:cs="Times New Roman"/>
          <w:color w:val="000000"/>
          <w:sz w:val="28"/>
          <w:szCs w:val="28"/>
          <w:lang w:eastAsia="ru-RU"/>
        </w:rPr>
        <w:t>4.19. Утверждаются правила, положения, инструкции, регламенты, некоторые виды актов, планы, программы и другие документы, устанавливающие нормы и/или рассчитанные на длительное применение.</w:t>
      </w:r>
    </w:p>
    <w:bookmarkEnd w:id="11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Оформление грифа утверждения производится в соответствии с </w:t>
      </w:r>
      <w:r>
        <w:rPr>
          <w:rFonts w:ascii="Times New Roman" w:eastAsia="Calibri" w:hAnsi="Times New Roman" w:cs="Times New Roman"/>
          <w:color w:val="000000"/>
          <w:sz w:val="28"/>
          <w:szCs w:val="28"/>
          <w:lang w:eastAsia="ru-RU"/>
        </w:rPr>
        <w:t>пунктом 2.27</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6" w:name="sub_1423"/>
      <w:r>
        <w:rPr>
          <w:rFonts w:ascii="Times New Roman" w:eastAsia="Times New Roman" w:hAnsi="Times New Roman" w:cs="Times New Roman"/>
          <w:color w:val="000000"/>
          <w:sz w:val="28"/>
          <w:szCs w:val="28"/>
          <w:lang w:eastAsia="ru-RU"/>
        </w:rPr>
        <w:t>4.20. Подпись руководителя организации или иного уполномоченного им лица на документах, требующих особого удостоверения их подлинности, а также на копиях документов и выписках из документов заверяется печатью (приложение 4).</w:t>
      </w:r>
    </w:p>
    <w:bookmarkEnd w:id="11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Печать на документе проставляется в соответствии с </w:t>
      </w:r>
      <w:r>
        <w:rPr>
          <w:rFonts w:ascii="Times New Roman" w:eastAsia="Calibri" w:hAnsi="Times New Roman" w:cs="Times New Roman"/>
          <w:color w:val="000000"/>
          <w:sz w:val="28"/>
          <w:szCs w:val="28"/>
          <w:lang w:eastAsia="ru-RU"/>
        </w:rPr>
        <w:t>пунктом 2.34</w:t>
      </w:r>
      <w:r>
        <w:rPr>
          <w:rFonts w:ascii="Times New Roman" w:eastAsia="Times New Roman" w:hAnsi="Times New Roman" w:cs="Times New Roman"/>
          <w:color w:val="000000"/>
          <w:sz w:val="28"/>
          <w:szCs w:val="28"/>
          <w:lang w:eastAsia="ru-RU"/>
        </w:rPr>
        <w:t xml:space="preserve"> настоящей Инструкции.</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keepNext/>
        <w:keepLines/>
        <w:spacing w:after="0" w:line="240" w:lineRule="auto"/>
        <w:ind w:firstLine="709"/>
        <w:jc w:val="both"/>
        <w:rPr>
          <w:rFonts w:ascii="Times New Roman" w:eastAsia="Calibri" w:hAnsi="Times New Roman" w:cs="Times New Roman"/>
          <w:b/>
          <w:color w:val="000000"/>
          <w:sz w:val="28"/>
          <w:szCs w:val="28"/>
        </w:rPr>
      </w:pPr>
      <w:bookmarkStart w:id="117" w:name="sub_1500"/>
      <w:r>
        <w:rPr>
          <w:rFonts w:ascii="Times New Roman" w:eastAsia="Calibri" w:hAnsi="Times New Roman" w:cs="Times New Roman"/>
          <w:b/>
          <w:color w:val="000000"/>
          <w:sz w:val="28"/>
          <w:szCs w:val="28"/>
        </w:rPr>
        <w:t>Статья 5. Организация документооборота</w:t>
      </w:r>
      <w:bookmarkEnd w:id="117"/>
    </w:p>
    <w:p w:rsidR="00B032DD" w:rsidRDefault="00B032DD">
      <w:pPr>
        <w:keepNext/>
        <w:keepLines/>
        <w:spacing w:after="0" w:line="240" w:lineRule="auto"/>
        <w:ind w:firstLine="709"/>
        <w:jc w:val="both"/>
        <w:rPr>
          <w:rFonts w:ascii="Times New Roman" w:eastAsia="Calibri" w:hAnsi="Times New Roman" w:cs="Times New Roman"/>
          <w:b/>
          <w:color w:val="000000"/>
          <w:sz w:val="28"/>
          <w:szCs w:val="28"/>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8" w:name="sub_1501"/>
      <w:r>
        <w:rPr>
          <w:rFonts w:ascii="Times New Roman" w:eastAsia="Times New Roman" w:hAnsi="Times New Roman" w:cs="Times New Roman"/>
          <w:color w:val="000000"/>
          <w:sz w:val="28"/>
          <w:szCs w:val="28"/>
          <w:lang w:eastAsia="ru-RU"/>
        </w:rPr>
        <w:t xml:space="preserve">5.1. Документооборот включает всю последовательность перемещений </w:t>
      </w:r>
      <w:r>
        <w:rPr>
          <w:rFonts w:ascii="Times New Roman" w:eastAsia="Times New Roman" w:hAnsi="Times New Roman" w:cs="Times New Roman"/>
          <w:color w:val="000000"/>
          <w:sz w:val="32"/>
          <w:szCs w:val="32"/>
          <w:lang w:eastAsia="ru-RU"/>
        </w:rPr>
        <w:t xml:space="preserve">документов, а также операции, совершаемые с документами в процессе их создания и исполнения (приём и первичная обработка входящих документов, </w:t>
      </w:r>
      <w:r>
        <w:rPr>
          <w:rFonts w:ascii="Times New Roman" w:eastAsia="Times New Roman" w:hAnsi="Times New Roman" w:cs="Times New Roman"/>
          <w:color w:val="000000"/>
          <w:sz w:val="28"/>
          <w:szCs w:val="28"/>
          <w:lang w:eastAsia="ru-RU"/>
        </w:rPr>
        <w:t>предварительное рассмотрение входящих документов, регистрация входящих, исходящих и внутренних документов, рассмотрение документов руководством, доведение документов до исполнителей, подготовка проектов документов, согласование проектов документов, подписание проектов документов, определение места хранения документа (копии документа) и включение документа (копии документа) в дело, обработка и отправка исходящих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19" w:name="sub_1505"/>
      <w:bookmarkEnd w:id="118"/>
      <w:r>
        <w:rPr>
          <w:rFonts w:ascii="Times New Roman" w:eastAsia="Times New Roman" w:hAnsi="Times New Roman" w:cs="Times New Roman"/>
          <w:color w:val="000000"/>
          <w:sz w:val="28"/>
          <w:szCs w:val="28"/>
          <w:lang w:eastAsia="ru-RU"/>
        </w:rPr>
        <w:lastRenderedPageBreak/>
        <w:t>5.2. Организация документооборота основывается на принципах: централизации операций по приёму и отправке документов;</w:t>
      </w:r>
    </w:p>
    <w:bookmarkEnd w:id="11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распределения документов на документопотоки, имеющие одинаковый маршрут (маршрутизация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организации предварительного рассмотрения входящих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исключения возвратных движений документа, не обусловленных деловой необходимостью;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однократности регистрации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устранения необоснованных согласований проектов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временной регламентации операций по обработке, рассмотрению и согласованию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0" w:name="sub_1506"/>
      <w:r>
        <w:rPr>
          <w:rFonts w:ascii="Times New Roman" w:eastAsia="Times New Roman" w:hAnsi="Times New Roman" w:cs="Times New Roman"/>
          <w:color w:val="000000"/>
          <w:sz w:val="28"/>
          <w:szCs w:val="28"/>
          <w:lang w:eastAsia="ru-RU"/>
        </w:rPr>
        <w:t>5.3. В документообороте организации выделяются документопотоки: входящие (поступающие) документы; исходящие (отправляемые) документы; внутренние документы. В составе входящих и исходящих документов выделяются:</w:t>
      </w:r>
    </w:p>
    <w:bookmarkEnd w:id="12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органов государственной власти, органов местного самоуправления;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из государственных и негосударственных организаций;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парламентские запросы и ответы на них;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запросы депутатов Государственной Думы и членов Совета Федерации, депутатов законодательных органов субъектов Российской Федерации и депутатов представительных органов местного самоуправления и ответы на них;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обращения граждан, организаций, запросы граждан, организаций о предоставлении информации о деятельности Администрации или о предоставлении муниципальных услуг и ответы на них;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из правительственных и неправительственных организаций зарубежных стран;</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другие группы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1" w:name="sub_1507"/>
      <w:r>
        <w:rPr>
          <w:rFonts w:ascii="Times New Roman" w:eastAsia="Times New Roman" w:hAnsi="Times New Roman" w:cs="Times New Roman"/>
          <w:color w:val="000000"/>
          <w:sz w:val="28"/>
          <w:szCs w:val="28"/>
          <w:lang w:eastAsia="ru-RU"/>
        </w:rPr>
        <w:t>5.4. Доставка и отправка документов в организации осуществляются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электронного документооборота (МЭДО), через сайт администрации, посредством федеральной информационной системы «Единый портал государственных и муниципальных услуг (функций)» и /или региональный портал государственных и муниципальных услуг.</w:t>
      </w:r>
      <w:hyperlink w:anchor="sub_111112" w:history="1">
        <w:r>
          <w:rPr>
            <w:rFonts w:ascii="Times New Roman" w:eastAsia="Calibri" w:hAnsi="Times New Roman" w:cs="Times New Roman"/>
            <w:b/>
            <w:color w:val="000000"/>
            <w:sz w:val="28"/>
            <w:szCs w:val="28"/>
            <w:vertAlign w:val="superscript"/>
            <w:lang w:eastAsia="ru-RU"/>
          </w:rPr>
          <w:t>10</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2" w:name="sub_1508"/>
      <w:bookmarkEnd w:id="121"/>
      <w:r>
        <w:rPr>
          <w:rFonts w:ascii="Times New Roman" w:eastAsia="Times New Roman" w:hAnsi="Times New Roman" w:cs="Times New Roman"/>
          <w:color w:val="000000"/>
          <w:sz w:val="28"/>
          <w:szCs w:val="28"/>
          <w:lang w:eastAsia="ru-RU"/>
        </w:rPr>
        <w:t xml:space="preserve">5.5. В Администрацию доставляется корреспонденция в виде писем, почтовых карточек, бандеролей и пакетов, печатных изданий, телеграмм, </w:t>
      </w:r>
      <w:proofErr w:type="spellStart"/>
      <w:r>
        <w:rPr>
          <w:rFonts w:ascii="Times New Roman" w:eastAsia="Times New Roman" w:hAnsi="Times New Roman" w:cs="Times New Roman"/>
          <w:color w:val="000000"/>
          <w:sz w:val="28"/>
          <w:szCs w:val="28"/>
          <w:lang w:eastAsia="ru-RU"/>
        </w:rPr>
        <w:t>факсограмм</w:t>
      </w:r>
      <w:proofErr w:type="spellEnd"/>
      <w:r>
        <w:rPr>
          <w:rFonts w:ascii="Times New Roman" w:eastAsia="Times New Roman" w:hAnsi="Times New Roman" w:cs="Times New Roman"/>
          <w:color w:val="000000"/>
          <w:sz w:val="28"/>
          <w:szCs w:val="28"/>
          <w:lang w:eastAsia="ru-RU"/>
        </w:rPr>
        <w:t>, телефонограмм, электронных документов и электронных копий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3" w:name="sub_1509"/>
      <w:bookmarkEnd w:id="122"/>
      <w:r>
        <w:rPr>
          <w:rFonts w:ascii="Times New Roman" w:eastAsia="Times New Roman" w:hAnsi="Times New Roman" w:cs="Times New Roman"/>
          <w:color w:val="000000"/>
          <w:sz w:val="28"/>
          <w:szCs w:val="28"/>
          <w:lang w:eastAsia="ru-RU"/>
        </w:rPr>
        <w:t>5.6. Приём документов осуществляется в приёмной Администрации специалистом, в должностные обязанности которого входит исполнение данной функции. Документы, полученные работниками от других организаций, также передаются в приёмную Администрации ответственному специалисту для регистрации и/или учёта.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Организация работы с электронными документами, поступающими и отправляемыми в </w:t>
      </w:r>
      <w:proofErr w:type="gramStart"/>
      <w:r>
        <w:rPr>
          <w:rFonts w:ascii="Times New Roman" w:eastAsia="Times New Roman" w:hAnsi="Times New Roman" w:cs="Times New Roman"/>
          <w:color w:val="000000"/>
          <w:sz w:val="28"/>
          <w:szCs w:val="28"/>
          <w:lang w:eastAsia="ru-RU"/>
        </w:rPr>
        <w:t>администрации  посредством</w:t>
      </w:r>
      <w:proofErr w:type="gramEnd"/>
      <w:r>
        <w:rPr>
          <w:rFonts w:ascii="Times New Roman" w:eastAsia="Times New Roman" w:hAnsi="Times New Roman" w:cs="Times New Roman"/>
          <w:color w:val="000000"/>
          <w:sz w:val="28"/>
          <w:szCs w:val="28"/>
          <w:lang w:eastAsia="ru-RU"/>
        </w:rPr>
        <w:t xml:space="preserve"> МЭДО, осуществляется в соответствии с Положением о системе межведомственного электронного документооборота.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4" w:name="sub_1510"/>
      <w:bookmarkEnd w:id="123"/>
      <w:r>
        <w:rPr>
          <w:rFonts w:ascii="Times New Roman" w:eastAsia="Times New Roman" w:hAnsi="Times New Roman" w:cs="Times New Roman"/>
          <w:color w:val="000000"/>
          <w:sz w:val="28"/>
          <w:szCs w:val="28"/>
          <w:lang w:eastAsia="ru-RU"/>
        </w:rPr>
        <w:lastRenderedPageBreak/>
        <w:t>5.7. Все поступившие в Администрацию документы подлежат первичной обработке, включающей:</w:t>
      </w:r>
    </w:p>
    <w:bookmarkEnd w:id="12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проверку правильности доставки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проверку целостности упаковки (конвертов, пакетов);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вскрытие упаковки (за исключением конвертов, пакетов с пометкой «Лично» и графами ограничения доступа к документу);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проверку целостности входящих документов, включая приложения;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уничтожение конвертов, пакетов или упаковки;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проставление отметки о поступлении документа в организацию.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5" w:name="sub_1511"/>
      <w:r>
        <w:rPr>
          <w:rFonts w:ascii="Times New Roman" w:eastAsia="Times New Roman" w:hAnsi="Times New Roman" w:cs="Times New Roman"/>
          <w:color w:val="000000"/>
          <w:sz w:val="28"/>
          <w:szCs w:val="28"/>
          <w:lang w:eastAsia="ru-RU"/>
        </w:rPr>
        <w:t>5.8. Ошибочно доставленные документы пересылаются по назначению или возвращаются отправителю. Документы, поступившие в повреждённой упаковке, проверяются на целостность, в том числе на наличие механических повреждений.</w:t>
      </w:r>
    </w:p>
    <w:bookmarkEnd w:id="12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Почтовые отправления, нестандартные по весу, размеру, форме, имеющие неровности по бокам, заклеенные липкой лентой,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6" w:name="sub_1512"/>
      <w:r>
        <w:rPr>
          <w:rFonts w:ascii="Times New Roman" w:eastAsia="Times New Roman" w:hAnsi="Times New Roman" w:cs="Times New Roman"/>
          <w:color w:val="000000"/>
          <w:sz w:val="28"/>
          <w:szCs w:val="28"/>
          <w:lang w:eastAsia="ru-RU"/>
        </w:rPr>
        <w:t>5.9. При поступлении входящего документа в повреждённой упаковке, повреждении документа, при отсутствии в конверте (пакете) документа, его части или приложений к нему, а также при отсутствии подписи на входящем документе составляется акт в двух экземплярах на бумажном носителе, подписываемый двумя работниками Администрации.</w:t>
      </w:r>
    </w:p>
    <w:bookmarkEnd w:id="12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Один экземпляр акта вместе с входящим документом и его приложениями передаётся на предварительное рассмотрение и регистрацию, второй экземпляр акта высылается отправителю.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7" w:name="sub_1513"/>
      <w:r>
        <w:rPr>
          <w:rFonts w:ascii="Times New Roman" w:eastAsia="Times New Roman" w:hAnsi="Times New Roman" w:cs="Times New Roman"/>
          <w:color w:val="000000"/>
          <w:sz w:val="28"/>
          <w:szCs w:val="28"/>
          <w:lang w:eastAsia="ru-RU"/>
        </w:rPr>
        <w:t>5.10. Конверты, пакеты или упаковка сохраняются и прилагаются к входящим документам в случаях:</w:t>
      </w:r>
    </w:p>
    <w:bookmarkEnd w:id="12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если только по ним можно установить отправителя или дату отправления;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если входящий документ поступил позже указанного в тексте документа срока исполнения или даты мероприятия;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при большом расхождении между датами подписания и получения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 завершения работы с документом конверт вместе с документом помещается на хранение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8" w:name="sub_1514"/>
      <w:r>
        <w:rPr>
          <w:rFonts w:ascii="Times New Roman" w:eastAsia="Times New Roman" w:hAnsi="Times New Roman" w:cs="Times New Roman"/>
          <w:color w:val="000000"/>
          <w:sz w:val="28"/>
          <w:szCs w:val="28"/>
          <w:lang w:eastAsia="ru-RU"/>
        </w:rPr>
        <w:t>5.11. Конверты (пакеты), имеющие отметку «Лично» («</w:t>
      </w:r>
      <w:proofErr w:type="spellStart"/>
      <w:r>
        <w:rPr>
          <w:rFonts w:ascii="Times New Roman" w:eastAsia="Times New Roman" w:hAnsi="Times New Roman" w:cs="Times New Roman"/>
          <w:color w:val="000000"/>
          <w:sz w:val="28"/>
          <w:szCs w:val="28"/>
          <w:lang w:eastAsia="ru-RU"/>
        </w:rPr>
        <w:t>Private</w:t>
      </w:r>
      <w:proofErr w:type="spellEnd"/>
      <w:r>
        <w:rPr>
          <w:rFonts w:ascii="Times New Roman" w:eastAsia="Times New Roman" w:hAnsi="Times New Roman" w:cs="Times New Roman"/>
          <w:color w:val="000000"/>
          <w:sz w:val="28"/>
          <w:szCs w:val="28"/>
          <w:lang w:eastAsia="ru-RU"/>
        </w:rPr>
        <w:t>»), грифы ограничения доступа к документам, содержащим сведения конфиденциального характера, не вскрываются и передаются:</w:t>
      </w:r>
    </w:p>
    <w:bookmarkEnd w:id="12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отметкой «Лично» (</w:t>
      </w:r>
      <w:proofErr w:type="spellStart"/>
      <w:r>
        <w:rPr>
          <w:rFonts w:ascii="Times New Roman" w:eastAsia="Times New Roman" w:hAnsi="Times New Roman" w:cs="Times New Roman"/>
          <w:color w:val="000000"/>
          <w:sz w:val="28"/>
          <w:szCs w:val="28"/>
          <w:lang w:eastAsia="ru-RU"/>
        </w:rPr>
        <w:t>Private</w:t>
      </w:r>
      <w:proofErr w:type="spellEnd"/>
      <w:r>
        <w:rPr>
          <w:rFonts w:ascii="Times New Roman" w:eastAsia="Times New Roman" w:hAnsi="Times New Roman" w:cs="Times New Roman"/>
          <w:color w:val="000000"/>
          <w:sz w:val="28"/>
          <w:szCs w:val="28"/>
          <w:lang w:eastAsia="ru-RU"/>
        </w:rPr>
        <w:t>) - непосредственно адресату;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грифами ограничения доступа – главе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29" w:name="sub_1515"/>
      <w:r>
        <w:rPr>
          <w:rFonts w:ascii="Times New Roman" w:eastAsia="Times New Roman" w:hAnsi="Times New Roman" w:cs="Times New Roman"/>
          <w:color w:val="000000"/>
          <w:sz w:val="28"/>
          <w:szCs w:val="28"/>
          <w:lang w:eastAsia="ru-RU"/>
        </w:rPr>
        <w:t>5.15. Входящие электронные документы, поступившие от других организаций по электронной почте, МЭДО принимаются в приёмной Администрации ответственным специалистом.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0" w:name="sub_1516"/>
      <w:bookmarkEnd w:id="129"/>
      <w:r>
        <w:rPr>
          <w:rFonts w:ascii="Times New Roman" w:eastAsia="Times New Roman" w:hAnsi="Times New Roman" w:cs="Times New Roman"/>
          <w:color w:val="000000"/>
          <w:sz w:val="28"/>
          <w:szCs w:val="28"/>
          <w:lang w:eastAsia="ru-RU"/>
        </w:rPr>
        <w:t>5.16. Первичная обработка электронных документов, полученных по информационно-телекоммуникационным каналам связи (электронная почта, МЭДО, сайт организации) от других организаций и граждан, должна соответствовать технологии работы с входящими документами.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1" w:name="sub_1517"/>
      <w:bookmarkEnd w:id="130"/>
      <w:r>
        <w:rPr>
          <w:rFonts w:ascii="Times New Roman" w:eastAsia="Times New Roman" w:hAnsi="Times New Roman" w:cs="Times New Roman"/>
          <w:color w:val="000000"/>
          <w:sz w:val="28"/>
          <w:szCs w:val="28"/>
          <w:lang w:eastAsia="ru-RU"/>
        </w:rPr>
        <w:t>5.17. Первичная обработка документов завершается их распределением (сортировкой) на регистрируемые и нерегистрируемые</w:t>
      </w:r>
      <w:hyperlink w:anchor="sub_111114" w:history="1">
        <w:r>
          <w:rPr>
            <w:rFonts w:ascii="Times New Roman" w:eastAsia="Calibri" w:hAnsi="Times New Roman" w:cs="Times New Roman"/>
            <w:b/>
            <w:color w:val="000000"/>
            <w:sz w:val="28"/>
            <w:szCs w:val="28"/>
            <w:vertAlign w:val="superscript"/>
            <w:lang w:eastAsia="ru-RU"/>
          </w:rPr>
          <w:t>11</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2" w:name="sub_1518"/>
      <w:bookmarkEnd w:id="131"/>
      <w:r>
        <w:rPr>
          <w:rFonts w:ascii="Times New Roman" w:eastAsia="Times New Roman" w:hAnsi="Times New Roman" w:cs="Times New Roman"/>
          <w:color w:val="000000"/>
          <w:sz w:val="28"/>
          <w:szCs w:val="28"/>
          <w:lang w:eastAsia="ru-RU"/>
        </w:rPr>
        <w:lastRenderedPageBreak/>
        <w:t>5.18. Регистрация входящих документов осуществляется независимо от способа их доставки один раз</w:t>
      </w:r>
      <w:bookmarkEnd w:id="132"/>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поступающие из других организаций непосредственно должностным лицам, но требующие рассмотрения руководства, передаются в приёмную Администрации для регистрации.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3" w:name="sub_1519"/>
      <w:r>
        <w:rPr>
          <w:rFonts w:ascii="Times New Roman" w:eastAsia="Times New Roman" w:hAnsi="Times New Roman" w:cs="Times New Roman"/>
          <w:color w:val="000000"/>
          <w:sz w:val="28"/>
          <w:szCs w:val="28"/>
          <w:lang w:eastAsia="ru-RU"/>
        </w:rPr>
        <w:t>5.19. Регистрация входящих документов осуществляется в день их поступления или на следующий рабочий день при поступлении документов в конце рабочего дня или в нерабочее время.</w:t>
      </w:r>
    </w:p>
    <w:bookmarkEnd w:id="13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Регистрация обращений граждан осуществляется в течение трёх дней с момента поступления обращения</w:t>
      </w:r>
      <w:hyperlink w:anchor="sub_111116" w:history="1">
        <w:r>
          <w:rPr>
            <w:rFonts w:ascii="Times New Roman" w:eastAsia="Calibri" w:hAnsi="Times New Roman" w:cs="Times New Roman"/>
            <w:b/>
            <w:color w:val="000000"/>
            <w:sz w:val="28"/>
            <w:szCs w:val="28"/>
            <w:vertAlign w:val="superscript"/>
            <w:lang w:eastAsia="ru-RU"/>
          </w:rPr>
          <w:t>12</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4" w:name="sub_1520"/>
      <w:r>
        <w:rPr>
          <w:rFonts w:ascii="Times New Roman" w:eastAsia="Times New Roman" w:hAnsi="Times New Roman" w:cs="Times New Roman"/>
          <w:color w:val="000000"/>
          <w:sz w:val="28"/>
          <w:szCs w:val="28"/>
          <w:lang w:eastAsia="ru-RU"/>
        </w:rPr>
        <w:t>5.20. Сведения о поступившем документе вносятся в журнал регистрации входящих документов, а поступившему документу присваивается регистрационный номер.</w:t>
      </w:r>
    </w:p>
    <w:bookmarkEnd w:id="13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Регистрационный номер входящего документа состоит из порядкового номера документа в пределах календарного года, который может быть дополнен цифровыми или буквенно-цифровыми кодами (индексами) по используемым классификаторам</w:t>
      </w:r>
      <w:hyperlink w:anchor="sub_111117" w:history="1">
        <w:r>
          <w:rPr>
            <w:rFonts w:ascii="Times New Roman" w:eastAsia="Calibri" w:hAnsi="Times New Roman" w:cs="Times New Roman"/>
            <w:b/>
            <w:color w:val="000000"/>
            <w:sz w:val="28"/>
            <w:szCs w:val="28"/>
            <w:vertAlign w:val="superscript"/>
            <w:lang w:eastAsia="ru-RU"/>
          </w:rPr>
          <w:t>13</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5" w:name="sub_1521"/>
      <w:r>
        <w:rPr>
          <w:rFonts w:ascii="Times New Roman" w:eastAsia="Times New Roman" w:hAnsi="Times New Roman" w:cs="Times New Roman"/>
          <w:color w:val="000000"/>
          <w:sz w:val="28"/>
          <w:szCs w:val="28"/>
          <w:lang w:eastAsia="ru-RU"/>
        </w:rPr>
        <w:t xml:space="preserve">5.21. На всех зарегистрированных документах, проставляются отметки о поступлении документа. В отметке о поступлении документа фиксируются дата поступления (при необходимости - время поступления в часах и минутах) и входящий регистрационный номер документа в соответствии с </w:t>
      </w:r>
      <w:r>
        <w:rPr>
          <w:rFonts w:ascii="Times New Roman" w:eastAsia="Calibri" w:hAnsi="Times New Roman" w:cs="Times New Roman"/>
          <w:color w:val="000000"/>
          <w:sz w:val="28"/>
          <w:szCs w:val="28"/>
          <w:lang w:eastAsia="ru-RU"/>
        </w:rPr>
        <w:t>пунктом 2.23</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6" w:name="sub_1530"/>
      <w:bookmarkEnd w:id="135"/>
      <w:r>
        <w:rPr>
          <w:rFonts w:ascii="Times New Roman" w:eastAsia="Times New Roman" w:hAnsi="Times New Roman" w:cs="Times New Roman"/>
          <w:color w:val="000000"/>
          <w:sz w:val="28"/>
          <w:szCs w:val="28"/>
          <w:lang w:eastAsia="ru-RU"/>
        </w:rPr>
        <w:t>5.22. Рассмотрение документов руководителем осуществляется в день передачи документов руководителю или на следующий рабочий день, если документы переданы руководству в конце рабочего дня.</w:t>
      </w:r>
    </w:p>
    <w:bookmarkEnd w:id="13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требующие срочного рассмотрения, а также телеграммы и телефонограммы рассматриваются руководителем незамедлительно.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7" w:name="sub_1531"/>
      <w:r>
        <w:rPr>
          <w:rFonts w:ascii="Times New Roman" w:eastAsia="Times New Roman" w:hAnsi="Times New Roman" w:cs="Times New Roman"/>
          <w:color w:val="000000"/>
          <w:sz w:val="28"/>
          <w:szCs w:val="28"/>
          <w:lang w:eastAsia="ru-RU"/>
        </w:rPr>
        <w:t xml:space="preserve">5.23. Результаты рассмотрения документа руководителем оформляются в виде резолюции в соответствии с </w:t>
      </w:r>
      <w:r>
        <w:rPr>
          <w:rFonts w:ascii="Times New Roman" w:eastAsia="Calibri" w:hAnsi="Times New Roman" w:cs="Times New Roman"/>
          <w:color w:val="000000"/>
          <w:sz w:val="28"/>
          <w:szCs w:val="28"/>
          <w:lang w:eastAsia="ru-RU"/>
        </w:rPr>
        <w:t>пунктом 2.28</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8" w:name="sub_1533"/>
      <w:bookmarkEnd w:id="137"/>
      <w:r>
        <w:rPr>
          <w:rFonts w:ascii="Times New Roman" w:eastAsia="Times New Roman" w:hAnsi="Times New Roman" w:cs="Times New Roman"/>
          <w:color w:val="000000"/>
          <w:sz w:val="28"/>
          <w:szCs w:val="28"/>
          <w:lang w:eastAsia="ru-RU"/>
        </w:rPr>
        <w:t xml:space="preserve">5.24. Документы, после их регистрации и рассмотрения </w:t>
      </w:r>
      <w:proofErr w:type="gramStart"/>
      <w:r>
        <w:rPr>
          <w:rFonts w:ascii="Times New Roman" w:eastAsia="Times New Roman" w:hAnsi="Times New Roman" w:cs="Times New Roman"/>
          <w:color w:val="000000"/>
          <w:sz w:val="28"/>
          <w:szCs w:val="28"/>
          <w:lang w:eastAsia="ru-RU"/>
        </w:rPr>
        <w:t>руководством,  передаются</w:t>
      </w:r>
      <w:proofErr w:type="gramEnd"/>
      <w:r>
        <w:rPr>
          <w:rFonts w:ascii="Times New Roman" w:eastAsia="Times New Roman" w:hAnsi="Times New Roman" w:cs="Times New Roman"/>
          <w:color w:val="000000"/>
          <w:sz w:val="28"/>
          <w:szCs w:val="28"/>
          <w:lang w:eastAsia="ru-RU"/>
        </w:rPr>
        <w:t xml:space="preserve">  на исполнение или помещаются в дело в соответствии с номенклатурой дел.</w:t>
      </w:r>
    </w:p>
    <w:bookmarkEnd w:id="13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фиксации факта передачи входящих документов и их копий на бумажном носителе исполнителям используются </w:t>
      </w:r>
      <w:proofErr w:type="gramStart"/>
      <w:r>
        <w:rPr>
          <w:rFonts w:ascii="Times New Roman" w:eastAsia="Times New Roman" w:hAnsi="Times New Roman" w:cs="Times New Roman"/>
          <w:color w:val="000000"/>
          <w:sz w:val="28"/>
          <w:szCs w:val="28"/>
          <w:lang w:eastAsia="ru-RU"/>
        </w:rPr>
        <w:t>журналы  передачи</w:t>
      </w:r>
      <w:proofErr w:type="gramEnd"/>
      <w:r>
        <w:rPr>
          <w:rFonts w:ascii="Times New Roman" w:eastAsia="Times New Roman" w:hAnsi="Times New Roman" w:cs="Times New Roman"/>
          <w:color w:val="000000"/>
          <w:sz w:val="28"/>
          <w:szCs w:val="28"/>
          <w:lang w:eastAsia="ru-RU"/>
        </w:rPr>
        <w:t xml:space="preserve">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39" w:name="sub_1534"/>
      <w:r>
        <w:rPr>
          <w:rFonts w:ascii="Times New Roman" w:eastAsia="Times New Roman" w:hAnsi="Times New Roman" w:cs="Times New Roman"/>
          <w:color w:val="000000"/>
          <w:sz w:val="28"/>
          <w:szCs w:val="28"/>
          <w:lang w:eastAsia="ru-RU"/>
        </w:rPr>
        <w:t>5.25. Подлинники входящих документов, в случае назначения нескольких исполнителей передаются ответственному исполнителю, остальным исполнителям передаются копии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0" w:name="sub_1535"/>
      <w:bookmarkEnd w:id="139"/>
      <w:r>
        <w:rPr>
          <w:rFonts w:ascii="Times New Roman" w:eastAsia="Times New Roman" w:hAnsi="Times New Roman" w:cs="Times New Roman"/>
          <w:color w:val="000000"/>
          <w:sz w:val="28"/>
          <w:szCs w:val="28"/>
          <w:lang w:eastAsia="ru-RU"/>
        </w:rPr>
        <w:t>5.26. Исходящие документы, завизированные всеми заинтересованными лицами и подписанные руководителем, регистрируются в приемной Администрации специалистом, в должностные обязанности которого входит исполнение данной функции.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1" w:name="sub_1536"/>
      <w:bookmarkEnd w:id="140"/>
      <w:r>
        <w:rPr>
          <w:rFonts w:ascii="Times New Roman" w:eastAsia="Times New Roman" w:hAnsi="Times New Roman" w:cs="Times New Roman"/>
          <w:color w:val="000000"/>
          <w:sz w:val="28"/>
          <w:szCs w:val="28"/>
          <w:lang w:eastAsia="ru-RU"/>
        </w:rPr>
        <w:t>5.27. Регистрация исходящих документов осуществляется в день подписания или на следующий рабочий день, если документы были подписаны в конце рабочего дня или в нерабочее время.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2" w:name="sub_1537"/>
      <w:bookmarkEnd w:id="141"/>
      <w:r>
        <w:rPr>
          <w:rFonts w:ascii="Times New Roman" w:eastAsia="Times New Roman" w:hAnsi="Times New Roman" w:cs="Times New Roman"/>
          <w:color w:val="000000"/>
          <w:sz w:val="28"/>
          <w:szCs w:val="28"/>
          <w:lang w:eastAsia="ru-RU"/>
        </w:rPr>
        <w:t xml:space="preserve">5.28. Перед регистрацией исходящих документов ответственный специалист проверяет правильность оформления документов (в том числе наличие подписей, виз, правильность написания адресов), а также указанных в </w:t>
      </w:r>
      <w:r>
        <w:rPr>
          <w:rFonts w:ascii="Times New Roman" w:eastAsia="Times New Roman" w:hAnsi="Times New Roman" w:cs="Times New Roman"/>
          <w:color w:val="000000"/>
          <w:sz w:val="28"/>
          <w:szCs w:val="28"/>
          <w:lang w:eastAsia="ru-RU"/>
        </w:rPr>
        <w:lastRenderedPageBreak/>
        <w:t>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3" w:name="sub_1539"/>
      <w:bookmarkEnd w:id="142"/>
      <w:r>
        <w:rPr>
          <w:rFonts w:ascii="Times New Roman" w:eastAsia="Times New Roman" w:hAnsi="Times New Roman" w:cs="Times New Roman"/>
          <w:color w:val="000000"/>
          <w:sz w:val="28"/>
          <w:szCs w:val="28"/>
          <w:lang w:eastAsia="ru-RU"/>
        </w:rPr>
        <w:t>5.29. Регистрационный номер исходящего документа должен состоять из кодов (индексов) в соответствии с применяемыми классификаторами и порядкового номера документа в пределах календарного года.</w:t>
      </w:r>
    </w:p>
    <w:bookmarkEnd w:id="14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Дата регистрации и регистрационный номер проставляются на отправляемом документе, а также на копии исходящего документа, остающейся в деле, в соответствии с </w:t>
      </w:r>
      <w:r>
        <w:rPr>
          <w:rFonts w:ascii="Times New Roman" w:eastAsia="Calibri" w:hAnsi="Times New Roman" w:cs="Times New Roman"/>
          <w:color w:val="000000"/>
          <w:sz w:val="28"/>
          <w:szCs w:val="28"/>
          <w:lang w:eastAsia="ru-RU"/>
        </w:rPr>
        <w:t>пунктами 2.22</w:t>
      </w:r>
      <w:r>
        <w:rPr>
          <w:rFonts w:ascii="Times New Roman" w:eastAsia="Times New Roman"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2.23</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настоящей  Инструкции</w:t>
      </w:r>
      <w:proofErr w:type="gramEnd"/>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4" w:name="sub_1540"/>
      <w:r>
        <w:rPr>
          <w:rFonts w:ascii="Times New Roman" w:eastAsia="Times New Roman" w:hAnsi="Times New Roman" w:cs="Times New Roman"/>
          <w:color w:val="000000"/>
          <w:sz w:val="28"/>
          <w:szCs w:val="28"/>
          <w:lang w:eastAsia="ru-RU"/>
        </w:rPr>
        <w:t>5.30. Исходящий документ, подписанный руководителем или иным уполномоченным им должностным лицом, передаётся на отправку, копия документа на бумажном носителе с визами помещается в дело в соответствии с номенклатурой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5" w:name="sub_1541"/>
      <w:bookmarkEnd w:id="144"/>
      <w:r>
        <w:rPr>
          <w:rFonts w:ascii="Times New Roman" w:eastAsia="Times New Roman" w:hAnsi="Times New Roman" w:cs="Times New Roman"/>
          <w:color w:val="000000"/>
          <w:sz w:val="28"/>
          <w:szCs w:val="28"/>
          <w:lang w:eastAsia="ru-RU"/>
        </w:rPr>
        <w:t>5.31. В зависимости от содержания и срочности отправляемые документы доставляются адресатам средствами почтовой, курьером, экспресс-почтой, а также передаются по каналам электросвязи (факсимильная связь, телеграф, телефон, электронная почта, МЭДО).</w:t>
      </w:r>
    </w:p>
    <w:bookmarkEnd w:id="14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корреспонденции для отправки почтовой связью осуществляется в соответствии с Правилами оказания услуг почтовой связи</w:t>
      </w:r>
      <w:hyperlink w:anchor="sub_111119" w:history="1">
        <w:r>
          <w:rPr>
            <w:rFonts w:ascii="Times New Roman" w:eastAsia="Calibri" w:hAnsi="Times New Roman" w:cs="Times New Roman"/>
            <w:b/>
            <w:color w:val="000000"/>
            <w:sz w:val="28"/>
            <w:szCs w:val="28"/>
            <w:vertAlign w:val="superscript"/>
            <w:lang w:eastAsia="ru-RU"/>
          </w:rPr>
          <w:t>14</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6" w:name="sub_1542"/>
      <w:r>
        <w:rPr>
          <w:rFonts w:ascii="Times New Roman" w:eastAsia="Times New Roman" w:hAnsi="Times New Roman" w:cs="Times New Roman"/>
          <w:color w:val="000000"/>
          <w:sz w:val="28"/>
          <w:szCs w:val="28"/>
          <w:lang w:eastAsia="ru-RU"/>
        </w:rPr>
        <w:t>5.32. Документы, не имеющие адресной части, принимаются на отправку с сопроводительными письмами.</w:t>
      </w:r>
    </w:p>
    <w:bookmarkEnd w:id="14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Неправильно оформленные документы и корреспонденция неслужебного характера к отправке не принимаются и возвращаются исполнителю.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подлежащие отправке, должны обрабатываться и отправляться в день их подписания и регистрации или на следующий рабочий день.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7" w:name="sub_1543"/>
      <w:r>
        <w:rPr>
          <w:rFonts w:ascii="Times New Roman" w:eastAsia="Times New Roman" w:hAnsi="Times New Roman" w:cs="Times New Roman"/>
          <w:color w:val="000000"/>
          <w:sz w:val="28"/>
          <w:szCs w:val="28"/>
          <w:lang w:eastAsia="ru-RU"/>
        </w:rPr>
        <w:t>5.33. Досылка или замена ранее отправленного документа осуществляется по указанию лица, подписавшего документ.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8" w:name="sub_1544"/>
      <w:bookmarkEnd w:id="147"/>
      <w:r>
        <w:rPr>
          <w:rFonts w:ascii="Times New Roman" w:eastAsia="Times New Roman" w:hAnsi="Times New Roman" w:cs="Times New Roman"/>
          <w:color w:val="000000"/>
          <w:sz w:val="28"/>
          <w:szCs w:val="28"/>
          <w:lang w:eastAsia="ru-RU"/>
        </w:rPr>
        <w:t>5.34.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 входящих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49" w:name="sub_1545"/>
      <w:bookmarkEnd w:id="148"/>
      <w:r>
        <w:rPr>
          <w:rFonts w:ascii="Times New Roman" w:eastAsia="Times New Roman" w:hAnsi="Times New Roman" w:cs="Times New Roman"/>
          <w:color w:val="000000"/>
          <w:sz w:val="28"/>
          <w:szCs w:val="28"/>
          <w:lang w:eastAsia="ru-RU"/>
        </w:rPr>
        <w:t xml:space="preserve">5.35. Проекты распорядительных документов (постановлений, распоряжений), подготовленных для подписания, после подготовки и согласования с заинтересованными лицами передаются </w:t>
      </w:r>
      <w:bookmarkStart w:id="150" w:name="sub_1546"/>
      <w:bookmarkEnd w:id="149"/>
      <w:r>
        <w:rPr>
          <w:rFonts w:ascii="Times New Roman" w:eastAsia="Times New Roman" w:hAnsi="Times New Roman" w:cs="Times New Roman"/>
          <w:color w:val="000000"/>
          <w:sz w:val="28"/>
          <w:szCs w:val="28"/>
          <w:lang w:eastAsia="ru-RU"/>
        </w:rPr>
        <w:t>на подпись руководителю или иному уполномоченному им лицу.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1" w:name="sub_1547"/>
      <w:bookmarkEnd w:id="150"/>
      <w:r>
        <w:rPr>
          <w:rFonts w:ascii="Times New Roman" w:eastAsia="Times New Roman" w:hAnsi="Times New Roman" w:cs="Times New Roman"/>
          <w:color w:val="000000"/>
          <w:sz w:val="28"/>
          <w:szCs w:val="28"/>
          <w:lang w:eastAsia="ru-RU"/>
        </w:rPr>
        <w:t>5.36. Подписанные постановления, распоряжения по основной деятельности регистрируются в журналах, которые ведет управляющий делами администрации.</w:t>
      </w:r>
    </w:p>
    <w:bookmarkEnd w:id="15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Постановлениям, распоряжениям по основной деятельности присваиваются порядковые номера (по каждой группе документов отдельно) в пределах календарного года. Порядковый номер документа может дополняться буквенным или цифровым индексом, обозначающим принадлежность документа соответствующей группе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2" w:name="sub_1548"/>
      <w:r>
        <w:rPr>
          <w:rFonts w:ascii="Times New Roman" w:eastAsia="Times New Roman" w:hAnsi="Times New Roman" w:cs="Times New Roman"/>
          <w:color w:val="000000"/>
          <w:sz w:val="28"/>
          <w:szCs w:val="28"/>
          <w:lang w:eastAsia="ru-RU"/>
        </w:rPr>
        <w:t xml:space="preserve">5.37. Подлинники постановлений, распоряжений по месту их регистрации формируются в дела в соответствии с номенклатурой дел Администрации в соответствии с </w:t>
      </w:r>
      <w:r>
        <w:rPr>
          <w:rFonts w:ascii="Times New Roman" w:eastAsia="Calibri" w:hAnsi="Times New Roman" w:cs="Times New Roman"/>
          <w:color w:val="000000"/>
          <w:sz w:val="28"/>
          <w:szCs w:val="28"/>
          <w:lang w:eastAsia="ru-RU"/>
        </w:rPr>
        <w:t>пунктом 8.20</w:t>
      </w:r>
      <w:r>
        <w:rPr>
          <w:rFonts w:ascii="Times New Roman" w:eastAsia="Times New Roman" w:hAnsi="Times New Roman" w:cs="Times New Roman"/>
          <w:color w:val="000000"/>
          <w:sz w:val="28"/>
          <w:szCs w:val="28"/>
          <w:lang w:eastAsia="ru-RU"/>
        </w:rPr>
        <w:t xml:space="preserve"> настоящей Инструкции.</w:t>
      </w:r>
    </w:p>
    <w:bookmarkEnd w:id="15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Копии постановлений, распоряжений рассылаются исполнителям и иным заинтересованным лицам в электронной форме или на бумажном носителе в соответствии с перечнем рассылки.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Копии постановлений, распоряжений, рассылаемые на бумажном носителе, заверяются в соответствии с </w:t>
      </w:r>
      <w:r>
        <w:rPr>
          <w:rFonts w:ascii="Times New Roman" w:eastAsia="Calibri" w:hAnsi="Times New Roman" w:cs="Times New Roman"/>
          <w:color w:val="000000"/>
          <w:sz w:val="28"/>
          <w:szCs w:val="28"/>
          <w:lang w:eastAsia="ru-RU"/>
        </w:rPr>
        <w:t>пунктом 2.36</w:t>
      </w:r>
      <w:r>
        <w:rPr>
          <w:rFonts w:ascii="Times New Roman" w:eastAsia="Times New Roman" w:hAnsi="Times New Roman" w:cs="Times New Roman"/>
          <w:color w:val="000000"/>
          <w:sz w:val="28"/>
          <w:szCs w:val="28"/>
          <w:lang w:eastAsia="ru-RU"/>
        </w:rPr>
        <w:t xml:space="preserve"> настоящей Инструкции.</w:t>
      </w:r>
    </w:p>
    <w:p w:rsidR="00B032DD" w:rsidRDefault="00B032DD">
      <w:pPr>
        <w:spacing w:after="0" w:line="240" w:lineRule="auto"/>
        <w:ind w:firstLine="709"/>
        <w:jc w:val="both"/>
        <w:rPr>
          <w:rFonts w:ascii="Times New Roman" w:eastAsia="Times New Roman" w:hAnsi="Times New Roman" w:cs="Times New Roman"/>
          <w:b/>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bookmarkStart w:id="153" w:name="sub_1600"/>
      <w:r>
        <w:rPr>
          <w:rFonts w:ascii="Times New Roman" w:eastAsia="Times New Roman" w:hAnsi="Times New Roman" w:cs="Times New Roman"/>
          <w:b/>
          <w:bCs/>
          <w:color w:val="000000"/>
          <w:sz w:val="28"/>
          <w:szCs w:val="28"/>
          <w:lang w:eastAsia="ru-RU"/>
        </w:rPr>
        <w:t>Статья 6. Контроль исполнения документов (поручений)</w:t>
      </w:r>
      <w:bookmarkEnd w:id="15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4" w:name="sub_1601"/>
      <w:r>
        <w:rPr>
          <w:rFonts w:ascii="Times New Roman" w:eastAsia="Times New Roman" w:hAnsi="Times New Roman" w:cs="Times New Roman"/>
          <w:color w:val="000000"/>
          <w:sz w:val="28"/>
          <w:szCs w:val="28"/>
          <w:lang w:eastAsia="ru-RU"/>
        </w:rPr>
        <w:t>6.1. Контроль исполнения документов (поручений) ведётся в целях их своевременного и качественного исполнения.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5" w:name="sub_1603"/>
      <w:bookmarkEnd w:id="154"/>
      <w:r>
        <w:rPr>
          <w:rFonts w:ascii="Times New Roman" w:eastAsia="Times New Roman" w:hAnsi="Times New Roman" w:cs="Times New Roman"/>
          <w:color w:val="000000"/>
          <w:sz w:val="28"/>
          <w:szCs w:val="28"/>
          <w:lang w:eastAsia="ru-RU"/>
        </w:rPr>
        <w:t>6.2. Распорядительные документы, протоколы заседаний (совещаний), содержащие поручения с конкретными сроками исполнения, ставятся на контроль по каждому поручению отдельно.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6" w:name="sub_1604"/>
      <w:bookmarkEnd w:id="155"/>
      <w:r>
        <w:rPr>
          <w:rFonts w:ascii="Times New Roman" w:eastAsia="Times New Roman" w:hAnsi="Times New Roman" w:cs="Times New Roman"/>
          <w:color w:val="000000"/>
          <w:sz w:val="28"/>
          <w:szCs w:val="28"/>
          <w:lang w:eastAsia="ru-RU"/>
        </w:rPr>
        <w:t>6.3. Контроль сроков исполнения документов (поручений) включает в себя:</w:t>
      </w:r>
    </w:p>
    <w:bookmarkEnd w:id="15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постановку документов (поручений) на контроль;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проверку своевременности доведения документов (поручений) до исполнителей;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предварительную проверку и регулирование хода исполнения документов (поручений);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снятие с контроля документов (поручений);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учёт, обобщение и анализ результатов хода исполнения документов (поручений);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информирование руководителей о ходе исполнения документов (поручений) и состоянии исполнительской дисциплины.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7" w:name="sub_1605"/>
      <w:r>
        <w:rPr>
          <w:rFonts w:ascii="Times New Roman" w:eastAsia="Times New Roman" w:hAnsi="Times New Roman" w:cs="Times New Roman"/>
          <w:color w:val="000000"/>
          <w:sz w:val="28"/>
          <w:szCs w:val="28"/>
          <w:lang w:eastAsia="ru-RU"/>
        </w:rPr>
        <w:t>6.4. Сроки исполнения документов (поручений) исчисляются в календарных днях.</w:t>
      </w:r>
    </w:p>
    <w:bookmarkEnd w:id="15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8" w:name="sub_1606"/>
      <w:r>
        <w:rPr>
          <w:rFonts w:ascii="Times New Roman" w:eastAsia="Times New Roman" w:hAnsi="Times New Roman" w:cs="Times New Roman"/>
          <w:color w:val="000000"/>
          <w:sz w:val="28"/>
          <w:szCs w:val="28"/>
          <w:lang w:eastAsia="ru-RU"/>
        </w:rPr>
        <w:t>6.5. Документы (поручения) подлежат исполнению в следующие сроки:</w:t>
      </w:r>
    </w:p>
    <w:bookmarkEnd w:id="15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конкретной датой исполнения - в указанный срок;</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без указания конкретной даты исполнения, имеющие в тексте пометку «весьма срочно» - в течение одного дня, «срочно» - в 3-дневный срок; «оперативно» - в 10-дневный срок; остальные - в срок не более 30 дней;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парламентским запросам - не позднее чем через 15 дней со дня получения;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запросам членов Совета Федерации, депутатов Государственной Думы (депутатскому запросу) не позднее чем через 30 дней со дня получения.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обращениям граждан - 30 дней со дня регистрации.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59" w:name="sub_1607"/>
      <w:r>
        <w:rPr>
          <w:rFonts w:ascii="Times New Roman" w:eastAsia="Times New Roman" w:hAnsi="Times New Roman" w:cs="Times New Roman"/>
          <w:color w:val="000000"/>
          <w:sz w:val="28"/>
          <w:szCs w:val="28"/>
          <w:lang w:eastAsia="ru-RU"/>
        </w:rPr>
        <w:t>6.6. Приостановить исполнение контрольного документа (поручения), а также отменить его может руководитель, подписавший документ или давший поручение (указание).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0" w:name="sub_1608"/>
      <w:bookmarkEnd w:id="159"/>
      <w:r>
        <w:rPr>
          <w:rFonts w:ascii="Times New Roman" w:eastAsia="Times New Roman" w:hAnsi="Times New Roman" w:cs="Times New Roman"/>
          <w:color w:val="000000"/>
          <w:sz w:val="28"/>
          <w:szCs w:val="28"/>
          <w:lang w:eastAsia="ru-RU"/>
        </w:rPr>
        <w:t>6.7. В целях своевременного исполнения документов, поручений (указаний), поставленных на контроль, специалист Администрации, ответственный за ведение контроля исполнения документов, проверяет своевременность доведения документа (поручения) до исполнителя.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1" w:name="sub_1609"/>
      <w:bookmarkEnd w:id="160"/>
      <w:r>
        <w:rPr>
          <w:rFonts w:ascii="Times New Roman" w:eastAsia="Times New Roman" w:hAnsi="Times New Roman" w:cs="Times New Roman"/>
          <w:color w:val="000000"/>
          <w:sz w:val="28"/>
          <w:szCs w:val="28"/>
          <w:lang w:eastAsia="ru-RU"/>
        </w:rPr>
        <w:lastRenderedPageBreak/>
        <w:t>6.8.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2" w:name="sub_1610"/>
      <w:bookmarkEnd w:id="161"/>
      <w:r>
        <w:rPr>
          <w:rFonts w:ascii="Times New Roman" w:eastAsia="Times New Roman" w:hAnsi="Times New Roman" w:cs="Times New Roman"/>
          <w:color w:val="000000"/>
          <w:sz w:val="28"/>
          <w:szCs w:val="28"/>
          <w:lang w:eastAsia="ru-RU"/>
        </w:rPr>
        <w:t>6.9. Предварительный контроль осуществляется в следующем порядке:</w:t>
      </w:r>
    </w:p>
    <w:bookmarkEnd w:id="16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документов (поручений) последующих лет - не реже одного раза в год;</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документов (поручений) последующих месяцев текущего года - не реже одного раза в месяц;</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документов (поручений) текущего месяца - за 5 дней до истечения срока исполнения.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3" w:name="sub_1612"/>
      <w:r>
        <w:rPr>
          <w:rFonts w:ascii="Times New Roman" w:eastAsia="Times New Roman" w:hAnsi="Times New Roman" w:cs="Times New Roman"/>
          <w:color w:val="000000"/>
          <w:sz w:val="28"/>
          <w:szCs w:val="28"/>
          <w:lang w:eastAsia="ru-RU"/>
        </w:rPr>
        <w:t>6.10.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(служебную записку) о продлении срока с указанием причин продления и даты исполнения.</w:t>
      </w:r>
    </w:p>
    <w:bookmarkEnd w:id="16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 а если срок исполнения поручения превышает два месяца, предложения о его продлении представляются в течение 1-го месяца срока, отведенного на исполнение поручения.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изменении срока исполнения документа (поручения) ответственный исполнитель информирует ответственного за ведение контроля исполнения документов</w:t>
      </w:r>
      <w:hyperlink w:anchor="sub_111124" w:history="1">
        <w:r>
          <w:rPr>
            <w:rFonts w:ascii="Times New Roman" w:eastAsia="Calibri" w:hAnsi="Times New Roman" w:cs="Times New Roman"/>
            <w:b/>
            <w:color w:val="000000"/>
            <w:sz w:val="28"/>
            <w:szCs w:val="28"/>
            <w:vertAlign w:val="superscript"/>
            <w:lang w:eastAsia="ru-RU"/>
          </w:rPr>
          <w:t>15</w:t>
        </w:r>
      </w:hyperlink>
      <w:r>
        <w:rPr>
          <w:rFonts w:ascii="Times New Roman" w:eastAsia="Times New Roman" w:hAnsi="Times New Roman" w:cs="Times New Roman"/>
          <w:color w:val="000000"/>
          <w:sz w:val="28"/>
          <w:szCs w:val="28"/>
          <w:lang w:eastAsia="ru-RU"/>
        </w:rPr>
        <w:t>.</w:t>
      </w:r>
    </w:p>
    <w:p w:rsidR="00B032DD" w:rsidRDefault="00235256">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164" w:name="sub_1613"/>
      <w:r>
        <w:rPr>
          <w:rFonts w:ascii="Times New Roman" w:eastAsia="Times New Roman" w:hAnsi="Times New Roman" w:cs="Times New Roman"/>
          <w:color w:val="000000"/>
          <w:sz w:val="28"/>
          <w:szCs w:val="28"/>
          <w:lang w:eastAsia="ru-RU"/>
        </w:rPr>
        <w:t>6.11. Документ считается исполненным и подлежит снятию с контроля после фактического исполнения всех содержащихся в нем поручений, документального подтверждения его исполнения и сообщения результатов его рассмотрения заинтересованным органам, организациям и лицам.</w:t>
      </w:r>
    </w:p>
    <w:p w:rsidR="00B032DD" w:rsidRDefault="00235256">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Промежуточная информация по исполнению документа не является основанием для снятия его с контроля.</w:t>
      </w:r>
    </w:p>
    <w:bookmarkEnd w:id="16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Решение об исполнении документа (поручения) принимает руководитель, поставивший документ (поручение) на контроль, с обязательным информированием ответственного за ведение контроля исполнения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 исполненном документе проставляется отметка о направлении документа в дело в соответствии с </w:t>
      </w:r>
      <w:r>
        <w:rPr>
          <w:rFonts w:ascii="Times New Roman" w:eastAsia="Calibri" w:hAnsi="Times New Roman" w:cs="Times New Roman"/>
          <w:color w:val="000000"/>
          <w:sz w:val="28"/>
          <w:szCs w:val="28"/>
          <w:lang w:eastAsia="ru-RU"/>
        </w:rPr>
        <w:t>пунктом 2.40</w:t>
      </w:r>
      <w:r>
        <w:rPr>
          <w:rFonts w:ascii="Times New Roman" w:eastAsia="Times New Roman" w:hAnsi="Times New Roman" w:cs="Times New Roman"/>
          <w:color w:val="000000"/>
          <w:sz w:val="28"/>
          <w:szCs w:val="28"/>
          <w:lang w:eastAsia="ru-RU"/>
        </w:rPr>
        <w:t xml:space="preserve"> настоящей инструкции</w:t>
      </w:r>
      <w:bookmarkStart w:id="165" w:name="sub_1614"/>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6.12. Документы (поручения), не снятые с контроля, а также документы (поручения), срок исполнения которых не продлен, считаются неисполненными.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roofErr w:type="gramStart"/>
      <w:r>
        <w:rPr>
          <w:rFonts w:ascii="Times New Roman" w:eastAsia="Times New Roman" w:hAnsi="Times New Roman" w:cs="Times New Roman"/>
          <w:color w:val="000000"/>
          <w:sz w:val="28"/>
          <w:szCs w:val="28"/>
          <w:lang w:eastAsia="ru-RU"/>
        </w:rPr>
        <w:t>13.Сроки</w:t>
      </w:r>
      <w:proofErr w:type="gramEnd"/>
      <w:r>
        <w:rPr>
          <w:rFonts w:ascii="Times New Roman" w:eastAsia="Times New Roman" w:hAnsi="Times New Roman" w:cs="Times New Roman"/>
          <w:color w:val="000000"/>
          <w:sz w:val="28"/>
          <w:szCs w:val="28"/>
          <w:lang w:eastAsia="ru-RU"/>
        </w:rPr>
        <w:t xml:space="preserve"> исполнения срочных поручений не продлеваются и не корректируются.</w:t>
      </w:r>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bookmarkStart w:id="166" w:name="sub_1700"/>
      <w:bookmarkEnd w:id="165"/>
      <w:r>
        <w:rPr>
          <w:rFonts w:ascii="Times New Roman" w:eastAsia="Times New Roman" w:hAnsi="Times New Roman" w:cs="Times New Roman"/>
          <w:b/>
          <w:bCs/>
          <w:color w:val="000000"/>
          <w:sz w:val="28"/>
          <w:szCs w:val="28"/>
          <w:lang w:eastAsia="ru-RU"/>
        </w:rPr>
        <w:t>Статья 7. Организация работы исполнителя с документами</w:t>
      </w:r>
      <w:bookmarkEnd w:id="166"/>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7" w:name="sub_1701"/>
      <w:r>
        <w:rPr>
          <w:rFonts w:ascii="Times New Roman" w:eastAsia="Times New Roman" w:hAnsi="Times New Roman" w:cs="Times New Roman"/>
          <w:color w:val="000000"/>
          <w:sz w:val="28"/>
          <w:szCs w:val="28"/>
          <w:lang w:eastAsia="ru-RU"/>
        </w:rPr>
        <w:t>7.1. Исполнитель получает документы на исполнение в день их рассмотрения или на следующий рабочий день в соответствии с резолюциями руководства Администрации. Срочные документы передаются исполнителю незамедлительно.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8" w:name="sub_1702"/>
      <w:bookmarkEnd w:id="167"/>
      <w:r>
        <w:rPr>
          <w:rFonts w:ascii="Times New Roman" w:eastAsia="Times New Roman" w:hAnsi="Times New Roman" w:cs="Times New Roman"/>
          <w:color w:val="000000"/>
          <w:sz w:val="28"/>
          <w:szCs w:val="28"/>
          <w:lang w:eastAsia="ru-RU"/>
        </w:rPr>
        <w:t xml:space="preserve">7.2. Если документ, поступивший на исполнение, не имеет отношения к компетенции исполнителя, руководитель в тот же день или на следующий рабочий день возвращает его в приёмную Администрации, специалисту, </w:t>
      </w:r>
      <w:r>
        <w:rPr>
          <w:rFonts w:ascii="Times New Roman" w:eastAsia="Times New Roman" w:hAnsi="Times New Roman" w:cs="Times New Roman"/>
          <w:color w:val="000000"/>
          <w:sz w:val="28"/>
          <w:szCs w:val="28"/>
          <w:lang w:eastAsia="ru-RU"/>
        </w:rPr>
        <w:lastRenderedPageBreak/>
        <w:t>ответственному за исполнение данной функции, для решения вопроса о перенаправлении его на исполнение другому исполнителю.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69" w:name="sub_1703"/>
      <w:bookmarkEnd w:id="168"/>
      <w:r>
        <w:rPr>
          <w:rFonts w:ascii="Times New Roman" w:eastAsia="Times New Roman" w:hAnsi="Times New Roman" w:cs="Times New Roman"/>
          <w:color w:val="000000"/>
          <w:sz w:val="28"/>
          <w:szCs w:val="28"/>
          <w:lang w:eastAsia="ru-RU"/>
        </w:rPr>
        <w:t>7.3. Исполнение документа предусматривает:</w:t>
      </w:r>
    </w:p>
    <w:bookmarkEnd w:id="16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сбор и анализ необходимой информации;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подготовку проекта документа и его оформление;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согласование проекта документа с заинтересованными лицами;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доработку проекта документа по замечаниям, полученным в ходе согласования и, при необходимости, - повторное согласование);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подготовку списка (указателя) рассылки документа, если документ адресован группе организаций;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представление проекта документа на подпись (утверждение) руководству;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подготовку документа к отправке и передачу копии документа в дело</w:t>
      </w:r>
      <w:hyperlink w:anchor="sub_111125" w:history="1">
        <w:r>
          <w:rPr>
            <w:rFonts w:ascii="Times New Roman" w:eastAsia="Calibri" w:hAnsi="Times New Roman" w:cs="Times New Roman"/>
            <w:b/>
            <w:color w:val="000000"/>
            <w:sz w:val="28"/>
            <w:szCs w:val="28"/>
            <w:vertAlign w:val="superscript"/>
            <w:lang w:eastAsia="ru-RU"/>
          </w:rPr>
          <w:t>16</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0" w:name="sub_1704"/>
      <w:r>
        <w:rPr>
          <w:rFonts w:ascii="Times New Roman" w:eastAsia="Times New Roman" w:hAnsi="Times New Roman" w:cs="Times New Roman"/>
          <w:color w:val="000000"/>
          <w:sz w:val="28"/>
          <w:szCs w:val="28"/>
          <w:lang w:eastAsia="ru-RU"/>
        </w:rPr>
        <w:t>7.4. При направлении документа нескольким исполнителям ответственным за подготовку проекта документа является исполнитель, указанный в резолюции первым или обозначенный в резолюции как ответственный исполнитель.</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1" w:name="sub_1705"/>
      <w:bookmarkEnd w:id="170"/>
      <w:r>
        <w:rPr>
          <w:rFonts w:ascii="Times New Roman" w:eastAsia="Times New Roman" w:hAnsi="Times New Roman" w:cs="Times New Roman"/>
          <w:color w:val="000000"/>
          <w:sz w:val="28"/>
          <w:szCs w:val="28"/>
          <w:lang w:eastAsia="ru-RU"/>
        </w:rPr>
        <w:t>7.5. Ответственный исполнитель имеет право давать поручения остальным исполнителям, проводить рабочие совещания для выработки совместного решения. Все исполнители в равной степени ответственны за своевременное и качественное исполнение поручения и представление ответственному исполнителю в установленные им сроки необходимых материалов (проектов документов, справок). Исполнители не имеют права представлять проекты документов руководителю, давшему поручение, минуя ответственного исполнителя.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2" w:name="sub_1706"/>
      <w:bookmarkEnd w:id="171"/>
      <w:r>
        <w:rPr>
          <w:rFonts w:ascii="Times New Roman" w:eastAsia="Times New Roman" w:hAnsi="Times New Roman" w:cs="Times New Roman"/>
          <w:color w:val="000000"/>
          <w:sz w:val="28"/>
          <w:szCs w:val="28"/>
          <w:lang w:eastAsia="ru-RU"/>
        </w:rPr>
        <w:t>7.6. В случае отсутствия исполнителя (командировка, отпуск, болезнь) документ по указанию руководителя передается другому исполнителю с обязательным сообщением его фамилии ответственному исполнителю.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3" w:name="sub_1707"/>
      <w:bookmarkEnd w:id="172"/>
      <w:r>
        <w:rPr>
          <w:rFonts w:ascii="Times New Roman" w:eastAsia="Times New Roman" w:hAnsi="Times New Roman" w:cs="Times New Roman"/>
          <w:color w:val="000000"/>
          <w:sz w:val="28"/>
          <w:szCs w:val="28"/>
          <w:lang w:eastAsia="ru-RU"/>
        </w:rPr>
        <w:t>7.7. При увольнении или переходе на другой участок работы сотрудник обязан сдать документы и дела другому специалисту или по его указанию вновь назначенному сотруднику (в случае необходимости, - по акту приема-передачи, в котором указываются виды дел (заголовки дел) и их количество и который подписывается работником, передавшим документы, и работником, принявшим документы).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4" w:name="sub_1708"/>
      <w:bookmarkEnd w:id="173"/>
      <w:r>
        <w:rPr>
          <w:rFonts w:ascii="Times New Roman" w:eastAsia="Times New Roman" w:hAnsi="Times New Roman" w:cs="Times New Roman"/>
          <w:color w:val="000000"/>
          <w:sz w:val="28"/>
          <w:szCs w:val="28"/>
          <w:lang w:eastAsia="ru-RU"/>
        </w:rPr>
        <w:t>7.8. Результатом исполнения документа является проект документа, подготовленный исполнителем.</w:t>
      </w:r>
    </w:p>
    <w:bookmarkEnd w:id="17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Проект документа со всеми необходимыми приложениями, напечатанный и оформленный в соответствии с правилами, установленными в </w:t>
      </w:r>
      <w:r>
        <w:rPr>
          <w:rFonts w:ascii="Times New Roman" w:eastAsia="Calibri" w:hAnsi="Times New Roman" w:cs="Times New Roman"/>
          <w:color w:val="000000"/>
          <w:sz w:val="28"/>
          <w:szCs w:val="28"/>
          <w:lang w:eastAsia="ru-RU"/>
        </w:rPr>
        <w:t>разделе 3</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настоящей  Инструкции</w:t>
      </w:r>
      <w:proofErr w:type="gramEnd"/>
      <w:r>
        <w:rPr>
          <w:rFonts w:ascii="Times New Roman" w:eastAsia="Times New Roman" w:hAnsi="Times New Roman" w:cs="Times New Roman"/>
          <w:color w:val="000000"/>
          <w:sz w:val="28"/>
          <w:szCs w:val="28"/>
          <w:lang w:eastAsia="ru-RU"/>
        </w:rPr>
        <w:t>, исполнитель согласовывает с заинтересованными лицами.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предназначенные для отправки, оформляются на бланке Администрации установленной формы. Для отправки документов, не имеющих адресной части, составляется сопроводительное письмо.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документ, рассылаемый более чем в четыре адреса, исполнитель готовит список рассылки, определяет количество экземпляров документа и после регистрации обеспечивает изготовление необходимого количества копий.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5" w:name="sub_1709"/>
      <w:r>
        <w:rPr>
          <w:rFonts w:ascii="Times New Roman" w:eastAsia="Times New Roman" w:hAnsi="Times New Roman" w:cs="Times New Roman"/>
          <w:color w:val="000000"/>
          <w:sz w:val="28"/>
          <w:szCs w:val="28"/>
          <w:lang w:eastAsia="ru-RU"/>
        </w:rPr>
        <w:t xml:space="preserve">7.9. Исполнитель (ответственный исполнитель) организует согласование (визирование) проекта документа со всеми заинтересованными лицами и проводит доработку проекта по замечаниям в соответствии с </w:t>
      </w:r>
      <w:r>
        <w:rPr>
          <w:rFonts w:ascii="Times New Roman" w:eastAsia="Calibri" w:hAnsi="Times New Roman" w:cs="Times New Roman"/>
          <w:color w:val="000000"/>
          <w:sz w:val="28"/>
          <w:szCs w:val="28"/>
          <w:lang w:eastAsia="ru-RU"/>
        </w:rPr>
        <w:t>пунктами 4.1 - 4.8</w:t>
      </w:r>
      <w:r>
        <w:rPr>
          <w:rFonts w:ascii="Times New Roman" w:eastAsia="Times New Roman" w:hAnsi="Times New Roman" w:cs="Times New Roman"/>
          <w:color w:val="000000"/>
          <w:sz w:val="28"/>
          <w:szCs w:val="28"/>
          <w:lang w:eastAsia="ru-RU"/>
        </w:rPr>
        <w:t xml:space="preserve"> настоящей инструкции.</w:t>
      </w:r>
    </w:p>
    <w:bookmarkEnd w:id="17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 наличии большого количества замечаний до представления доработанного проекта документа на подпись руководителю исполнитель готовит сводку замечаний (предложений), в которой указывается: содержание замечания (предложения), должность, фамилия лица, давшего замечание, принято или отклонено замечание (если замечание отклонено, - причину отклонения).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6" w:name="sub_1710"/>
      <w:r>
        <w:rPr>
          <w:rFonts w:ascii="Times New Roman" w:eastAsia="Times New Roman" w:hAnsi="Times New Roman" w:cs="Times New Roman"/>
          <w:color w:val="000000"/>
          <w:sz w:val="28"/>
          <w:szCs w:val="28"/>
          <w:lang w:eastAsia="ru-RU"/>
        </w:rPr>
        <w:t>7.10. После доработки и повторного визирования (согласования) проект документа передаётся на подписание (утверждение). До представления на подпись исполнитель проверяет правильность оформления документа, правильность оформления адресата, наличие необходимых виз, приложений, при необходимости - справок, пояснительных записок, разъясняющих содержание подготовленных документов, листа (указателя) рассылки.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7" w:name="sub_1711"/>
      <w:bookmarkEnd w:id="176"/>
      <w:r>
        <w:rPr>
          <w:rFonts w:ascii="Times New Roman" w:eastAsia="Times New Roman" w:hAnsi="Times New Roman" w:cs="Times New Roman"/>
          <w:color w:val="000000"/>
          <w:sz w:val="28"/>
          <w:szCs w:val="28"/>
          <w:lang w:eastAsia="ru-RU"/>
        </w:rPr>
        <w:t>7.11. Подписанный документ исполнитель передаёт для регистрации и отправки и/или включения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8" w:name="sub_1712"/>
      <w:bookmarkEnd w:id="177"/>
      <w:r>
        <w:rPr>
          <w:rFonts w:ascii="Times New Roman" w:eastAsia="Times New Roman" w:hAnsi="Times New Roman" w:cs="Times New Roman"/>
          <w:color w:val="000000"/>
          <w:sz w:val="28"/>
          <w:szCs w:val="28"/>
          <w:lang w:eastAsia="ru-RU"/>
        </w:rPr>
        <w:t>7.12. В ходе исполнения документа исполнитель имеет право предлагать изменение срока исполнения, если отсутствуют реальные условия исполнения документа (поручения), делать пометки на документе о времени его поступления, о датах промежуточного контроля, телефонных и письменных запросах, о дате и результате окончательного исполнения.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79" w:name="sub_1713"/>
      <w:bookmarkEnd w:id="178"/>
      <w:r>
        <w:rPr>
          <w:rFonts w:ascii="Times New Roman" w:eastAsia="Times New Roman" w:hAnsi="Times New Roman" w:cs="Times New Roman"/>
          <w:color w:val="000000"/>
          <w:sz w:val="28"/>
          <w:szCs w:val="28"/>
          <w:lang w:eastAsia="ru-RU"/>
        </w:rPr>
        <w:t>7.13. Исполнитель не имеет права разглашать содержание поступивших к нему документов и подготовленных проектов служебных документов, с ними могут быть ознакомлены только лица, имеющие отношение к их исполнению.</w:t>
      </w:r>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bookmarkStart w:id="180" w:name="sub_1800"/>
      <w:bookmarkEnd w:id="179"/>
    </w:p>
    <w:p w:rsidR="00B032DD" w:rsidRDefault="00235256">
      <w:pPr>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Статья 8. Формирование документального фонда организации</w:t>
      </w:r>
    </w:p>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1" w:name="sub_1801"/>
      <w:bookmarkEnd w:id="180"/>
      <w:r>
        <w:rPr>
          <w:rFonts w:ascii="Times New Roman" w:eastAsia="Times New Roman" w:hAnsi="Times New Roman" w:cs="Times New Roman"/>
          <w:color w:val="000000"/>
          <w:sz w:val="28"/>
          <w:szCs w:val="28"/>
          <w:lang w:eastAsia="ru-RU"/>
        </w:rPr>
        <w:t>8.1. Оперативное хранение документов Администрации до передачи их на хранение в архив или уничтожение осуществляется должностными лицами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2" w:name="sub_1802"/>
      <w:bookmarkEnd w:id="181"/>
      <w:r>
        <w:rPr>
          <w:rFonts w:ascii="Times New Roman" w:eastAsia="Times New Roman" w:hAnsi="Times New Roman" w:cs="Times New Roman"/>
          <w:color w:val="000000"/>
          <w:sz w:val="28"/>
          <w:szCs w:val="28"/>
          <w:lang w:eastAsia="ru-RU"/>
        </w:rPr>
        <w:t>8.2. В целях хранения, поиска и использования документы на бумажном носителе и электронные документы формируются в дела в соответствии с номенклатурой дел.</w:t>
      </w:r>
    </w:p>
    <w:bookmarkEnd w:id="18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Номенклатура дел закрепляет классификацию (группировку) исполненных документов в дела (электронные дела), систематизацию и индексацию дел, сроки их хранения и является основным учетным документом.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учёта дел временных (до 10 лет включительно) сроков хранения.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3" w:name="sub_1803"/>
      <w:r>
        <w:rPr>
          <w:rFonts w:ascii="Times New Roman" w:eastAsia="Times New Roman" w:hAnsi="Times New Roman" w:cs="Times New Roman"/>
          <w:color w:val="000000"/>
          <w:sz w:val="28"/>
          <w:szCs w:val="28"/>
          <w:lang w:eastAsia="ru-RU"/>
        </w:rPr>
        <w:t>8.3. Номенклатура дел Администрации составляется на основе изучения состава и содержания документов, образующихся в деятельности Администрации, включая документы, поступающие из других организаций.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4" w:name="sub_1804"/>
      <w:bookmarkEnd w:id="183"/>
      <w:r>
        <w:rPr>
          <w:rFonts w:ascii="Times New Roman" w:eastAsia="Times New Roman" w:hAnsi="Times New Roman" w:cs="Times New Roman"/>
          <w:color w:val="000000"/>
          <w:sz w:val="28"/>
          <w:szCs w:val="28"/>
          <w:lang w:eastAsia="ru-RU"/>
        </w:rPr>
        <w:t>8.4. При составлении номенклатуры дел следует руководствоваться уставом, положениями о функциональных отделах, штатным расписанием, планами и отчётами о работе, номенклатурой дел за прошедший год, локальными нормативными актами администрации, содержащими сведения о документах, образующихся в деятельности Администрации, функциональных отделов, типовыми и примерными номенклатурами дел (при их наличии), ведомственными и типовыми перечнями документов с указанием сроков их хранения.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5" w:name="sub_1805"/>
      <w:bookmarkEnd w:id="184"/>
      <w:r>
        <w:rPr>
          <w:rFonts w:ascii="Times New Roman" w:eastAsia="Times New Roman" w:hAnsi="Times New Roman" w:cs="Times New Roman"/>
          <w:color w:val="000000"/>
          <w:sz w:val="28"/>
          <w:szCs w:val="28"/>
          <w:lang w:eastAsia="ru-RU"/>
        </w:rPr>
        <w:lastRenderedPageBreak/>
        <w:t>8.5. В номенклатуру дел включаются все документы, отражающие деятельность Администрации и постоянно или временно действующих органов (комиссий, советов, комитетов), в том числе документы ограниченного доступа, регистрационные и учётные журналы и картотеки, в необходимых случаях - копии документов</w:t>
      </w:r>
      <w:hyperlink w:anchor="sub_111126" w:history="1">
        <w:r>
          <w:rPr>
            <w:rFonts w:ascii="Times New Roman" w:eastAsia="Calibri" w:hAnsi="Times New Roman" w:cs="Times New Roman"/>
            <w:b/>
            <w:color w:val="000000"/>
            <w:sz w:val="28"/>
            <w:szCs w:val="28"/>
            <w:vertAlign w:val="superscript"/>
            <w:lang w:eastAsia="ru-RU"/>
          </w:rPr>
          <w:t>17</w:t>
        </w:r>
      </w:hyperlink>
      <w:r>
        <w:rPr>
          <w:rFonts w:ascii="Times New Roman" w:eastAsia="Times New Roman" w:hAnsi="Times New Roman" w:cs="Times New Roman"/>
          <w:color w:val="000000"/>
          <w:sz w:val="28"/>
          <w:szCs w:val="28"/>
          <w:lang w:eastAsia="ru-RU"/>
        </w:rPr>
        <w:t>. Документы, созданные в электронной форме, включаются в номенклатуру дел по тем же правилам, что и документы на бумажном носителе.</w:t>
      </w:r>
    </w:p>
    <w:bookmarkEnd w:id="18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 включаются в номенклатуру дел периодические издания, книги, брошюры.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6" w:name="sub_1806"/>
      <w:r>
        <w:rPr>
          <w:rFonts w:ascii="Times New Roman" w:eastAsia="Times New Roman" w:hAnsi="Times New Roman" w:cs="Times New Roman"/>
          <w:color w:val="000000"/>
          <w:sz w:val="28"/>
          <w:szCs w:val="28"/>
          <w:lang w:eastAsia="ru-RU"/>
        </w:rPr>
        <w:t>8.6. Номенклатура дел администрации (сводная) составляется специалистом ответственным за архив по форме, установленной Правилами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(далее - Правила хранения)</w:t>
      </w:r>
      <w:hyperlink w:anchor="sub_111127" w:history="1">
        <w:r>
          <w:rPr>
            <w:rFonts w:ascii="Times New Roman" w:eastAsia="Calibri" w:hAnsi="Times New Roman" w:cs="Times New Roman"/>
            <w:b/>
            <w:color w:val="000000"/>
            <w:sz w:val="28"/>
            <w:szCs w:val="28"/>
            <w:vertAlign w:val="superscript"/>
            <w:lang w:eastAsia="ru-RU"/>
          </w:rPr>
          <w:t>18</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7" w:name="sub_1807"/>
      <w:bookmarkEnd w:id="186"/>
      <w:r>
        <w:rPr>
          <w:rFonts w:ascii="Times New Roman" w:eastAsia="Times New Roman" w:hAnsi="Times New Roman" w:cs="Times New Roman"/>
          <w:color w:val="000000"/>
          <w:sz w:val="28"/>
          <w:szCs w:val="28"/>
          <w:lang w:eastAsia="ru-RU"/>
        </w:rPr>
        <w:t>8.7. Номенклатура дел подписывается лицом, ответственным за архив, согласовывается с экспертной комиссией Администрации и один раз в 5 лет представляется на согласование соответствующей экспертно-проверочной комиссии уполномоченного органа исполнительной власти Иркутской области Российской Федерации в области архивного дела (далее - ЭПК архивного учреждения) или муниципального архива в соответствии с предоставленными ему полномочиями в порядке, установленном Правилами хранения</w:t>
      </w:r>
      <w:hyperlink w:anchor="sub_111128" w:history="1">
        <w:r>
          <w:rPr>
            <w:rFonts w:ascii="Times New Roman" w:eastAsia="Calibri" w:hAnsi="Times New Roman" w:cs="Times New Roman"/>
            <w:b/>
            <w:color w:val="000000"/>
            <w:sz w:val="28"/>
            <w:szCs w:val="28"/>
            <w:vertAlign w:val="superscript"/>
            <w:lang w:eastAsia="ru-RU"/>
          </w:rPr>
          <w:t>19</w:t>
        </w:r>
      </w:hyperlink>
      <w:r>
        <w:rPr>
          <w:rFonts w:ascii="Times New Roman" w:eastAsia="Times New Roman" w:hAnsi="Times New Roman" w:cs="Times New Roman"/>
          <w:b/>
          <w:color w:val="000000"/>
          <w:sz w:val="28"/>
          <w:szCs w:val="28"/>
          <w:lang w:eastAsia="ru-RU"/>
        </w:rPr>
        <w:t>.</w:t>
      </w:r>
    </w:p>
    <w:bookmarkEnd w:id="18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Номенклатура дел, согласованная ЭПК архивного учреждения или государственным (муниципальным) архивом в соответствии с предоставленными ему полномочиями, утверждается главой Администрации и вводится в действие с 1-го января предстоящего календарного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случае изменения функций и структуры Администрации номенклатура дел составляется, согласовывается и утверждается заново.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8" w:name="sub_1808"/>
      <w:r>
        <w:rPr>
          <w:rFonts w:ascii="Times New Roman" w:eastAsia="Times New Roman" w:hAnsi="Times New Roman" w:cs="Times New Roman"/>
          <w:color w:val="000000"/>
          <w:sz w:val="28"/>
          <w:szCs w:val="28"/>
          <w:lang w:eastAsia="ru-RU"/>
        </w:rPr>
        <w:t>8.8. Согласованная номенклатура дел в конце каждого года уточняется, перепечатывается, утверждается руководителем Администрации и вводится в действие с 1 января предстоящего календарного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89" w:name="sub_1809"/>
      <w:bookmarkEnd w:id="188"/>
      <w:r>
        <w:rPr>
          <w:rFonts w:ascii="Times New Roman" w:eastAsia="Times New Roman" w:hAnsi="Times New Roman" w:cs="Times New Roman"/>
          <w:color w:val="000000"/>
          <w:sz w:val="28"/>
          <w:szCs w:val="28"/>
          <w:lang w:eastAsia="ru-RU"/>
        </w:rPr>
        <w:t>8.9. Первый экземпляр утверждённой номенклатуры дел является документом постоянного хранения и включается в номенклатуру дел, второй - используется лицом, ответственным за ведение архива в качестве рабочего экземпляра, третий - передаётся в архив Администрации в качестве учётного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0" w:name="sub_1810"/>
      <w:bookmarkEnd w:id="189"/>
      <w:r>
        <w:rPr>
          <w:rFonts w:ascii="Times New Roman" w:eastAsia="Times New Roman" w:hAnsi="Times New Roman" w:cs="Times New Roman"/>
          <w:color w:val="000000"/>
          <w:sz w:val="28"/>
          <w:szCs w:val="28"/>
          <w:lang w:eastAsia="ru-RU"/>
        </w:rPr>
        <w:t>8.10. Номенклатура дел Администрации строится по структурной (названиями разделов (подразделов) номенклатуры дел являются названия функциональных отделов (специалистов), расположенные в соответствии с утверждённой структурой Администрации), или функциональной схемам (названиями разделов номенклатуры дел являются направления деятельности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1" w:name="sub_1811"/>
      <w:bookmarkEnd w:id="190"/>
      <w:r>
        <w:rPr>
          <w:rFonts w:ascii="Times New Roman" w:eastAsia="Times New Roman" w:hAnsi="Times New Roman" w:cs="Times New Roman"/>
          <w:color w:val="000000"/>
          <w:sz w:val="28"/>
          <w:szCs w:val="28"/>
          <w:lang w:eastAsia="ru-RU"/>
        </w:rPr>
        <w:t>8.11. Номенклатура дел составляется и представляется лицу, ответственному за ведение архива.</w:t>
      </w:r>
    </w:p>
    <w:bookmarkEnd w:id="19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Номенклатура дел составляется по форме, установленной </w:t>
      </w:r>
      <w:r>
        <w:rPr>
          <w:rFonts w:ascii="Times New Roman" w:eastAsia="Calibri" w:hAnsi="Times New Roman" w:cs="Times New Roman"/>
          <w:color w:val="000000"/>
          <w:sz w:val="28"/>
          <w:szCs w:val="28"/>
          <w:lang w:eastAsia="ru-RU"/>
        </w:rPr>
        <w:t>Правилами</w:t>
      </w:r>
      <w:r>
        <w:rPr>
          <w:rFonts w:ascii="Times New Roman" w:eastAsia="Times New Roman" w:hAnsi="Times New Roman" w:cs="Times New Roman"/>
          <w:color w:val="000000"/>
          <w:sz w:val="28"/>
          <w:szCs w:val="28"/>
          <w:lang w:eastAsia="ru-RU"/>
        </w:rPr>
        <w:t xml:space="preserve"> хранения</w:t>
      </w:r>
      <w:hyperlink w:anchor="sub_111129" w:history="1">
        <w:r>
          <w:rPr>
            <w:rFonts w:ascii="Times New Roman" w:eastAsia="Calibri" w:hAnsi="Times New Roman" w:cs="Times New Roman"/>
            <w:b/>
            <w:color w:val="000000"/>
            <w:sz w:val="28"/>
            <w:szCs w:val="28"/>
            <w:vertAlign w:val="superscript"/>
            <w:lang w:eastAsia="ru-RU"/>
          </w:rPr>
          <w:t>20</w:t>
        </w:r>
      </w:hyperlink>
      <w:r>
        <w:rPr>
          <w:rFonts w:ascii="Times New Roman" w:eastAsia="Times New Roman" w:hAnsi="Times New Roman" w:cs="Times New Roman"/>
          <w:b/>
          <w:color w:val="000000"/>
          <w:sz w:val="28"/>
          <w:szCs w:val="28"/>
          <w:vertAlign w:val="superscript"/>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2" w:name="sub_1812"/>
      <w:r>
        <w:rPr>
          <w:rFonts w:ascii="Times New Roman" w:eastAsia="Times New Roman" w:hAnsi="Times New Roman" w:cs="Times New Roman"/>
          <w:color w:val="000000"/>
          <w:sz w:val="28"/>
          <w:szCs w:val="28"/>
          <w:lang w:eastAsia="ru-RU"/>
        </w:rPr>
        <w:t xml:space="preserve">8.12. Все заголовки дел, включённые в номенклатуру дел, индексируются. Индекс дела указывается в графе 1 номенклатуры дел и состоит из индекса отдела (кода подразделения в соответствии с утверждённой структурой Администрации </w:t>
      </w:r>
      <w:r>
        <w:rPr>
          <w:rFonts w:ascii="Times New Roman" w:eastAsia="Times New Roman" w:hAnsi="Times New Roman" w:cs="Times New Roman"/>
          <w:color w:val="000000"/>
          <w:sz w:val="28"/>
          <w:szCs w:val="28"/>
          <w:lang w:eastAsia="ru-RU"/>
        </w:rPr>
        <w:lastRenderedPageBreak/>
        <w:t>или классификатором структурных подразделений) и порядкового номера дела в разделе номенклатуры дел. Индексы дел обозначаются арабскими цифрами. Например: 01-05, где:</w:t>
      </w:r>
    </w:p>
    <w:bookmarkEnd w:id="19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01 - код отдела, специалиста;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05 - порядковый номер дела в разделе номенклатуры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Дела по вопросам, неразрешенным в течение одного года, являются «переходящими» и вносятся в номенклатуру дел следующего года с тем же индексом. Рекомендуется сохранять в номенклатуре дел одинаковые индексы для однородных дел, включённых в разные разделы.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в течение года в деятельности Администрации образуются документы, не предусмотренные номенклатурой дел, заголовки новых дел дополнительно включаются в номенклатуру дел. В каждом разделе номенклатуры дел для вновь заводимых дел предусматриваются резервные номера.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3" w:name="sub_1813"/>
      <w:r>
        <w:rPr>
          <w:rFonts w:ascii="Times New Roman" w:eastAsia="Times New Roman" w:hAnsi="Times New Roman" w:cs="Times New Roman"/>
          <w:color w:val="000000"/>
          <w:sz w:val="28"/>
          <w:szCs w:val="28"/>
          <w:lang w:eastAsia="ru-RU"/>
        </w:rPr>
        <w:t>8.13. Заголовок дела (графа 2 номенклатуры дел) должен в обобщённой форме отражать основное содержание и состав документов дела. Не допускается употребление в заголовке дела неконкретных формулировок («разные материалы», «общая переписка»), а также вводных слов и сложных синтаксических оборотов. Заголовки дел могут уточняться в течение года в процессе формирования и оформления дел.</w:t>
      </w:r>
    </w:p>
    <w:bookmarkEnd w:id="19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Заголовок дела должен состоять из элементов, располагаемых в следующей последовательности: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4" w:name="sub_18131"/>
      <w:r>
        <w:rPr>
          <w:rFonts w:ascii="Times New Roman" w:eastAsia="Times New Roman" w:hAnsi="Times New Roman" w:cs="Times New Roman"/>
          <w:color w:val="000000"/>
          <w:sz w:val="28"/>
          <w:szCs w:val="28"/>
          <w:lang w:eastAsia="ru-RU"/>
        </w:rPr>
        <w:t>а) название вида дела (переписка, журнал, дело) или вида документов, включённых в дело (протоколы, приказы);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5" w:name="sub_18132"/>
      <w:bookmarkEnd w:id="194"/>
      <w:r>
        <w:rPr>
          <w:rFonts w:ascii="Times New Roman" w:eastAsia="Times New Roman" w:hAnsi="Times New Roman" w:cs="Times New Roman"/>
          <w:color w:val="000000"/>
          <w:sz w:val="28"/>
          <w:szCs w:val="28"/>
          <w:lang w:eastAsia="ru-RU"/>
        </w:rPr>
        <w:t>б) наименование постоянно действующего или временного органа Администрации, должностного лица, создавших документ(ы);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6" w:name="sub_18133"/>
      <w:bookmarkEnd w:id="195"/>
      <w:r>
        <w:rPr>
          <w:rFonts w:ascii="Times New Roman" w:eastAsia="Times New Roman" w:hAnsi="Times New Roman" w:cs="Times New Roman"/>
          <w:color w:val="000000"/>
          <w:sz w:val="28"/>
          <w:szCs w:val="28"/>
          <w:lang w:eastAsia="ru-RU"/>
        </w:rPr>
        <w:t>в) наименование корреспондента (администрации, лица, которому адресованы или от которого получены документы);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7" w:name="sub_18134"/>
      <w:bookmarkEnd w:id="196"/>
      <w:r>
        <w:rPr>
          <w:rFonts w:ascii="Times New Roman" w:eastAsia="Times New Roman" w:hAnsi="Times New Roman" w:cs="Times New Roman"/>
          <w:color w:val="000000"/>
          <w:sz w:val="28"/>
          <w:szCs w:val="28"/>
          <w:lang w:eastAsia="ru-RU"/>
        </w:rPr>
        <w:t>г) краткое содержание документов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8" w:name="sub_18135"/>
      <w:bookmarkEnd w:id="197"/>
      <w:r>
        <w:rPr>
          <w:rFonts w:ascii="Times New Roman" w:eastAsia="Times New Roman" w:hAnsi="Times New Roman" w:cs="Times New Roman"/>
          <w:color w:val="000000"/>
          <w:sz w:val="28"/>
          <w:szCs w:val="28"/>
          <w:lang w:eastAsia="ru-RU"/>
        </w:rPr>
        <w:t>д) название местности (территории), с которой связано содержание документов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199" w:name="sub_18136"/>
      <w:bookmarkEnd w:id="198"/>
      <w:r>
        <w:rPr>
          <w:rFonts w:ascii="Times New Roman" w:eastAsia="Times New Roman" w:hAnsi="Times New Roman" w:cs="Times New Roman"/>
          <w:color w:val="000000"/>
          <w:sz w:val="28"/>
          <w:szCs w:val="28"/>
          <w:lang w:eastAsia="ru-RU"/>
        </w:rPr>
        <w:t>е) дата (период), к которым относятся документы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0" w:name="sub_18137"/>
      <w:bookmarkEnd w:id="199"/>
      <w:r>
        <w:rPr>
          <w:rFonts w:ascii="Times New Roman" w:eastAsia="Times New Roman" w:hAnsi="Times New Roman" w:cs="Times New Roman"/>
          <w:color w:val="000000"/>
          <w:sz w:val="28"/>
          <w:szCs w:val="28"/>
          <w:lang w:eastAsia="ru-RU"/>
        </w:rPr>
        <w:t xml:space="preserve">ж) указание на </w:t>
      </w:r>
      <w:proofErr w:type="spellStart"/>
      <w:r>
        <w:rPr>
          <w:rFonts w:ascii="Times New Roman" w:eastAsia="Times New Roman" w:hAnsi="Times New Roman" w:cs="Times New Roman"/>
          <w:color w:val="000000"/>
          <w:sz w:val="28"/>
          <w:szCs w:val="28"/>
          <w:lang w:eastAsia="ru-RU"/>
        </w:rPr>
        <w:t>копийность</w:t>
      </w:r>
      <w:proofErr w:type="spellEnd"/>
      <w:r>
        <w:rPr>
          <w:rFonts w:ascii="Times New Roman" w:eastAsia="Times New Roman" w:hAnsi="Times New Roman" w:cs="Times New Roman"/>
          <w:color w:val="000000"/>
          <w:sz w:val="28"/>
          <w:szCs w:val="28"/>
          <w:lang w:eastAsia="ru-RU"/>
        </w:rPr>
        <w:t xml:space="preserve"> документов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1" w:name="sub_1814"/>
      <w:bookmarkEnd w:id="200"/>
      <w:r>
        <w:rPr>
          <w:rFonts w:ascii="Times New Roman" w:eastAsia="Times New Roman" w:hAnsi="Times New Roman" w:cs="Times New Roman"/>
          <w:color w:val="000000"/>
          <w:sz w:val="28"/>
          <w:szCs w:val="28"/>
          <w:lang w:eastAsia="ru-RU"/>
        </w:rPr>
        <w:t>8.14. Порядок расположения заголовков дел внутри разделов номенклатуры дел определяется степенью важности документов, включённых в дела.</w:t>
      </w:r>
    </w:p>
    <w:bookmarkEnd w:id="20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начале раздела располагаются заголовки дел, содержащих учредительные,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-правовые и распорядительные документы, затем заголовки дел, содержащих плановые, отчётные, информационно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-аналитические документы, документы, отражающие деятельность подразделения, переписку, в конце раздела - регистрационные и учётные журналы, картотеки, базы данных.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Заголовки дел, составленных по корреспондентскому и географическому признакам, вносятся в номенклатуру дел по алфавиту корреспондентов или географических названий.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содержащих документы по одному вопросу, но не связанных последовательностью решения вопроса, в качестве вида дела употребляется термин «документы», а в конце заголовка в скобках указываются названия видов документов, наиболее представленных в деле: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о проведении совещаний и семинаров (программы, списки, доклады)».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Термин «документы» применяется также в заголовках дел, содержащих документы</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приложения к какому-либо документу (виды документов</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-приложений не перечисляются):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к протоколам заседаний Административного совета»;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«Протоколы заседаний комиссии и документы к ним».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предназначенных для группировки однотипных документов, эта группа документов указывается во множественном числе: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«Протоколы планерных совещаний».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содержащих переписку, указывается, с кем и по какому вопросу она ведётся: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с образовательными учреждениями о повышении квалификации работников».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содержащих переписку с однородными корреспондентами, последние не называются, а указывается их видовое название: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с органами исполнительной власти о заключении и исполнении муниципальных контрактов».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содержащих переписку с разнородными корреспондентами, последние не перечисляются: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о заключении и исполнении муниципальных контрактов».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заголовке дела указывается конкретный корреспондент, если переписка ведётся только с ним: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с ООО «Наименование организации» о предоставлении услуг связи».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обозначении в заголовках дел административно-территориальных единиц учитывается следующее: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с Управляющими компаниями».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содержание дела касается одной административно-территориальной единицы (населённого пункта), ее (его) название указывается в заголовке дела: «Переписка с МКУ «Спорт» о планировании и отчётности».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заголовках дел, содержащих плановую или отчётную документацию, указывается период (месяц, квартал, год) на (за) который составлены планы (отчёты):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«Отчёты функциональных отделов за 2020 год»;</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«Статистический отчёт о численности, составе и движении кадров за 2020 год (ф. N 27-год)».</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формировании дела из нескольких томов (частей), кроме общего заголовка дела при необходимости составляются заголовки каждого тома (части), уточняющие содержание томов (частей)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Заголовки дел могут уточняться в процессе формирования и оформления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2" w:name="sub_1815"/>
      <w:r>
        <w:rPr>
          <w:rFonts w:ascii="Times New Roman" w:eastAsia="Times New Roman" w:hAnsi="Times New Roman" w:cs="Times New Roman"/>
          <w:color w:val="000000"/>
          <w:sz w:val="28"/>
          <w:szCs w:val="28"/>
          <w:lang w:eastAsia="ru-RU"/>
        </w:rPr>
        <w:t>8.15. Графа 3 «Количество дел» заполняется по окончании календарного года. По достижении делом, включающим документы временных (свыше 10 лет) и постоянного сроков хранения, объёма в 250 листов, том закрывается и открывается новый том. В графе 3 номенклатуры дел последовательно указываются номера томов и крайние даты документов каждого тома:</w:t>
      </w:r>
    </w:p>
    <w:bookmarkEnd w:id="202"/>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ТОМ 1. 11.01.2017 -</w:t>
      </w:r>
    </w:p>
    <w:p w:rsidR="00B032DD" w:rsidRDefault="0023525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30.06.2017</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3" w:name="sub_1816"/>
      <w:r>
        <w:rPr>
          <w:rFonts w:ascii="Times New Roman" w:eastAsia="Times New Roman" w:hAnsi="Times New Roman" w:cs="Times New Roman"/>
          <w:color w:val="000000"/>
          <w:sz w:val="28"/>
          <w:szCs w:val="28"/>
          <w:lang w:eastAsia="ru-RU"/>
        </w:rPr>
        <w:t>8.16. В графе 4 «Срок хранения и № статьи по перечню» указываются сроки хранения дел и номера статей по типовому или ведомственному перечню документов с указанием сроков хранения, федеральному закону или иному нормативному правовому акту.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4" w:name="sub_1817"/>
      <w:bookmarkEnd w:id="203"/>
      <w:r>
        <w:rPr>
          <w:rFonts w:ascii="Times New Roman" w:eastAsia="Times New Roman" w:hAnsi="Times New Roman" w:cs="Times New Roman"/>
          <w:color w:val="000000"/>
          <w:sz w:val="28"/>
          <w:szCs w:val="28"/>
          <w:lang w:eastAsia="ru-RU"/>
        </w:rPr>
        <w:t>8.17. В графе 5 «Примечание» проставляются отметки о заведении дел («Заведено»), о переходящих делах (например, «Переходящее с 2016 года»), о выделении дел к уничтожению, о лицах, ответственных за формирование дел, о передаче дел, в другой отдел, другому должностному лицу, для продолжения.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5" w:name="sub_1818"/>
      <w:bookmarkEnd w:id="204"/>
      <w:r>
        <w:rPr>
          <w:rFonts w:ascii="Times New Roman" w:eastAsia="Times New Roman" w:hAnsi="Times New Roman" w:cs="Times New Roman"/>
          <w:color w:val="000000"/>
          <w:sz w:val="28"/>
          <w:szCs w:val="28"/>
          <w:lang w:eastAsia="ru-RU"/>
        </w:rPr>
        <w:t xml:space="preserve">8.18. По завершении делопроизводственного года в конце номенклатуры дел в каждом функциональном отделе оформляется итоговая запись, в которую вносятся сведения о количестве заведённых дел (томов, частей), отдельно постоянного и временных сроков хранения, временных сроков хранения с отметкой «ЭПК» и переходящих. </w:t>
      </w:r>
    </w:p>
    <w:bookmarkEnd w:id="20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итоговую запись сводной номенклатуры дел сведения вносятся на основании данных, переданных отделами, должностными лицами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Сведения, содержащиеся в итоговой записи номенклатуры дел Администрации, передаются в архив Администрации, о чем в номенклатуре дел проставляется отметка с указанием должности и подписи лица, передавшего сведения.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6" w:name="sub_1819"/>
      <w:r>
        <w:rPr>
          <w:rFonts w:ascii="Times New Roman" w:eastAsia="Times New Roman" w:hAnsi="Times New Roman" w:cs="Times New Roman"/>
          <w:color w:val="000000"/>
          <w:sz w:val="28"/>
          <w:szCs w:val="28"/>
          <w:lang w:eastAsia="ru-RU"/>
        </w:rPr>
        <w:t>8.19. Дела со дня их заведения до передачи в архив Администрации или до выделения их к уничтожению по истечении срока хранения хранятся по месту их формирования.</w:t>
      </w:r>
    </w:p>
    <w:bookmarkEnd w:id="20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Дело считается заведённым с момента включения в него первого исполненного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7" w:name="sub_1820"/>
      <w:r>
        <w:rPr>
          <w:rFonts w:ascii="Times New Roman" w:eastAsia="Times New Roman" w:hAnsi="Times New Roman" w:cs="Times New Roman"/>
          <w:color w:val="000000"/>
          <w:sz w:val="28"/>
          <w:szCs w:val="28"/>
          <w:lang w:eastAsia="ru-RU"/>
        </w:rPr>
        <w:t>8.20. При формировании дел на бумажном носителе должны соблюдаться следующие общие правила:</w:t>
      </w:r>
    </w:p>
    <w:bookmarkEnd w:id="20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дело помещаются исполненные документы, соответствующие по своему содержанию заголовку дела по номенклатуре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приложения помещаются вместе с основными документами;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 включаются документы одного календарного года, за исключением переходящих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постоянного и временных сроков хранения группируются в дела раздельно;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 включается по одному экземпляру каждого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факсограммы</w:t>
      </w:r>
      <w:proofErr w:type="spellEnd"/>
      <w:r>
        <w:rPr>
          <w:rFonts w:ascii="Times New Roman" w:eastAsia="Times New Roman" w:hAnsi="Times New Roman" w:cs="Times New Roman"/>
          <w:color w:val="000000"/>
          <w:sz w:val="28"/>
          <w:szCs w:val="28"/>
          <w:lang w:eastAsia="ru-RU"/>
        </w:rPr>
        <w:t>, телеграммы, телефонограммы помещаются в дела с перепиской на общих основаниях;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 помещаются документы правильно и полностью оформленные (документы должны иметь дату, подпись и другие необходимые реквизиты);</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дело не включаются документы, подлежащие возврату, лишние экземпляры и черновики (за исключением особо ценных);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объёму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объёма заводится второй том. При наличии в деле нескольких томов (частей) индекс и </w:t>
      </w:r>
      <w:r>
        <w:rPr>
          <w:rFonts w:ascii="Times New Roman" w:eastAsia="Times New Roman" w:hAnsi="Times New Roman" w:cs="Times New Roman"/>
          <w:color w:val="000000"/>
          <w:sz w:val="28"/>
          <w:szCs w:val="28"/>
          <w:lang w:eastAsia="ru-RU"/>
        </w:rPr>
        <w:lastRenderedPageBreak/>
        <w:t>заголовок дела проставляются на каждом томе с добавлением обозначений: «ТОМ 1», «ТОМ 2».</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Документы внутри дела располагаются снизу вверх в хронологической, </w:t>
      </w:r>
      <w:proofErr w:type="spellStart"/>
      <w:r>
        <w:rPr>
          <w:rFonts w:ascii="Times New Roman" w:eastAsia="Times New Roman" w:hAnsi="Times New Roman" w:cs="Times New Roman"/>
          <w:color w:val="000000"/>
          <w:sz w:val="28"/>
          <w:szCs w:val="28"/>
          <w:lang w:eastAsia="ru-RU"/>
        </w:rPr>
        <w:t>вопросно</w:t>
      </w:r>
      <w:proofErr w:type="spellEnd"/>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-логической последовательности или их сочетании.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Распорядительные документы группируются в дела по видам и хронологии с относящимися к ним приложениями. Документы - основания к распорядительным документам включаются в отдельное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Протоколы в деле располагаются в хронологическом порядке и по номерам.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к заседаниям (совещаниям) группируются в отдельное дело, как и приложения к протоколам, если они содержат более 25 страниц.</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к протоколам, если они сгруппированы в отдельные дела, систематизируются внутри дела по порядку номеров протоколов.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ЛНА, утверждённые распорядительными документами, являются приложениями к ним и группируются вместе с указанными документами.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ЛНА по основной деятельности группируются отдельно от ЛНА по личному составу и по административно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-хозяйственной деятельности</w:t>
      </w:r>
      <w:hyperlink w:anchor="sub_111130" w:history="1">
        <w:r>
          <w:rPr>
            <w:rFonts w:ascii="Times New Roman" w:eastAsia="Calibri" w:hAnsi="Times New Roman" w:cs="Times New Roman"/>
            <w:b/>
            <w:color w:val="000000"/>
            <w:sz w:val="28"/>
            <w:szCs w:val="28"/>
            <w:vertAlign w:val="superscript"/>
            <w:lang w:eastAsia="ru-RU"/>
          </w:rPr>
          <w:t>21</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ЛНА по личному составу формируются в дела в соответствии со сроками хранения.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в личных делах располагаются по мере их поступления.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Переписка группируется в дела по тематике и/или корреспондентам и систематизируется в хронологической последовательности: документ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-ответ помещается за документом</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-просьбой (запросом). При возобновлении переписки по определённому вопросу, начавшейся в предыдущем году, документы включаются в дело текущего года с указанием индекса дела предыдущего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8" w:name="sub_1821"/>
      <w:r>
        <w:rPr>
          <w:rFonts w:ascii="Times New Roman" w:eastAsia="Times New Roman" w:hAnsi="Times New Roman" w:cs="Times New Roman"/>
          <w:color w:val="000000"/>
          <w:sz w:val="28"/>
          <w:szCs w:val="28"/>
          <w:lang w:eastAsia="ru-RU"/>
        </w:rPr>
        <w:t>8.21. Для обеспечения сохранности, учёта документов и дел Администрации доступа к ним проводится комплекс работ:</w:t>
      </w:r>
    </w:p>
    <w:bookmarkEnd w:id="20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создание оптимальных условий хранения документов и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размещение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проверка наличия и состояния документов и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соблюдение порядка выдачи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09" w:name="sub_1822"/>
      <w:r>
        <w:rPr>
          <w:rFonts w:ascii="Times New Roman" w:eastAsia="Times New Roman" w:hAnsi="Times New Roman" w:cs="Times New Roman"/>
          <w:color w:val="000000"/>
          <w:sz w:val="28"/>
          <w:szCs w:val="28"/>
          <w:lang w:eastAsia="ru-RU"/>
        </w:rPr>
        <w:t>8.22. Дела размещают в рабочих комнатах или специально отведённых для этой цели помещениях в шкафах, на стеллажах, чтобы обеспечить их сохранность и защиту от воздействия вредных факторов.</w:t>
      </w:r>
    </w:p>
    <w:bookmarkEnd w:id="20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Дела для их учёта и быстрого поиска должны располагаться вертикально, корешками наружу и в соответствии с номенклатурой дел. На корешках обложек дел указываются индексы по номенклатуре дел, при необходимости номер тома дела, дату дела. Номенклатура дел или выписка из неё помещается на внутренней стороне шкафа.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0" w:name="sub_1823"/>
      <w:r>
        <w:rPr>
          <w:rFonts w:ascii="Times New Roman" w:eastAsia="Times New Roman" w:hAnsi="Times New Roman" w:cs="Times New Roman"/>
          <w:color w:val="000000"/>
          <w:sz w:val="28"/>
          <w:szCs w:val="28"/>
          <w:lang w:eastAsia="ru-RU"/>
        </w:rPr>
        <w:t>8.23. Проверки наличия и состояния документов и дел в целях установления фактического наличия дел должны проводиться в случаях:</w:t>
      </w:r>
    </w:p>
    <w:bookmarkEnd w:id="21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перед передачей документов в архив;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перемещении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смене руководителя;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реорганизации и ликвидации.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Проверка наличия проводится путём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1" w:name="sub_1824"/>
      <w:r>
        <w:rPr>
          <w:rFonts w:ascii="Times New Roman" w:eastAsia="Times New Roman" w:hAnsi="Times New Roman" w:cs="Times New Roman"/>
          <w:color w:val="000000"/>
          <w:sz w:val="28"/>
          <w:szCs w:val="28"/>
          <w:lang w:eastAsia="ru-RU"/>
        </w:rPr>
        <w:lastRenderedPageBreak/>
        <w:t>8.24. В случае выявления отсутствия дел, числящихся по номенклатуре дел, руководством принимаются меры по их розыску. Если розыск дел не дает результата, составляется справка о причинах их отсутствия, которая подписывается руководителем отдела и представляется специалисту, ответственному за ведение архива.</w:t>
      </w:r>
    </w:p>
    <w:bookmarkEnd w:id="21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Факт утраты дела (дел) фиксируется в акте, составляемом специалистом, ответственным за ведение архива и руководителем отдела (уполномоченным им лицом) в трёх экземплярах: по одному экземпляру акта хранится у специалиста, ответственного за ведение архива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2" w:name="sub_1825"/>
      <w:r>
        <w:rPr>
          <w:rFonts w:ascii="Times New Roman" w:eastAsia="Times New Roman" w:hAnsi="Times New Roman" w:cs="Times New Roman"/>
          <w:color w:val="000000"/>
          <w:sz w:val="28"/>
          <w:szCs w:val="28"/>
          <w:lang w:eastAsia="ru-RU"/>
        </w:rPr>
        <w:t>8.25. Экспертиза ценности документов проводится на основе законодательных и иных нормативных правовых актов Российской Федерации, устанавливающих требования к срокам хранения документов, типовых и ведомственных перечней документов с указанием сроков их хранения:</w:t>
      </w:r>
    </w:p>
    <w:bookmarkEnd w:id="21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составлении номенклатуры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 подготовке дел к передаче в архив;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архиве.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3" w:name="sub_1826"/>
      <w:r>
        <w:rPr>
          <w:rFonts w:ascii="Times New Roman" w:eastAsia="Times New Roman" w:hAnsi="Times New Roman" w:cs="Times New Roman"/>
          <w:color w:val="000000"/>
          <w:sz w:val="28"/>
          <w:szCs w:val="28"/>
          <w:lang w:eastAsia="ru-RU"/>
        </w:rPr>
        <w:t>8.26. Для проведения работы по экспертизе ценности документов в Администрации нормативным документом главы Администрации создаётся экспертная комиссия (далее - ЭК)</w:t>
      </w:r>
      <w:bookmarkEnd w:id="213"/>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Задачи, функции, права, организация работы ЭК определяются положением о ней, которое разрабатывается на основании примерного положения, утвержденного уполномоченным федеральным органом исполнительной власти в сфере архивного дела и делопроизводства</w:t>
      </w:r>
      <w:hyperlink w:anchor="sub_111131" w:history="1">
        <w:r>
          <w:rPr>
            <w:rFonts w:ascii="Times New Roman" w:eastAsia="Calibri" w:hAnsi="Times New Roman" w:cs="Times New Roman"/>
            <w:b/>
            <w:color w:val="000000"/>
            <w:sz w:val="28"/>
            <w:szCs w:val="28"/>
            <w:vertAlign w:val="superscript"/>
            <w:lang w:eastAsia="ru-RU"/>
          </w:rPr>
          <w:t>22</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4" w:name="sub_1827"/>
      <w:r>
        <w:rPr>
          <w:rFonts w:ascii="Times New Roman" w:eastAsia="Times New Roman" w:hAnsi="Times New Roman" w:cs="Times New Roman"/>
          <w:color w:val="000000"/>
          <w:sz w:val="28"/>
          <w:szCs w:val="28"/>
          <w:lang w:eastAsia="ru-RU"/>
        </w:rPr>
        <w:t>8.27. Основными функциями ЭК являются:</w:t>
      </w:r>
    </w:p>
    <w:bookmarkEnd w:id="21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ежегодного отбора дел для хранения и уничтожения;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рассмотрение и согласование проекта номенклатуры дел Администрации, описей дел постоянного и временных (свыше 10 лет) сроков хранения, в том числе по личному составу, актов о выделении к уничтожению дел, не подлежащих хранению;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участие в подготовке и рассмотрении проектов нормативных и методических документов по вопросам работы с документами в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5" w:name="sub_1828"/>
      <w:r>
        <w:rPr>
          <w:rFonts w:ascii="Times New Roman" w:eastAsia="Times New Roman" w:hAnsi="Times New Roman" w:cs="Times New Roman"/>
          <w:color w:val="000000"/>
          <w:sz w:val="28"/>
          <w:szCs w:val="28"/>
          <w:lang w:eastAsia="ru-RU"/>
        </w:rPr>
        <w:t>8.28. Экспертиза ценности документов осуществляется ежегодно специалистами, ответственными за ведение архива Администрации совместно с ЭК Администрации и под методическим руководством специалиста, ответственного за ведение архива.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6" w:name="sub_1829"/>
      <w:bookmarkEnd w:id="215"/>
      <w:r>
        <w:rPr>
          <w:rFonts w:ascii="Times New Roman" w:eastAsia="Times New Roman" w:hAnsi="Times New Roman" w:cs="Times New Roman"/>
          <w:color w:val="000000"/>
          <w:sz w:val="28"/>
          <w:szCs w:val="28"/>
          <w:lang w:eastAsia="ru-RU"/>
        </w:rPr>
        <w:t>8.29. При проведении экспертизы ценности документов при подготовке дел к передаче в архив Администрации осуществляется:</w:t>
      </w:r>
    </w:p>
    <w:bookmarkEnd w:id="21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отбор документов постоянного и временных (свыше 10 лет) сроков хранения для передачи в архив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отбор документов временных (до 10 лет включительно) сроков хранения и с пометками «До минования надобности», «До замены новыми», подлежащих дальнейшему хранению в функциональных отделах, у должностных лиц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выделение к уничтожению дел за предыдущие годы, сроки хранения которых истекли.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Одновременно проверяется качество и полнота номенклатуры дел Администрации, правильность определения сроков хранения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7" w:name="sub_1830"/>
      <w:r>
        <w:rPr>
          <w:rFonts w:ascii="Times New Roman" w:eastAsia="Times New Roman" w:hAnsi="Times New Roman" w:cs="Times New Roman"/>
          <w:color w:val="000000"/>
          <w:sz w:val="28"/>
          <w:szCs w:val="28"/>
          <w:lang w:eastAsia="ru-RU"/>
        </w:rPr>
        <w:lastRenderedPageBreak/>
        <w:t>8.30. Дела постоянного и временных (свыше 10 лет) сроков хранения подлежат полистному просмотру для выделения из их состава документов временных (до 10 лет) сроков хранения.</w:t>
      </w:r>
    </w:p>
    <w:bookmarkEnd w:id="21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Дела с отметкой «ЭПК» подвергаются полистному просмотру в целях определения и выделения из их состава документов, подлежащих постоянному хранению.</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8" w:name="sub_1832"/>
      <w:r>
        <w:rPr>
          <w:rFonts w:ascii="Times New Roman" w:eastAsia="Times New Roman" w:hAnsi="Times New Roman" w:cs="Times New Roman"/>
          <w:color w:val="000000"/>
          <w:sz w:val="28"/>
          <w:szCs w:val="28"/>
          <w:lang w:eastAsia="ru-RU"/>
        </w:rPr>
        <w:t>8.31. По результатам экспертизы ценности документов в Администрации проводится оформление дел и составляются 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w:t>
      </w:r>
    </w:p>
    <w:bookmarkEnd w:id="21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 рассматриваются на заседании ЭК Администрации одновременно. Согласованные ЭК акты и описи утверждаются руководителем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19" w:name="sub_1833"/>
      <w:r>
        <w:rPr>
          <w:rFonts w:ascii="Times New Roman" w:eastAsia="Times New Roman" w:hAnsi="Times New Roman" w:cs="Times New Roman"/>
          <w:color w:val="000000"/>
          <w:sz w:val="28"/>
          <w:szCs w:val="28"/>
          <w:lang w:eastAsia="ru-RU"/>
        </w:rPr>
        <w:t>8.32. Дела, образовавшиеся в деятельности Администрации и подлежащие хранению, проходят полное или частичное оформление. Полному оформлению подлежат дела временных (свыше 10 лет) сроков хранения и постоянного хранения. Дела временных (до 10 лет) сроков хранения подлежат частичному оформлению.</w:t>
      </w:r>
    </w:p>
    <w:bookmarkEnd w:id="21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Оформление дел проводится в функциональных отделах Администрации по месту формирования документов в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0" w:name="sub_1834"/>
      <w:r>
        <w:rPr>
          <w:rFonts w:ascii="Times New Roman" w:eastAsia="Times New Roman" w:hAnsi="Times New Roman" w:cs="Times New Roman"/>
          <w:color w:val="000000"/>
          <w:sz w:val="28"/>
          <w:szCs w:val="28"/>
          <w:lang w:eastAsia="ru-RU"/>
        </w:rPr>
        <w:t>8.33. Полное оформление дела на бумажном носителе включает:</w:t>
      </w:r>
    </w:p>
    <w:bookmarkEnd w:id="22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оформление реквизитов обложки дела по форме;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нумерацию листов в деле;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составление листа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заверителя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составление в необходимых случаях внутренней описи документов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подшивку и переплёт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внесение необходимых уточнений в реквизиты обложки дела (уточнение названия администрации, индекса дела, крайних дат дела, заголовка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Лист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заверитель дела, внутренняя опись документов дела и обложка дела составляются по формам, установленным </w:t>
      </w:r>
      <w:r>
        <w:rPr>
          <w:rFonts w:ascii="Times New Roman" w:eastAsia="Calibri" w:hAnsi="Times New Roman" w:cs="Times New Roman"/>
          <w:color w:val="000000"/>
          <w:sz w:val="28"/>
          <w:szCs w:val="28"/>
          <w:lang w:eastAsia="ru-RU"/>
        </w:rPr>
        <w:t>Правилами</w:t>
      </w:r>
      <w:r>
        <w:rPr>
          <w:rFonts w:ascii="Times New Roman" w:eastAsia="Times New Roman" w:hAnsi="Times New Roman" w:cs="Times New Roman"/>
          <w:color w:val="000000"/>
          <w:sz w:val="28"/>
          <w:szCs w:val="28"/>
          <w:lang w:eastAsia="ru-RU"/>
        </w:rPr>
        <w:t xml:space="preserve"> хранения</w:t>
      </w:r>
      <w:hyperlink w:anchor="sub_111132" w:history="1">
        <w:r>
          <w:rPr>
            <w:rFonts w:ascii="Times New Roman" w:eastAsia="Calibri" w:hAnsi="Times New Roman" w:cs="Times New Roman"/>
            <w:b/>
            <w:color w:val="000000"/>
            <w:sz w:val="28"/>
            <w:szCs w:val="28"/>
            <w:vertAlign w:val="superscript"/>
            <w:lang w:eastAsia="ru-RU"/>
          </w:rPr>
          <w:t>23</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1" w:name="sub_1835"/>
      <w:r>
        <w:rPr>
          <w:rFonts w:ascii="Times New Roman" w:eastAsia="Times New Roman" w:hAnsi="Times New Roman" w:cs="Times New Roman"/>
          <w:color w:val="000000"/>
          <w:sz w:val="28"/>
          <w:szCs w:val="28"/>
          <w:lang w:eastAsia="ru-RU"/>
        </w:rPr>
        <w:t>8.34.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пере систематизация документов в деле не проводится, листы дела не нумеруются, листы - заверители дела не составляются. На обложке дела в соответствии с номенклатурой дел Администрации заполняются реквизиты: наименование, индекс дела, заголовок дела, срок хранения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2" w:name="sub_1836"/>
      <w:bookmarkEnd w:id="221"/>
      <w:r>
        <w:rPr>
          <w:rFonts w:ascii="Times New Roman" w:eastAsia="Times New Roman" w:hAnsi="Times New Roman" w:cs="Times New Roman"/>
          <w:color w:val="000000"/>
          <w:sz w:val="28"/>
          <w:szCs w:val="28"/>
          <w:lang w:eastAsia="ru-RU"/>
        </w:rPr>
        <w:t>8.35. На обложке дел временных (свыше 10 лет) сроков хранения и по личному составу указываются:</w:t>
      </w:r>
    </w:p>
    <w:bookmarkEnd w:id="22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наименование организации - источника комплектования архива;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индекс дела по номенклатуре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номер тома (части);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заголовок дела (тома, части);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крайние даты дела (тома, части);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количество листов в деле;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срок хранения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lastRenderedPageBreak/>
        <w:t xml:space="preserve">- </w:t>
      </w:r>
      <w:r>
        <w:rPr>
          <w:rFonts w:ascii="Times New Roman" w:eastAsia="Times New Roman" w:hAnsi="Times New Roman" w:cs="Times New Roman"/>
          <w:color w:val="000000"/>
          <w:sz w:val="28"/>
          <w:szCs w:val="28"/>
          <w:lang w:eastAsia="ru-RU"/>
        </w:rPr>
        <w:t>архивный шифр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обложках дел постоянного хранения над наименованием организации указывается наименование архива, источником комплектования которого выступает организация.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3" w:name="sub_1837"/>
      <w:r>
        <w:rPr>
          <w:rFonts w:ascii="Times New Roman" w:eastAsia="Times New Roman" w:hAnsi="Times New Roman" w:cs="Times New Roman"/>
          <w:color w:val="000000"/>
          <w:sz w:val="28"/>
          <w:szCs w:val="28"/>
          <w:lang w:eastAsia="ru-RU"/>
        </w:rPr>
        <w:t>8.36. При оформлении обложки дела:</w:t>
      </w:r>
    </w:p>
    <w:bookmarkEnd w:id="22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организации указывается полностью, в именительном падеже, с указанием официально принятого сокращённого наименования (при его наличии), которое указывается в скобках после полного наименования;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индекс дела проставляется в соответствии с номенклатурой дел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заголовок дела переносится из номенклатуры дел Администрации (в необходимых случаях в заголовок вносятся уточнения);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даты дела (год(ы) заведения и окончания дела в делопроизводстве).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изменении наименования организации (Администрации) в течение периода, охватываемого документами дела, а прежнее наименование заключается в скобки.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Индекс дела и заголовок дела переносятся на обложку из номенклатуры дел. Если дело состоит из нескольких частей, на обложку каждого тома (части) выносится общий заголовок дела и заголовок каждой части (при его наличии).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включённых в дело. При этом день месяца (два знака) и год (четыре знака) обозначаются арабскими цифрами, название месяца пишется словом. Если в дело включены документы, даты которых выходят за крайние даты дела, то под датами дела, с новой строки делается запись: «В деле имеются документы за...год (ы)». Даты дела могут не указываться на обложке дел, содержащих, например, годовые планы и отчёты, так как они отражаются в заголовках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Датами дела, содержащего протоколы заседаний, являются даты первого и последнего протокола.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Крайними датами личного дела являются даты подписания распоряжения о приеме (при наличии трудового договора - дата заключения трудового договора) и распоряжения об увольнении лица, на которое оно заведено. В случае смерти лица, на которое заведено дело, конечной датой является дата документа, извещающего о его кончине.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Реквизит «срок хранения дела»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делах постоянного хранения пишется: «Хранить постоянно».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4" w:name="sub_1838"/>
      <w:r>
        <w:rPr>
          <w:rFonts w:ascii="Times New Roman" w:eastAsia="Times New Roman" w:hAnsi="Times New Roman" w:cs="Times New Roman"/>
          <w:color w:val="000000"/>
          <w:sz w:val="28"/>
          <w:szCs w:val="28"/>
          <w:lang w:eastAsia="ru-RU"/>
        </w:rPr>
        <w:t>8.37. По окончании года в надписи на обложках дел постоянного и временных (свыше 10 лет) сроков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bookmarkEnd w:id="224"/>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Наименования организации (Администрации), год и номер дела могут проставляться на обложке с помощью штампа.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5" w:name="sub_1839"/>
      <w:r>
        <w:rPr>
          <w:rFonts w:ascii="Times New Roman" w:eastAsia="Times New Roman" w:hAnsi="Times New Roman" w:cs="Times New Roman"/>
          <w:color w:val="000000"/>
          <w:sz w:val="28"/>
          <w:szCs w:val="28"/>
          <w:lang w:eastAsia="ru-RU"/>
        </w:rPr>
        <w:lastRenderedPageBreak/>
        <w:t>8.38. В целях обеспечения сохранности и закрепления порядка расположения документов, включённых в дело, все его листы, кроме листа заверителя и внутренней описи,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 Листы внутренней описи нумеруются отдельно.</w:t>
      </w:r>
    </w:p>
    <w:bookmarkEnd w:id="22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Листы дел, состоящих из нескольких томов или частей, нумеруются по каждому тому или части отдельно.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Документы с собственной нумерацией листов нумеруются в общем порядке.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Лист любого формата, подшитый за один край, нумеруется как один лист в правом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в дело подшит конверт с вложением, сначала нумеруется конверт, а затем очередным порядковым номером каждое вложение в конверте.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в нумерации листов допущено более 10 ошибок, все дело нумеруется заново. При этом старые номера зачёркиваются, и рядом ставится новый номер листа.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наличии отдельных ошибок в нумерации листов допускается употребление литерных (с буквенными дополнениями) номеров листов.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6" w:name="sub_1840"/>
      <w:r>
        <w:rPr>
          <w:rFonts w:ascii="Times New Roman" w:eastAsia="Times New Roman" w:hAnsi="Times New Roman" w:cs="Times New Roman"/>
          <w:color w:val="000000"/>
          <w:sz w:val="28"/>
          <w:szCs w:val="28"/>
          <w:lang w:eastAsia="ru-RU"/>
        </w:rPr>
        <w:t>8.39. После завершения нумерации листов составляется лист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заверитель дела, который располагается в конце дела. В листе</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заверителе цифрами и прописью указываются количество листов в данном деле, особенности отдельных документов (неясный текст, разрывы, склейки).</w:t>
      </w:r>
    </w:p>
    <w:bookmarkEnd w:id="226"/>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Лист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заверитель дела подписывается его составителем с указанием должности, инициалов и фамилии, даты составления.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Количество листов в деле, указанное в листе</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заверителе дела, проставляется на обложке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дело переплетено и подшито без листа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заверителя, то составленный лист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заверитель подклеивается к внутренней стороне задней обложки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7" w:name="sub_1841"/>
      <w:r>
        <w:rPr>
          <w:rFonts w:ascii="Times New Roman" w:eastAsia="Times New Roman" w:hAnsi="Times New Roman" w:cs="Times New Roman"/>
          <w:color w:val="000000"/>
          <w:sz w:val="28"/>
          <w:szCs w:val="28"/>
          <w:lang w:eastAsia="ru-RU"/>
        </w:rPr>
        <w:t>8.40. Для учёта документов определённых категорий постоянного и временного (свыше 10 лет) сроков хранения, учёт которых вызван спецификой документации, включённой в дело, составляется внутренняя опись документов дела, помещаемая в его начало.</w:t>
      </w:r>
    </w:p>
    <w:bookmarkEnd w:id="227"/>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Внутренняя опись включается в дела, имеющие особую значимость, а также в дела, сформированные по видам документов, заголовки которых не раскрывают конкретного содержания документов.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Внутренняя опись документов дела составляется также на объёмные дела постоянного и временных (свыше 10 лет) сроков хранения в целях учёта и быстрого нахождения документов в деле.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конце внутренней описи указывается цифрами и прописью количество включённых в неё документов и количество листов внутренней описи.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Внутренняя опись документов дела подписывается составителем с указанием должности, инициалов и фамилии, даты составления.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дело переплетено и подшито без внутренней описи, то составленная внутренняя опись подклеивается к внутренней стороне лицевой обложки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8" w:name="sub_1842"/>
      <w:r>
        <w:rPr>
          <w:rFonts w:ascii="Times New Roman" w:eastAsia="Times New Roman" w:hAnsi="Times New Roman" w:cs="Times New Roman"/>
          <w:color w:val="000000"/>
          <w:sz w:val="28"/>
          <w:szCs w:val="28"/>
          <w:lang w:eastAsia="ru-RU"/>
        </w:rPr>
        <w:lastRenderedPageBreak/>
        <w:t>8.41. Документы постоянного, временных (свыше 10 лет) сроков хранения и по личному составу, составляющие дело, помещаются в твёрдые обложки из картона, подшиваются в четыре прокола или переплетаются с учётом возможности свободного чтения текста всех документов, дат, виз и резолюций на них. Резолюции руководства, составленные на отдельных листах, помещаются перед документом. При подготовке дел к подшивке (переплету) проверяется правильность их формирования, оформления, все пластиковые и металлические крепления, а также терм переплёты из документов удаляются.</w:t>
      </w:r>
    </w:p>
    <w:bookmarkEnd w:id="22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Дела постоянного хранения, состоящие из особо ценных или неформатных документов, могут приниматься на хранение в закрытых твёрдых папках с тремя клапанами и с завязками или в коробках.</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29" w:name="sub_1846"/>
      <w:r>
        <w:rPr>
          <w:rFonts w:ascii="Times New Roman" w:eastAsia="Times New Roman" w:hAnsi="Times New Roman" w:cs="Times New Roman"/>
          <w:color w:val="000000"/>
          <w:sz w:val="28"/>
          <w:szCs w:val="28"/>
          <w:lang w:eastAsia="ru-RU"/>
        </w:rPr>
        <w:t>8.42. Описи дел в Администрации составляются специалистом, ответственным за ведение архива.</w:t>
      </w:r>
    </w:p>
    <w:bookmarkEnd w:id="22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Описи дел составляются отдельно на дела постоянного хранения; дела временных (свыше 10 лет) сроков хранения; дела по личному составу, а также на дела, состоящие из документов, характерных для данной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дела временных сроков хранения (до 10 лет включительно) описи не составляются, и в архив такие дела не передаются.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0" w:name="sub_1848"/>
      <w:r>
        <w:rPr>
          <w:rFonts w:ascii="Times New Roman" w:eastAsia="Times New Roman" w:hAnsi="Times New Roman" w:cs="Times New Roman"/>
          <w:color w:val="000000"/>
          <w:sz w:val="28"/>
          <w:szCs w:val="28"/>
          <w:lang w:eastAsia="ru-RU"/>
        </w:rPr>
        <w:t>8.43.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bookmarkEnd w:id="230"/>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порядковый номер дела по описи;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индекс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заголовок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крайние даты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количество листов в деле;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срок хранения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примечания.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1" w:name="sub_1849"/>
      <w:r>
        <w:rPr>
          <w:rFonts w:ascii="Times New Roman" w:eastAsia="Times New Roman" w:hAnsi="Times New Roman" w:cs="Times New Roman"/>
          <w:color w:val="000000"/>
          <w:sz w:val="28"/>
          <w:szCs w:val="28"/>
          <w:lang w:eastAsia="ru-RU"/>
        </w:rPr>
        <w:t>8.44. При составлении описи дел соблюдаются следующие требования:</w:t>
      </w:r>
    </w:p>
    <w:bookmarkEnd w:id="23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заголовки дел вносятся в опись в соответствии с принятой схемой систематизации дел, закреплённой в номенклатуре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 порядок нумерации дел в описи - валовый;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графы описи заполняются в соответствии с теми сведениями, которые вынесены на обложку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«Последний»);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графа описи «Примечания» используется для отметок о приёме дел, особенностях их физического состояния, о передаче дел со ссылкой на акт, о наличии копий.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2" w:name="sub_1850"/>
      <w:r>
        <w:rPr>
          <w:rFonts w:ascii="Times New Roman" w:eastAsia="Times New Roman" w:hAnsi="Times New Roman" w:cs="Times New Roman"/>
          <w:color w:val="000000"/>
          <w:sz w:val="28"/>
          <w:szCs w:val="28"/>
          <w:lang w:eastAsia="ru-RU"/>
        </w:rPr>
        <w:t>8.45.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заведённых дел по номенклатуре дел Администрации.</w:t>
      </w:r>
    </w:p>
    <w:bookmarkEnd w:id="232"/>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конце описи вслед за последней описательной статьёй заполняется итоговая запись, в которой указываются (цифрами и прописью) количество дел, </w:t>
      </w:r>
      <w:r>
        <w:rPr>
          <w:rFonts w:ascii="Times New Roman" w:eastAsia="Times New Roman" w:hAnsi="Times New Roman" w:cs="Times New Roman"/>
          <w:color w:val="000000"/>
          <w:sz w:val="28"/>
          <w:szCs w:val="28"/>
          <w:lang w:eastAsia="ru-RU"/>
        </w:rPr>
        <w:lastRenderedPageBreak/>
        <w:t>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3" w:name="sub_1853"/>
      <w:r>
        <w:rPr>
          <w:rFonts w:ascii="Times New Roman" w:eastAsia="Times New Roman" w:hAnsi="Times New Roman" w:cs="Times New Roman"/>
          <w:color w:val="000000"/>
          <w:sz w:val="28"/>
          <w:szCs w:val="28"/>
          <w:lang w:eastAsia="ru-RU"/>
        </w:rPr>
        <w:t>8.46. Описи дел подписываются руководителем, согласовываются ЭК.</w:t>
      </w:r>
      <w:bookmarkStart w:id="234" w:name="sub_1854"/>
      <w:bookmarkEnd w:id="233"/>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8.47. Описи дел составляются в двух экземплярах на бумажном носителе, один из которых передаётся вместе с делами в архив, а второй остаётся в качестве контрольного экземпляра в Администрации.</w:t>
      </w:r>
      <w:bookmarkStart w:id="235" w:name="sub_1855"/>
      <w:bookmarkEnd w:id="234"/>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8.48. Дела передаются на хранение в архив в соответствии с графиком передачи документов, утверждённым уполномоченным лицом архива.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6" w:name="sub_1856"/>
      <w:bookmarkEnd w:id="235"/>
      <w:r>
        <w:rPr>
          <w:rFonts w:ascii="Times New Roman" w:eastAsia="Times New Roman" w:hAnsi="Times New Roman" w:cs="Times New Roman"/>
          <w:color w:val="000000"/>
          <w:sz w:val="28"/>
          <w:szCs w:val="28"/>
          <w:lang w:eastAsia="ru-RU"/>
        </w:rPr>
        <w:t>8.49. Дела постоянного и временных (свыше 10 лет) сроков хранения, документы по личному составу передаются в архив не ранее, чем через год, и не позднее, чем через три года после завершения их в делопроизводстве.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7" w:name="sub_1857"/>
      <w:bookmarkEnd w:id="236"/>
      <w:r>
        <w:rPr>
          <w:rFonts w:ascii="Times New Roman" w:eastAsia="Times New Roman" w:hAnsi="Times New Roman" w:cs="Times New Roman"/>
          <w:color w:val="000000"/>
          <w:sz w:val="28"/>
          <w:szCs w:val="28"/>
          <w:lang w:eastAsia="ru-RU"/>
        </w:rPr>
        <w:t>8.50. Передача дел в архив производится по описям дел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8" w:name="sub_1858"/>
      <w:bookmarkEnd w:id="237"/>
      <w:r>
        <w:rPr>
          <w:rFonts w:ascii="Times New Roman" w:eastAsia="Times New Roman" w:hAnsi="Times New Roman" w:cs="Times New Roman"/>
          <w:color w:val="000000"/>
          <w:sz w:val="28"/>
          <w:szCs w:val="28"/>
          <w:lang w:eastAsia="ru-RU"/>
        </w:rPr>
        <w:t>8.51. Уполномоченный работник архива проверяет правильность оформления и формирования дел, правильность составления описей дел, соответствие количества дел, включённых в опись, количеству дел, сформированных в соответствии с номенклатурой дел.</w:t>
      </w:r>
    </w:p>
    <w:bookmarkEnd w:id="238"/>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Выявленные при проверке недостатки в формировании и оформлении дел специалист Администрации, ответственный за ведение архива обязан устранить в двух</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недельный срок.</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39" w:name="sub_1859"/>
      <w:r>
        <w:rPr>
          <w:rFonts w:ascii="Times New Roman" w:eastAsia="Times New Roman" w:hAnsi="Times New Roman" w:cs="Times New Roman"/>
          <w:color w:val="000000"/>
          <w:sz w:val="28"/>
          <w:szCs w:val="28"/>
          <w:lang w:eastAsia="ru-RU"/>
        </w:rPr>
        <w:t>8.52. Передача каждого дела в архив производится специалистом, ответственным за ведение архива Администрации. При этом на обоих экземплярах описи против каждого дела, включённого в неё,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 дел, номера отсутствующих дел, дата приёма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передачи дел, а также подписи лица, ответственного за архив, и лица, передавшего дела.</w:t>
      </w:r>
    </w:p>
    <w:bookmarkEnd w:id="23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Итоговая запись подтверждается подписями сотрудника архива и сотрудника Администрации, передавшего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0" w:name="sub_1861"/>
      <w:r>
        <w:rPr>
          <w:rFonts w:ascii="Times New Roman" w:eastAsia="Times New Roman" w:hAnsi="Times New Roman" w:cs="Times New Roman"/>
          <w:color w:val="000000"/>
          <w:sz w:val="28"/>
          <w:szCs w:val="28"/>
          <w:lang w:eastAsia="ru-RU"/>
        </w:rPr>
        <w:t>8.53. В случае ликвидации или реорганизации организации (Администрации) специалист, ответственный за ведение архива в период проведения ликвидационных мероприятий формирует все имеющиеся документы в дела, оформляет дела и передаёт их в архив, независимо от сроков хранения. Передача дел осуществляется по описям дел и номенклатуре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1" w:name="sub_1862"/>
      <w:bookmarkEnd w:id="240"/>
      <w:r>
        <w:rPr>
          <w:rFonts w:ascii="Times New Roman" w:eastAsia="Times New Roman" w:hAnsi="Times New Roman" w:cs="Times New Roman"/>
          <w:color w:val="000000"/>
          <w:sz w:val="28"/>
          <w:szCs w:val="28"/>
          <w:lang w:eastAsia="ru-RU"/>
        </w:rPr>
        <w:t>8.54. На дела с истекшими сроками хранения составляются предложения к акту о выделении к уничтожению документов, не подлежащих хранению (по форме, установленной Правилами хранения)</w:t>
      </w:r>
      <w:hyperlink w:anchor="sub_111135" w:history="1">
        <w:r>
          <w:rPr>
            <w:rFonts w:ascii="Times New Roman" w:eastAsia="Calibri" w:hAnsi="Times New Roman" w:cs="Times New Roman"/>
            <w:b/>
            <w:color w:val="000000"/>
            <w:sz w:val="28"/>
            <w:szCs w:val="28"/>
            <w:vertAlign w:val="superscript"/>
            <w:lang w:eastAsia="ru-RU"/>
          </w:rPr>
          <w:t>24</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2" w:name="sub_1863"/>
      <w:bookmarkEnd w:id="241"/>
      <w:r>
        <w:rPr>
          <w:rFonts w:ascii="Times New Roman" w:eastAsia="Times New Roman" w:hAnsi="Times New Roman" w:cs="Times New Roman"/>
          <w:color w:val="000000"/>
          <w:sz w:val="28"/>
          <w:szCs w:val="28"/>
          <w:lang w:eastAsia="ru-RU"/>
        </w:rPr>
        <w:t>8.55. Дела включаются в акт о выделении к уничтожению документов, не подлежащих хранению, если предусмотренный для них срок хранения истёк к 1 января года, в котором составлен акт. Например, законченные в 2014 году дела с 3-летним сроком хранения, могут быть включены в акт, который будет составлен не ранее 1 января 2018 года.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3" w:name="sub_1864"/>
      <w:bookmarkEnd w:id="242"/>
      <w:r>
        <w:rPr>
          <w:rFonts w:ascii="Times New Roman" w:eastAsia="Times New Roman" w:hAnsi="Times New Roman" w:cs="Times New Roman"/>
          <w:color w:val="000000"/>
          <w:sz w:val="28"/>
          <w:szCs w:val="28"/>
          <w:lang w:eastAsia="ru-RU"/>
        </w:rPr>
        <w:t>8.56. Дела с отметкой «ЭПК»</w:t>
      </w:r>
      <w:hyperlink w:anchor="sub_111136" w:history="1">
        <w:r>
          <w:rPr>
            <w:rFonts w:ascii="Times New Roman" w:eastAsia="Calibri" w:hAnsi="Times New Roman" w:cs="Times New Roman"/>
            <w:b/>
            <w:color w:val="000000"/>
            <w:sz w:val="28"/>
            <w:szCs w:val="28"/>
            <w:vertAlign w:val="superscript"/>
            <w:lang w:eastAsia="ru-RU"/>
          </w:rPr>
          <w:t>25</w:t>
        </w:r>
      </w:hyperlink>
      <w:r>
        <w:rPr>
          <w:rFonts w:ascii="Times New Roman" w:eastAsia="Times New Roman" w:hAnsi="Times New Roman" w:cs="Times New Roman"/>
          <w:color w:val="000000"/>
          <w:sz w:val="28"/>
          <w:szCs w:val="28"/>
          <w:lang w:eastAsia="ru-RU"/>
        </w:rPr>
        <w:t xml:space="preserve"> подлежат полистному просмотру в целях выявления документов, подлежащих постоянному хранению. Выявленные в таких делах документы постоянного хранения выделяются и присоединяются к однородным делам или формируются в самостоятельные дела.</w:t>
      </w:r>
    </w:p>
    <w:bookmarkEnd w:id="24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Остальные документы дела с отметкой «ЭПК» включаются в акт, при этом отметка «ЭПК» в акте не указывается.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4" w:name="sub_1865"/>
      <w:r>
        <w:rPr>
          <w:rFonts w:ascii="Times New Roman" w:eastAsia="Times New Roman" w:hAnsi="Times New Roman" w:cs="Times New Roman"/>
          <w:color w:val="000000"/>
          <w:sz w:val="28"/>
          <w:szCs w:val="28"/>
          <w:lang w:eastAsia="ru-RU"/>
        </w:rPr>
        <w:lastRenderedPageBreak/>
        <w:t>8.57. Акт о выделении к уничтожению документов, не подлежащих хранению, представляется на рассмотрение и согласование ЭК одновременно с описями дел постоянного хранения и по личному составу.</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5" w:name="sub_1867"/>
      <w:bookmarkEnd w:id="244"/>
      <w:r>
        <w:rPr>
          <w:rFonts w:ascii="Times New Roman" w:eastAsia="Times New Roman" w:hAnsi="Times New Roman" w:cs="Times New Roman"/>
          <w:color w:val="000000"/>
          <w:sz w:val="28"/>
          <w:szCs w:val="28"/>
          <w:lang w:eastAsia="ru-RU"/>
        </w:rPr>
        <w:t>8.58. Дела, подлежащие уничтожению, передаются на переработку (утилизацию). Передача дел оформляется приемо-сдаточной накладной.</w:t>
      </w:r>
    </w:p>
    <w:bookmarkEnd w:id="245"/>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 уничтожения дел в номенклатуре дел проставляются отметки, заверяемые подписью специалиста, ответственного за ведение архива Администрации и датой: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«Уничтожено. См. акт N____________ от __________. Подпись, инициалы, фамилия».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6" w:name="sub_1869"/>
      <w:r>
        <w:rPr>
          <w:rFonts w:ascii="Times New Roman" w:eastAsia="Times New Roman" w:hAnsi="Times New Roman" w:cs="Times New Roman"/>
          <w:color w:val="000000"/>
          <w:sz w:val="28"/>
          <w:szCs w:val="28"/>
          <w:lang w:eastAsia="ru-RU"/>
        </w:rPr>
        <w:t>8.59. Акты о выделении к уничтожению документов, не подлежащих хранению, хранятся постоянно.</w:t>
      </w:r>
    </w:p>
    <w:bookmarkEnd w:id="246"/>
    <w:p w:rsidR="00B032DD" w:rsidRDefault="00B032DD">
      <w:pPr>
        <w:spacing w:after="0" w:line="240" w:lineRule="auto"/>
        <w:ind w:firstLine="709"/>
        <w:jc w:val="both"/>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center"/>
        <w:rPr>
          <w:rFonts w:ascii="Times New Roman" w:eastAsia="Times New Roman" w:hAnsi="Times New Roman" w:cs="Times New Roman"/>
          <w:b/>
          <w:bCs/>
          <w:color w:val="000000"/>
          <w:sz w:val="28"/>
          <w:szCs w:val="28"/>
          <w:lang w:eastAsia="ru-RU"/>
        </w:rPr>
      </w:pPr>
      <w:bookmarkStart w:id="247" w:name="sub_1900"/>
      <w:r>
        <w:rPr>
          <w:rFonts w:ascii="Times New Roman" w:eastAsia="Times New Roman" w:hAnsi="Times New Roman" w:cs="Times New Roman"/>
          <w:b/>
          <w:bCs/>
          <w:color w:val="000000"/>
          <w:sz w:val="28"/>
          <w:szCs w:val="28"/>
          <w:lang w:eastAsia="ru-RU"/>
        </w:rPr>
        <w:t>Статья 9. Организация доступа к документам и их использования</w:t>
      </w:r>
      <w:bookmarkEnd w:id="247"/>
    </w:p>
    <w:p w:rsidR="00B032DD" w:rsidRDefault="00B032DD">
      <w:pPr>
        <w:spacing w:after="0" w:line="240" w:lineRule="auto"/>
        <w:ind w:firstLine="709"/>
        <w:jc w:val="center"/>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8" w:name="sub_1901"/>
      <w:r>
        <w:rPr>
          <w:rFonts w:ascii="Times New Roman" w:eastAsia="Times New Roman" w:hAnsi="Times New Roman" w:cs="Times New Roman"/>
          <w:color w:val="000000"/>
          <w:sz w:val="28"/>
          <w:szCs w:val="28"/>
          <w:lang w:eastAsia="ru-RU"/>
        </w:rPr>
        <w:t>9.1. Выдача дел, находящихся на хранении в Администрации, работникам для ознакомления и (или) для временного использования в работе производится по запросам, подписанным руководителем (заместителем), лицом, исполняющим обязанности руководителя, запрашивающего дело (документ) и с разрешения должностного лица, документы которого запрашиваются.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49" w:name="sub_1902"/>
      <w:bookmarkEnd w:id="248"/>
      <w:r>
        <w:rPr>
          <w:rFonts w:ascii="Times New Roman" w:eastAsia="Times New Roman" w:hAnsi="Times New Roman" w:cs="Times New Roman"/>
          <w:color w:val="000000"/>
          <w:sz w:val="28"/>
          <w:szCs w:val="28"/>
          <w:lang w:eastAsia="ru-RU"/>
        </w:rPr>
        <w:t>9.2. Дела, документы выдаются во временное пользование работникам на срок не более одного месяца.</w:t>
      </w:r>
    </w:p>
    <w:bookmarkEnd w:id="249"/>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Государственным органам (судебным, правоохранительным, органам государственного контроля и надзора) дела и отдельные документы выдаются на основании их письменных запросов с разрешения главы Администрации или иного уполномоченного им лица, по актам на срок не более шести месяцев.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необходимости срок использования документов может быть продлен.</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0" w:name="sub_1903"/>
      <w:r>
        <w:rPr>
          <w:rFonts w:ascii="Times New Roman" w:eastAsia="Times New Roman" w:hAnsi="Times New Roman" w:cs="Times New Roman"/>
          <w:color w:val="000000"/>
          <w:sz w:val="28"/>
          <w:szCs w:val="28"/>
          <w:lang w:eastAsia="ru-RU"/>
        </w:rPr>
        <w:t>9.3. В письменном запросе работников Администрации о выдаче документов (дел) во временное пользование излагаются причины, по которым запрашивается дело (документ) и цель использования документов, находящихся на оперативном хранении.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1" w:name="sub_1904"/>
      <w:bookmarkEnd w:id="250"/>
      <w:r>
        <w:rPr>
          <w:rFonts w:ascii="Times New Roman" w:eastAsia="Times New Roman" w:hAnsi="Times New Roman" w:cs="Times New Roman"/>
          <w:color w:val="000000"/>
          <w:sz w:val="28"/>
          <w:szCs w:val="28"/>
          <w:lang w:eastAsia="ru-RU"/>
        </w:rPr>
        <w:t>9.4. На выданное дело заводится карта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-заместитель, помещаемая на место выданного дела. В ней указываются индекс дела, дата его выдачи, кому дело выдано, дата его возвращения, предусматриваются графы для подписей в получении и приёме дела.</w:t>
      </w:r>
    </w:p>
    <w:bookmarkEnd w:id="251"/>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место изъятого подлинника документа работник вкладывает в дело лист</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-заместитель с указанием, когда, кому и на какой срок выдан документ и подписями в получении и приёме дела. При этом в дело помещается заверенная копия документа.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 решения вопроса, для рассмотрения которого дела (документы) изымались по запросам государственных органов, подлинники документов должны быть возвращены в отдел, или должностному лицу и помещены в дело.</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2" w:name="sub_1907"/>
      <w:r>
        <w:rPr>
          <w:rFonts w:ascii="Times New Roman" w:eastAsia="Times New Roman" w:hAnsi="Times New Roman" w:cs="Times New Roman"/>
          <w:color w:val="000000"/>
          <w:sz w:val="28"/>
          <w:szCs w:val="28"/>
          <w:lang w:eastAsia="ru-RU"/>
        </w:rPr>
        <w:t xml:space="preserve">9.5. В функциональном отделе, выдавшем дело (документ) ведётся учёт выданных дел (документов) и контроль их своевременного возврата. </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3" w:name="sub_1908"/>
      <w:bookmarkEnd w:id="252"/>
      <w:r>
        <w:rPr>
          <w:rFonts w:ascii="Times New Roman" w:eastAsia="Times New Roman" w:hAnsi="Times New Roman" w:cs="Times New Roman"/>
          <w:color w:val="000000"/>
          <w:sz w:val="28"/>
          <w:szCs w:val="28"/>
          <w:lang w:eastAsia="ru-RU"/>
        </w:rPr>
        <w:t xml:space="preserve">9.6. Работники обязаны обеспечивать сохранность полученных во временное пользование документов (дел) на бумажном носителе и использовать полученную информацию в служебных целях в соответствии с требованиями </w:t>
      </w:r>
      <w:r>
        <w:rPr>
          <w:rFonts w:ascii="Times New Roman" w:eastAsia="Times New Roman" w:hAnsi="Times New Roman" w:cs="Times New Roman"/>
          <w:color w:val="000000"/>
          <w:sz w:val="28"/>
          <w:szCs w:val="28"/>
          <w:lang w:eastAsia="ru-RU"/>
        </w:rPr>
        <w:lastRenderedPageBreak/>
        <w:t>локальных нормативных актов. Запрещается передача полученных документов или их копий работникам других подразделений или организаций.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4" w:name="sub_1909"/>
      <w:bookmarkEnd w:id="253"/>
      <w:r>
        <w:rPr>
          <w:rFonts w:ascii="Times New Roman" w:eastAsia="Times New Roman" w:hAnsi="Times New Roman" w:cs="Times New Roman"/>
          <w:color w:val="000000"/>
          <w:sz w:val="28"/>
          <w:szCs w:val="28"/>
          <w:lang w:eastAsia="ru-RU"/>
        </w:rPr>
        <w:t>9.7. Изъятие (выемка) документов, образовавшихся в деятельности Администрации, производится в соответствии с законодательством Российской Федерации.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5" w:name="sub_1910"/>
      <w:bookmarkEnd w:id="254"/>
      <w:r>
        <w:rPr>
          <w:rFonts w:ascii="Times New Roman" w:eastAsia="Times New Roman" w:hAnsi="Times New Roman" w:cs="Times New Roman"/>
          <w:color w:val="000000"/>
          <w:sz w:val="28"/>
          <w:szCs w:val="28"/>
          <w:lang w:eastAsia="ru-RU"/>
        </w:rPr>
        <w:t>9.8. Изъятие (выемка) документов производится на основании письменного распоряжения (постановления) соответствующего органа власти с разрешения главы Администрации или иного уполномоченного им лица с извещением руководителя отдела, должностного лица, документы которого изымаются.</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6" w:name="sub_1911"/>
      <w:bookmarkEnd w:id="255"/>
      <w:r>
        <w:rPr>
          <w:rFonts w:ascii="Times New Roman" w:eastAsia="Times New Roman" w:hAnsi="Times New Roman" w:cs="Times New Roman"/>
          <w:color w:val="000000"/>
          <w:sz w:val="28"/>
          <w:szCs w:val="28"/>
          <w:lang w:eastAsia="ru-RU"/>
        </w:rPr>
        <w:t>9.9.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Администрации и соответствующего государственного органа. К протоколу (акту) прилагается опись (реестр) изъятых документов (дел).</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7" w:name="sub_1912"/>
      <w:bookmarkEnd w:id="256"/>
      <w:r>
        <w:rPr>
          <w:rFonts w:ascii="Times New Roman" w:eastAsia="Times New Roman" w:hAnsi="Times New Roman" w:cs="Times New Roman"/>
          <w:color w:val="000000"/>
          <w:sz w:val="28"/>
          <w:szCs w:val="28"/>
          <w:lang w:eastAsia="ru-RU"/>
        </w:rPr>
        <w:t>9.10.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58" w:name="sub_1913"/>
      <w:bookmarkEnd w:id="257"/>
      <w:r>
        <w:rPr>
          <w:rFonts w:ascii="Times New Roman" w:eastAsia="Times New Roman" w:hAnsi="Times New Roman" w:cs="Times New Roman"/>
          <w:color w:val="000000"/>
          <w:sz w:val="28"/>
          <w:szCs w:val="28"/>
          <w:lang w:eastAsia="ru-RU"/>
        </w:rPr>
        <w:t>9.11. Подлинник документа, изъятый из дела на основе соответствующего решения, после рассмотрения и решения вопроса, возвращается в дело, при этом копия, помещённая в дело вместо подлинника, изымается.</w:t>
      </w:r>
    </w:p>
    <w:bookmarkEnd w:id="258"/>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center"/>
        <w:rPr>
          <w:rFonts w:ascii="Times New Roman" w:eastAsia="Times New Roman" w:hAnsi="Times New Roman" w:cs="Times New Roman"/>
          <w:b/>
          <w:bCs/>
          <w:color w:val="000000"/>
          <w:sz w:val="28"/>
          <w:szCs w:val="28"/>
          <w:lang w:eastAsia="ru-RU"/>
        </w:rPr>
      </w:pPr>
      <w:bookmarkStart w:id="259" w:name="sub_10100"/>
      <w:r>
        <w:rPr>
          <w:rFonts w:ascii="Times New Roman" w:eastAsia="Times New Roman" w:hAnsi="Times New Roman" w:cs="Times New Roman"/>
          <w:b/>
          <w:bCs/>
          <w:color w:val="000000"/>
          <w:sz w:val="28"/>
          <w:szCs w:val="28"/>
          <w:lang w:eastAsia="ru-RU"/>
        </w:rPr>
        <w:t xml:space="preserve">Статья 10. Изготовление, </w:t>
      </w:r>
      <w:proofErr w:type="spellStart"/>
      <w:r>
        <w:rPr>
          <w:rFonts w:ascii="Times New Roman" w:eastAsia="Times New Roman" w:hAnsi="Times New Roman" w:cs="Times New Roman"/>
          <w:b/>
          <w:bCs/>
          <w:color w:val="000000"/>
          <w:sz w:val="28"/>
          <w:szCs w:val="28"/>
          <w:lang w:eastAsia="ru-RU"/>
        </w:rPr>
        <w:t>учт</w:t>
      </w:r>
      <w:proofErr w:type="spellEnd"/>
      <w:r>
        <w:rPr>
          <w:rFonts w:ascii="Times New Roman" w:eastAsia="Times New Roman" w:hAnsi="Times New Roman" w:cs="Times New Roman"/>
          <w:b/>
          <w:bCs/>
          <w:color w:val="000000"/>
          <w:sz w:val="28"/>
          <w:szCs w:val="28"/>
          <w:lang w:eastAsia="ru-RU"/>
        </w:rPr>
        <w:t>, использование и хранение печатей, штампов, бланков документов, носителей электронных подписей</w:t>
      </w:r>
      <w:bookmarkEnd w:id="259"/>
    </w:p>
    <w:p w:rsidR="00B032DD" w:rsidRDefault="00B032DD">
      <w:pPr>
        <w:spacing w:after="0" w:line="240" w:lineRule="auto"/>
        <w:ind w:firstLine="709"/>
        <w:jc w:val="center"/>
        <w:rPr>
          <w:rFonts w:ascii="Times New Roman" w:eastAsia="Times New Roman" w:hAnsi="Times New Roman" w:cs="Times New Roman"/>
          <w:b/>
          <w:bCs/>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0" w:name="sub_10101"/>
      <w:r>
        <w:rPr>
          <w:rFonts w:ascii="Times New Roman" w:eastAsia="Times New Roman" w:hAnsi="Times New Roman" w:cs="Times New Roman"/>
          <w:color w:val="000000"/>
          <w:sz w:val="28"/>
          <w:szCs w:val="28"/>
          <w:lang w:eastAsia="ru-RU"/>
        </w:rPr>
        <w:t>10.1. Бланки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-распорядительных документов, виды бланков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-распорядительных документов, требования к их оформлению и использованию устанавливаются настоящей Инструкцией.</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1" w:name="sub_10103"/>
      <w:bookmarkEnd w:id="260"/>
      <w:r>
        <w:rPr>
          <w:rFonts w:ascii="Times New Roman" w:eastAsia="Times New Roman" w:hAnsi="Times New Roman" w:cs="Times New Roman"/>
          <w:color w:val="000000"/>
          <w:sz w:val="28"/>
          <w:szCs w:val="28"/>
          <w:lang w:eastAsia="ru-RU"/>
        </w:rPr>
        <w:t>10.2. Для подготовки документов могут использоваться бланки документов, изготовленные типографским способом или средствами оперативной полиграфии.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2" w:name="sub_10104"/>
      <w:bookmarkEnd w:id="261"/>
      <w:r>
        <w:rPr>
          <w:rFonts w:ascii="Times New Roman" w:eastAsia="Times New Roman" w:hAnsi="Times New Roman" w:cs="Times New Roman"/>
          <w:color w:val="000000"/>
          <w:sz w:val="28"/>
          <w:szCs w:val="28"/>
          <w:lang w:eastAsia="ru-RU"/>
        </w:rPr>
        <w:t>10.3. Бланки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-распорядительных документов, применяемые в Администрации, не могут передаваться другим организациям, должностным и физическим лицам.</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3" w:name="sub_10108"/>
      <w:bookmarkEnd w:id="262"/>
      <w:r>
        <w:rPr>
          <w:rFonts w:ascii="Times New Roman" w:eastAsia="Times New Roman" w:hAnsi="Times New Roman" w:cs="Times New Roman"/>
          <w:color w:val="000000"/>
          <w:sz w:val="28"/>
          <w:szCs w:val="28"/>
          <w:lang w:eastAsia="ru-RU"/>
        </w:rPr>
        <w:t>10.4. Печати и штампы изготавливаются в количестве, необходимом для осуществления возложенных на Администрацию функций. Решение об изготовлении и количестве экземпляров печатей и штампов принимает глава Администрации по представлению управляющего делами Администрации.</w:t>
      </w:r>
    </w:p>
    <w:bookmarkEnd w:id="263"/>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печать используется в нескольких экземплярах, номер экземпляра печати указывается в клише печати при ее изготовлении.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4" w:name="sub_10109"/>
      <w:r>
        <w:rPr>
          <w:rFonts w:ascii="Times New Roman" w:eastAsia="Times New Roman" w:hAnsi="Times New Roman" w:cs="Times New Roman"/>
          <w:color w:val="000000"/>
          <w:sz w:val="28"/>
          <w:szCs w:val="28"/>
          <w:lang w:eastAsia="ru-RU"/>
        </w:rPr>
        <w:t xml:space="preserve">10.5. Печатью Администрации заверяют подлинность подписи руководителя и иных уполномоченных им лиц, на документах и копиях документов в соответствии с </w:t>
      </w:r>
      <w:r>
        <w:rPr>
          <w:rFonts w:ascii="Times New Roman" w:eastAsia="Calibri" w:hAnsi="Times New Roman" w:cs="Times New Roman"/>
          <w:color w:val="000000"/>
          <w:sz w:val="28"/>
          <w:szCs w:val="28"/>
          <w:lang w:eastAsia="ru-RU"/>
        </w:rPr>
        <w:t>пунктом 2.34</w:t>
      </w:r>
      <w:r>
        <w:rPr>
          <w:rFonts w:ascii="Times New Roman" w:eastAsia="Times New Roman" w:hAnsi="Times New Roman" w:cs="Times New Roman"/>
          <w:color w:val="000000"/>
          <w:sz w:val="28"/>
          <w:szCs w:val="28"/>
          <w:lang w:eastAsia="ru-RU"/>
        </w:rPr>
        <w:t xml:space="preserve"> настоящей Инструкции.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5" w:name="sub_10110"/>
      <w:bookmarkEnd w:id="264"/>
      <w:r>
        <w:rPr>
          <w:rFonts w:ascii="Times New Roman" w:eastAsia="Times New Roman" w:hAnsi="Times New Roman" w:cs="Times New Roman"/>
          <w:color w:val="000000"/>
          <w:sz w:val="28"/>
          <w:szCs w:val="28"/>
          <w:lang w:eastAsia="ru-RU"/>
        </w:rPr>
        <w:t>10.6. Печати и штампы выдаются для использования работникам, ответственным за их использование и хранение под подпись в журнале учёта печатей и штампов. Учет печатей и штампов организации ведёт специалист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6" w:name="sub_10111"/>
      <w:bookmarkEnd w:id="265"/>
      <w:r>
        <w:rPr>
          <w:rFonts w:ascii="Times New Roman" w:eastAsia="Times New Roman" w:hAnsi="Times New Roman" w:cs="Times New Roman"/>
          <w:color w:val="000000"/>
          <w:sz w:val="28"/>
          <w:szCs w:val="28"/>
          <w:lang w:eastAsia="ru-RU"/>
        </w:rPr>
        <w:lastRenderedPageBreak/>
        <w:t>10.7. При использовании в работе печати и штампы хранятся в запирающихся шкафах (сейфах) работников, ответственных за хранение и использование печатей и штампов.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7" w:name="sub_10112"/>
      <w:bookmarkEnd w:id="266"/>
      <w:r>
        <w:rPr>
          <w:rFonts w:ascii="Times New Roman" w:eastAsia="Times New Roman" w:hAnsi="Times New Roman" w:cs="Times New Roman"/>
          <w:color w:val="000000"/>
          <w:sz w:val="28"/>
          <w:szCs w:val="28"/>
          <w:lang w:eastAsia="ru-RU"/>
        </w:rPr>
        <w:t>10.8. Передача печатей и штампов посторонним лицам не допускается. Вынос печатей и штампов за пределы Администрации возможен в исключительных случаях по решению руководства Администрации (например, при подписании договоров).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8" w:name="sub_10114"/>
      <w:bookmarkEnd w:id="267"/>
      <w:r>
        <w:rPr>
          <w:rFonts w:ascii="Times New Roman" w:eastAsia="Times New Roman" w:hAnsi="Times New Roman" w:cs="Times New Roman"/>
          <w:color w:val="000000"/>
          <w:sz w:val="28"/>
          <w:szCs w:val="28"/>
          <w:lang w:eastAsia="ru-RU"/>
        </w:rPr>
        <w:t>10.9. Пришедшие в негодность и утратившие значение печати и штампы подлежат возврату специалисту Администрации, на которого возложен учёт печатей и штампов, для уничтожения. Печати уничтожаются по акту с соответствующей отметкой в журнале учёта печатей и штампов.</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69" w:name="sub_10115"/>
      <w:bookmarkEnd w:id="268"/>
      <w:r>
        <w:rPr>
          <w:rFonts w:ascii="Times New Roman" w:eastAsia="Times New Roman" w:hAnsi="Times New Roman" w:cs="Times New Roman"/>
          <w:color w:val="000000"/>
          <w:sz w:val="28"/>
          <w:szCs w:val="28"/>
          <w:lang w:eastAsia="ru-RU"/>
        </w:rPr>
        <w:t xml:space="preserve">10.10. Для обмена электронными документами посредством МЭДО в организации должны использоваться усиленные </w:t>
      </w:r>
      <w:r>
        <w:rPr>
          <w:rFonts w:ascii="Times New Roman" w:eastAsia="Calibri" w:hAnsi="Times New Roman" w:cs="Times New Roman"/>
          <w:color w:val="000000"/>
          <w:sz w:val="28"/>
          <w:szCs w:val="28"/>
          <w:lang w:eastAsia="ru-RU"/>
        </w:rPr>
        <w:t>квалифицированные электронные подписи</w:t>
      </w:r>
      <w:r>
        <w:rPr>
          <w:rFonts w:ascii="Times New Roman" w:eastAsia="Times New Roman" w:hAnsi="Times New Roman" w:cs="Times New Roman"/>
          <w:color w:val="000000"/>
          <w:sz w:val="28"/>
          <w:szCs w:val="28"/>
          <w:lang w:eastAsia="ru-RU"/>
        </w:rPr>
        <w:t>. Состав должностных лиц и работников организации - владельцев усиленных квалифицированных электронных подписей должен определять глава Администрации.</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70" w:name="sub_10116"/>
      <w:bookmarkEnd w:id="269"/>
      <w:r>
        <w:rPr>
          <w:rFonts w:ascii="Times New Roman" w:eastAsia="Times New Roman" w:hAnsi="Times New Roman" w:cs="Times New Roman"/>
          <w:color w:val="000000"/>
          <w:sz w:val="28"/>
          <w:szCs w:val="28"/>
          <w:lang w:eastAsia="ru-RU"/>
        </w:rPr>
        <w:t xml:space="preserve">10.11. При передаче электронных документов на электронный адрес другой организации, могут использоваться усиленные неквалифицированные электронные подписи и/или простые электронные подписи (далее - электронная подпись) в соответствии с </w:t>
      </w:r>
      <w:r>
        <w:rPr>
          <w:rFonts w:ascii="Times New Roman" w:eastAsia="Calibri" w:hAnsi="Times New Roman" w:cs="Times New Roman"/>
          <w:color w:val="000000"/>
          <w:sz w:val="28"/>
          <w:szCs w:val="28"/>
          <w:lang w:eastAsia="ru-RU"/>
        </w:rPr>
        <w:t>Федеральным законом</w:t>
      </w:r>
      <w:r>
        <w:rPr>
          <w:rFonts w:ascii="Times New Roman" w:eastAsia="Times New Roman" w:hAnsi="Times New Roman" w:cs="Times New Roman"/>
          <w:color w:val="000000"/>
          <w:sz w:val="28"/>
          <w:szCs w:val="28"/>
          <w:lang w:eastAsia="ru-RU"/>
        </w:rPr>
        <w:t xml:space="preserve"> от 6 апреля 2011г. N 63-ФЗ «Об электронной подписи»</w:t>
      </w:r>
      <w:hyperlink w:anchor="sub_111141" w:history="1">
        <w:r>
          <w:rPr>
            <w:rFonts w:ascii="Times New Roman" w:eastAsia="Calibri" w:hAnsi="Times New Roman" w:cs="Times New Roman"/>
            <w:b/>
            <w:color w:val="000000"/>
            <w:sz w:val="28"/>
            <w:szCs w:val="28"/>
            <w:vertAlign w:val="superscript"/>
            <w:lang w:eastAsia="ru-RU"/>
          </w:rPr>
          <w:t>26</w:t>
        </w:r>
      </w:hyperlink>
      <w:r>
        <w:rPr>
          <w:rFonts w:ascii="Times New Roman" w:eastAsia="Times New Roman" w:hAnsi="Times New Roman" w:cs="Times New Roman"/>
          <w:color w:val="000000"/>
          <w:sz w:val="28"/>
          <w:szCs w:val="28"/>
          <w:lang w:eastAsia="ru-RU"/>
        </w:rPr>
        <w:t>.</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71" w:name="sub_10119"/>
      <w:bookmarkEnd w:id="270"/>
      <w:r>
        <w:rPr>
          <w:rFonts w:ascii="Times New Roman" w:eastAsia="Times New Roman" w:hAnsi="Times New Roman" w:cs="Times New Roman"/>
          <w:color w:val="000000"/>
          <w:sz w:val="28"/>
          <w:szCs w:val="28"/>
          <w:lang w:eastAsia="ru-RU"/>
        </w:rPr>
        <w:t xml:space="preserve">10.12. Специалист Администрации, ответственный за ведение учета ключей </w:t>
      </w:r>
      <w:r>
        <w:rPr>
          <w:rFonts w:ascii="Times New Roman" w:eastAsia="Calibri" w:hAnsi="Times New Roman" w:cs="Times New Roman"/>
          <w:color w:val="000000"/>
          <w:sz w:val="28"/>
          <w:szCs w:val="28"/>
          <w:lang w:eastAsia="ru-RU"/>
        </w:rPr>
        <w:t>электронных подписей, ведет регистрацию</w:t>
      </w:r>
      <w:r>
        <w:rPr>
          <w:rFonts w:ascii="Times New Roman" w:eastAsia="Times New Roman" w:hAnsi="Times New Roman" w:cs="Times New Roman"/>
          <w:color w:val="000000"/>
          <w:sz w:val="28"/>
          <w:szCs w:val="28"/>
          <w:lang w:eastAsia="ru-RU"/>
        </w:rPr>
        <w:t xml:space="preserve"> в специальном журнале. Выдача материальных носителей электронной подписи и их возврат по истечении срока действия осуществляется под подпись работника в журнале.</w:t>
      </w: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bookmarkStart w:id="272" w:name="sub_10120"/>
      <w:bookmarkEnd w:id="271"/>
      <w:r>
        <w:rPr>
          <w:rFonts w:ascii="Times New Roman" w:eastAsia="Times New Roman" w:hAnsi="Times New Roman" w:cs="Times New Roman"/>
          <w:color w:val="000000"/>
          <w:sz w:val="28"/>
          <w:szCs w:val="28"/>
          <w:lang w:eastAsia="ru-RU"/>
        </w:rPr>
        <w:t xml:space="preserve">10.13. Создание паролей для простой </w:t>
      </w:r>
      <w:r>
        <w:rPr>
          <w:rFonts w:ascii="Times New Roman" w:eastAsia="Calibri" w:hAnsi="Times New Roman" w:cs="Times New Roman"/>
          <w:color w:val="000000"/>
          <w:sz w:val="28"/>
          <w:szCs w:val="28"/>
          <w:lang w:eastAsia="ru-RU"/>
        </w:rPr>
        <w:t>электронной подписи</w:t>
      </w:r>
      <w:r>
        <w:rPr>
          <w:rFonts w:ascii="Times New Roman" w:eastAsia="Times New Roman" w:hAnsi="Times New Roman" w:cs="Times New Roman"/>
          <w:color w:val="000000"/>
          <w:sz w:val="28"/>
          <w:szCs w:val="28"/>
          <w:lang w:eastAsia="ru-RU"/>
        </w:rPr>
        <w:t xml:space="preserve"> осуществляется в порядке, установленном локальным нормативным актом, устанавливающим порядок использования электронных подписей при работе с документами.</w:t>
      </w:r>
      <w:bookmarkEnd w:id="272"/>
    </w:p>
    <w:p w:rsidR="00B032DD" w:rsidRDefault="00B032DD">
      <w:pPr>
        <w:spacing w:after="0" w:line="240" w:lineRule="auto"/>
        <w:ind w:firstLine="709"/>
        <w:jc w:val="both"/>
        <w:rPr>
          <w:rFonts w:ascii="Times New Roman" w:eastAsia="Times New Roman" w:hAnsi="Times New Roman" w:cs="Times New Roman"/>
          <w:color w:val="000000"/>
          <w:sz w:val="28"/>
          <w:szCs w:val="28"/>
          <w:lang w:eastAsia="ru-RU"/>
        </w:rPr>
      </w:pPr>
    </w:p>
    <w:bookmarkEnd w:id="57"/>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Специалист</w:t>
      </w:r>
      <w:r>
        <w:rPr>
          <w:rFonts w:ascii="Times New Roman" w:eastAsia="Times New Roman" w:hAnsi="Times New Roman" w:cs="Times New Roman"/>
          <w:color w:val="000000"/>
          <w:sz w:val="28"/>
          <w:szCs w:val="28"/>
          <w:lang w:eastAsia="ru-RU"/>
        </w:rPr>
        <w:t xml:space="preserve"> администрации</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w:t>
      </w:r>
      <w:proofErr w:type="spellStart"/>
      <w:r w:rsidRPr="00235256">
        <w:rPr>
          <w:rFonts w:ascii="Times New Roman" w:eastAsia="Times New Roman" w:hAnsi="Times New Roman" w:cs="Times New Roman"/>
          <w:color w:val="000000"/>
          <w:sz w:val="28"/>
          <w:szCs w:val="28"/>
          <w:lang w:eastAsia="ru-RU"/>
        </w:rPr>
        <w:t>поселения</w:t>
      </w:r>
      <w:r>
        <w:rPr>
          <w:rFonts w:ascii="Times New Roman" w:eastAsia="Times New Roman" w:hAnsi="Times New Roman" w:cs="Times New Roman"/>
          <w:color w:val="000000"/>
          <w:sz w:val="28"/>
          <w:szCs w:val="28"/>
          <w:lang w:eastAsia="ru-RU"/>
        </w:rPr>
        <w:t>______________И.О.Ф</w:t>
      </w:r>
      <w:proofErr w:type="spellEnd"/>
      <w:r>
        <w:rPr>
          <w:rFonts w:ascii="Times New Roman" w:eastAsia="Times New Roman" w:hAnsi="Times New Roman" w:cs="Times New Roman"/>
          <w:color w:val="000000"/>
          <w:sz w:val="28"/>
          <w:szCs w:val="28"/>
          <w:lang w:eastAsia="ru-RU"/>
        </w:rPr>
        <w:t>.</w:t>
      </w:r>
    </w:p>
    <w:p w:rsidR="00B032DD" w:rsidRDefault="00B032D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7"/>
      </w:tblGrid>
      <w:tr w:rsidR="00B032DD">
        <w:tc>
          <w:tcPr>
            <w:tcW w:w="5353" w:type="dxa"/>
          </w:tcPr>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СОГЛАСОВАНО</w:t>
            </w:r>
          </w:p>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Протокол ЭК администрации</w:t>
            </w:r>
          </w:p>
          <w:p w:rsidR="00B032DD" w:rsidRPr="00235256"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Яжелбицкого</w:t>
            </w:r>
            <w:r w:rsidRPr="00235256">
              <w:rPr>
                <w:rFonts w:ascii="Times New Roman" w:eastAsia="Times New Roman" w:hAnsi="Times New Roman" w:cs="Times New Roman"/>
                <w:sz w:val="28"/>
                <w:szCs w:val="28"/>
                <w:lang w:eastAsia="ru-RU"/>
              </w:rPr>
              <w:t xml:space="preserve"> сельского поселения</w:t>
            </w:r>
          </w:p>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15.12.2020 № 2</w:t>
            </w:r>
          </w:p>
          <w:p w:rsidR="00B032DD" w:rsidRDefault="00B032DD">
            <w:pPr>
              <w:spacing w:after="0" w:line="240" w:lineRule="auto"/>
              <w:rPr>
                <w:rFonts w:ascii="Times New Roman" w:eastAsia="Times New Roman" w:hAnsi="Times New Roman" w:cs="Times New Roman"/>
                <w:sz w:val="28"/>
                <w:szCs w:val="28"/>
                <w:lang w:eastAsia="ru-RU"/>
              </w:rPr>
            </w:pPr>
          </w:p>
        </w:tc>
        <w:tc>
          <w:tcPr>
            <w:tcW w:w="4217" w:type="dxa"/>
          </w:tcPr>
          <w:p w:rsidR="00B032DD" w:rsidRDefault="00B032DD">
            <w:pPr>
              <w:spacing w:after="0" w:line="240" w:lineRule="auto"/>
              <w:rPr>
                <w:rFonts w:ascii="Times New Roman" w:eastAsia="Times New Roman" w:hAnsi="Times New Roman" w:cs="Times New Roman"/>
                <w:sz w:val="28"/>
                <w:szCs w:val="28"/>
                <w:lang w:eastAsia="ru-RU"/>
              </w:rPr>
            </w:pPr>
          </w:p>
          <w:p w:rsidR="00B032DD" w:rsidRDefault="00B032DD">
            <w:pPr>
              <w:spacing w:after="0" w:line="240" w:lineRule="auto"/>
              <w:rPr>
                <w:rFonts w:ascii="Times New Roman" w:eastAsia="Times New Roman" w:hAnsi="Times New Roman" w:cs="Times New Roman"/>
                <w:sz w:val="28"/>
                <w:szCs w:val="28"/>
                <w:lang w:eastAsia="ru-RU"/>
              </w:rPr>
            </w:pPr>
          </w:p>
          <w:p w:rsidR="00B032DD" w:rsidRDefault="00B032DD">
            <w:pPr>
              <w:spacing w:after="0" w:line="240" w:lineRule="auto"/>
              <w:rPr>
                <w:rFonts w:ascii="Times New Roman" w:eastAsia="Times New Roman" w:hAnsi="Times New Roman" w:cs="Times New Roman"/>
                <w:sz w:val="28"/>
                <w:szCs w:val="28"/>
                <w:lang w:eastAsia="ru-RU"/>
              </w:rPr>
            </w:pPr>
          </w:p>
        </w:tc>
      </w:tr>
    </w:tbl>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СОГЛАСОВАНО</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Начальник архивного отдела </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управлении делами администрации</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Н.А.Каруковец</w:t>
      </w:r>
      <w:proofErr w:type="spellEnd"/>
    </w:p>
    <w:p w:rsidR="00B032DD" w:rsidRDefault="00B032D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273" w:name="sub_11111"/>
      <w:r>
        <w:rPr>
          <w:rFonts w:ascii="Times New Roman" w:eastAsia="Times New Roman" w:hAnsi="Times New Roman" w:cs="Times New Roman"/>
          <w:b/>
          <w:color w:val="000000"/>
          <w:sz w:val="28"/>
          <w:szCs w:val="28"/>
          <w:vertAlign w:val="superscript"/>
          <w:lang w:eastAsia="ru-RU"/>
        </w:rPr>
        <w:t>1</w:t>
      </w:r>
      <w:r>
        <w:rPr>
          <w:rFonts w:ascii="Times New Roman" w:eastAsia="Times New Roman" w:hAnsi="Times New Roman" w:cs="Times New Roman"/>
          <w:color w:val="000000"/>
          <w:sz w:val="28"/>
          <w:szCs w:val="28"/>
          <w:lang w:eastAsia="ru-RU"/>
        </w:rPr>
        <w:t xml:space="preserve"> В организациях с небольшим объёмом документооборота функции Службы делопроизводства могут выполняться работником (делопроизводителем, секретарём).</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4" w:name="sub_22222"/>
      <w:bookmarkEnd w:id="273"/>
      <w:r>
        <w:rPr>
          <w:rFonts w:ascii="Times New Roman" w:eastAsia="Times New Roman" w:hAnsi="Times New Roman" w:cs="Times New Roman"/>
          <w:b/>
          <w:color w:val="000000"/>
          <w:sz w:val="28"/>
          <w:szCs w:val="28"/>
          <w:vertAlign w:val="superscript"/>
          <w:lang w:eastAsia="ru-RU"/>
        </w:rPr>
        <w:t>2</w:t>
      </w:r>
      <w:hyperlink r:id="rId10" w:history="1">
        <w:r>
          <w:rPr>
            <w:rFonts w:ascii="Times New Roman" w:eastAsia="Calibri" w:hAnsi="Times New Roman" w:cs="Times New Roman"/>
            <w:color w:val="000000"/>
            <w:sz w:val="28"/>
            <w:szCs w:val="28"/>
            <w:lang w:eastAsia="ru-RU"/>
          </w:rPr>
          <w:t>Статьи 192</w:t>
        </w:r>
      </w:hyperlink>
      <w:r>
        <w:rPr>
          <w:rFonts w:ascii="Times New Roman" w:eastAsia="Times New Roman" w:hAnsi="Times New Roman" w:cs="Times New Roman"/>
          <w:color w:val="000000"/>
          <w:sz w:val="28"/>
          <w:szCs w:val="28"/>
          <w:lang w:eastAsia="ru-RU"/>
        </w:rPr>
        <w:t xml:space="preserve">, </w:t>
      </w:r>
      <w:hyperlink r:id="rId11" w:history="1">
        <w:r>
          <w:rPr>
            <w:rFonts w:ascii="Times New Roman" w:eastAsia="Calibri" w:hAnsi="Times New Roman" w:cs="Times New Roman"/>
            <w:color w:val="000000"/>
            <w:sz w:val="28"/>
            <w:szCs w:val="28"/>
            <w:lang w:eastAsia="ru-RU"/>
          </w:rPr>
          <w:t>193</w:t>
        </w:r>
      </w:hyperlink>
      <w:r>
        <w:rPr>
          <w:rFonts w:ascii="Times New Roman" w:eastAsia="Times New Roman" w:hAnsi="Times New Roman" w:cs="Times New Roman"/>
          <w:color w:val="000000"/>
          <w:sz w:val="28"/>
          <w:szCs w:val="28"/>
          <w:lang w:eastAsia="ru-RU"/>
        </w:rPr>
        <w:t xml:space="preserve"> Трудового кодекса Российской Федерации; </w:t>
      </w:r>
      <w:hyperlink r:id="rId12" w:history="1">
        <w:r>
          <w:rPr>
            <w:rFonts w:ascii="Times New Roman" w:eastAsia="Calibri" w:hAnsi="Times New Roman" w:cs="Times New Roman"/>
            <w:color w:val="000000"/>
            <w:sz w:val="28"/>
            <w:szCs w:val="28"/>
            <w:lang w:eastAsia="ru-RU"/>
          </w:rPr>
          <w:t>пункты 2; 15.11</w:t>
        </w:r>
      </w:hyperlink>
      <w:hyperlink r:id="rId13" w:history="1">
        <w:r>
          <w:rPr>
            <w:rFonts w:ascii="Times New Roman" w:eastAsia="Calibri" w:hAnsi="Times New Roman" w:cs="Times New Roman"/>
            <w:color w:val="000000"/>
            <w:sz w:val="28"/>
            <w:szCs w:val="28"/>
            <w:lang w:eastAsia="ru-RU"/>
          </w:rPr>
          <w:t>статьи 13.25</w:t>
        </w:r>
      </w:hyperlink>
      <w:r>
        <w:rPr>
          <w:rFonts w:ascii="Times New Roman" w:eastAsia="Times New Roman" w:hAnsi="Times New Roman" w:cs="Times New Roman"/>
          <w:color w:val="000000"/>
          <w:sz w:val="28"/>
          <w:szCs w:val="28"/>
          <w:lang w:eastAsia="ru-RU"/>
        </w:rPr>
        <w:t xml:space="preserve"> Кодекса Российской Федерации об административных правонарушениях; </w:t>
      </w:r>
      <w:hyperlink r:id="rId14" w:history="1">
        <w:r>
          <w:rPr>
            <w:rFonts w:ascii="Times New Roman" w:eastAsia="Calibri" w:hAnsi="Times New Roman" w:cs="Times New Roman"/>
            <w:color w:val="000000"/>
            <w:sz w:val="28"/>
            <w:szCs w:val="28"/>
            <w:lang w:eastAsia="ru-RU"/>
          </w:rPr>
          <w:t>статья 7</w:t>
        </w:r>
      </w:hyperlink>
      <w:r>
        <w:rPr>
          <w:rFonts w:ascii="Times New Roman" w:eastAsia="Times New Roman" w:hAnsi="Times New Roman" w:cs="Times New Roman"/>
          <w:color w:val="000000"/>
          <w:sz w:val="28"/>
          <w:szCs w:val="28"/>
          <w:lang w:eastAsia="ru-RU"/>
        </w:rPr>
        <w:t xml:space="preserve"> Федерального закона от 6 декабря 2011 года N 402-ФЗ </w:t>
      </w:r>
      <w:r>
        <w:rPr>
          <w:rFonts w:ascii="Times New Roman" w:eastAsia="Times New Roman" w:hAnsi="Times New Roman" w:cs="Times New Roman"/>
          <w:color w:val="000000"/>
          <w:sz w:val="28"/>
          <w:szCs w:val="28"/>
          <w:lang w:eastAsia="ru-RU"/>
        </w:rPr>
        <w:lastRenderedPageBreak/>
        <w:t>«О бухгалтерском учете» (Собрание законодательства Российской Федерации, 2011, N 50, ст. 7344; 2013, N 26, ст. 3207; 2013, N 27, ст. 3477; 2013, N 30 (Часть I), ст. 4084; 2013, N 44, ст. 5631; 2013, N 51, ст. 6677; 2013, N 52 (Часть I), ст. 6990; 2014, N 45, ст. 6154; 2016, N 22, ст. 3097; 2017, N 30, ст. 4440; 2018, N 1 (Часть I), ст. 65).</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5" w:name="sub_33333"/>
      <w:bookmarkEnd w:id="274"/>
      <w:r>
        <w:rPr>
          <w:rFonts w:ascii="Times New Roman" w:eastAsia="Times New Roman" w:hAnsi="Times New Roman" w:cs="Times New Roman"/>
          <w:b/>
          <w:color w:val="000000"/>
          <w:sz w:val="28"/>
          <w:szCs w:val="28"/>
          <w:vertAlign w:val="superscript"/>
          <w:lang w:eastAsia="ru-RU"/>
        </w:rPr>
        <w:t>3</w:t>
      </w:r>
      <w:hyperlink r:id="rId15" w:history="1">
        <w:r>
          <w:rPr>
            <w:rFonts w:ascii="Times New Roman" w:eastAsia="Calibri" w:hAnsi="Times New Roman" w:cs="Times New Roman"/>
            <w:color w:val="000000"/>
            <w:sz w:val="28"/>
            <w:szCs w:val="28"/>
            <w:lang w:eastAsia="ru-RU"/>
          </w:rPr>
          <w:t>Раздел 6</w:t>
        </w:r>
      </w:hyperlink>
      <w:r>
        <w:rPr>
          <w:rFonts w:ascii="Times New Roman" w:eastAsia="Times New Roman" w:hAnsi="Times New Roman" w:cs="Times New Roman"/>
          <w:color w:val="000000"/>
          <w:sz w:val="28"/>
          <w:szCs w:val="28"/>
          <w:lang w:eastAsia="ru-RU"/>
        </w:rPr>
        <w:t xml:space="preserve"> «Бланки документов» ГОСТ Р 7.0.97-2016 «Система стандартов по информации, библиотечному и издательскому делу.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-распорядительная документация. Требования к оформлению документов» с Изменением N 1. - М.: </w:t>
      </w:r>
      <w:proofErr w:type="spellStart"/>
      <w:r>
        <w:rPr>
          <w:rFonts w:ascii="Times New Roman" w:eastAsia="Times New Roman" w:hAnsi="Times New Roman" w:cs="Times New Roman"/>
          <w:color w:val="000000"/>
          <w:sz w:val="28"/>
          <w:szCs w:val="28"/>
          <w:lang w:eastAsia="ru-RU"/>
        </w:rPr>
        <w:t>Стандартинформ</w:t>
      </w:r>
      <w:proofErr w:type="spellEnd"/>
      <w:r>
        <w:rPr>
          <w:rFonts w:ascii="Times New Roman" w:eastAsia="Times New Roman" w:hAnsi="Times New Roman" w:cs="Times New Roman"/>
          <w:color w:val="000000"/>
          <w:sz w:val="28"/>
          <w:szCs w:val="28"/>
          <w:lang w:eastAsia="ru-RU"/>
        </w:rPr>
        <w:t>, 2018.</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6" w:name="sub_44444"/>
      <w:bookmarkEnd w:id="275"/>
      <w:r>
        <w:rPr>
          <w:rFonts w:ascii="Times New Roman" w:eastAsia="Times New Roman" w:hAnsi="Times New Roman" w:cs="Times New Roman"/>
          <w:b/>
          <w:color w:val="000000"/>
          <w:sz w:val="28"/>
          <w:szCs w:val="28"/>
          <w:vertAlign w:val="superscript"/>
          <w:lang w:eastAsia="ru-RU"/>
        </w:rPr>
        <w:t>4</w:t>
      </w:r>
      <w:r>
        <w:rPr>
          <w:rFonts w:ascii="Times New Roman" w:eastAsia="Times New Roman" w:hAnsi="Times New Roman" w:cs="Times New Roman"/>
          <w:color w:val="000000"/>
          <w:sz w:val="28"/>
          <w:szCs w:val="28"/>
          <w:lang w:eastAsia="ru-RU"/>
        </w:rPr>
        <w:t xml:space="preserve"> Размер шрифта (кегль) измеряется в пунктах (</w:t>
      </w:r>
      <w:proofErr w:type="spellStart"/>
      <w:r>
        <w:rPr>
          <w:rFonts w:ascii="Times New Roman" w:eastAsia="Times New Roman" w:hAnsi="Times New Roman" w:cs="Times New Roman"/>
          <w:color w:val="000000"/>
          <w:sz w:val="28"/>
          <w:szCs w:val="28"/>
          <w:lang w:eastAsia="ru-RU"/>
        </w:rPr>
        <w:t>point</w:t>
      </w:r>
      <w:proofErr w:type="spellEnd"/>
      <w:r>
        <w:rPr>
          <w:rFonts w:ascii="Times New Roman" w:eastAsia="Times New Roman" w:hAnsi="Times New Roman" w:cs="Times New Roman"/>
          <w:color w:val="000000"/>
          <w:sz w:val="28"/>
          <w:szCs w:val="28"/>
          <w:lang w:eastAsia="ru-RU"/>
        </w:rPr>
        <w:t>); один пункт равен 1/72 дюйма, или 0,376 мм (сокращение: «</w:t>
      </w:r>
      <w:proofErr w:type="spellStart"/>
      <w:r>
        <w:rPr>
          <w:rFonts w:ascii="Times New Roman" w:eastAsia="Times New Roman" w:hAnsi="Times New Roman" w:cs="Times New Roman"/>
          <w:color w:val="000000"/>
          <w:sz w:val="28"/>
          <w:szCs w:val="28"/>
          <w:lang w:eastAsia="ru-RU"/>
        </w:rPr>
        <w:t>pt</w:t>
      </w:r>
      <w:proofErr w:type="spellEnd"/>
      <w:r>
        <w:rPr>
          <w:rFonts w:ascii="Times New Roman" w:eastAsia="Times New Roman" w:hAnsi="Times New Roman" w:cs="Times New Roman"/>
          <w:color w:val="000000"/>
          <w:sz w:val="28"/>
          <w:szCs w:val="28"/>
          <w:lang w:eastAsia="ru-RU"/>
        </w:rPr>
        <w:t>»).</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7" w:name="sub_55555"/>
      <w:bookmarkEnd w:id="276"/>
      <w:r>
        <w:rPr>
          <w:rFonts w:ascii="Times New Roman" w:eastAsia="Times New Roman" w:hAnsi="Times New Roman" w:cs="Times New Roman"/>
          <w:b/>
          <w:color w:val="000000"/>
          <w:sz w:val="28"/>
          <w:szCs w:val="28"/>
          <w:vertAlign w:val="superscript"/>
          <w:lang w:eastAsia="ru-RU"/>
        </w:rPr>
        <w:t>5</w:t>
      </w:r>
      <w:hyperlink r:id="rId16" w:history="1">
        <w:r>
          <w:rPr>
            <w:rFonts w:ascii="Times New Roman" w:eastAsia="Calibri" w:hAnsi="Times New Roman" w:cs="Times New Roman"/>
            <w:color w:val="000000"/>
            <w:sz w:val="28"/>
            <w:szCs w:val="28"/>
            <w:lang w:eastAsia="ru-RU"/>
          </w:rPr>
          <w:t>ГОСТ Р 7.0.97-2016</w:t>
        </w:r>
      </w:hyperlink>
      <w:r>
        <w:rPr>
          <w:rFonts w:ascii="Times New Roman" w:eastAsia="Times New Roman" w:hAnsi="Times New Roman" w:cs="Times New Roman"/>
          <w:color w:val="000000"/>
          <w:sz w:val="28"/>
          <w:szCs w:val="28"/>
          <w:lang w:eastAsia="ru-RU"/>
        </w:rPr>
        <w:t xml:space="preserve"> «Система стандартов по информации, библиотечному и издательскому делу. Организационно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-распорядительная документация. Требования к оформлению документов», с </w:t>
      </w:r>
      <w:hyperlink r:id="rId17" w:history="1">
        <w:r>
          <w:rPr>
            <w:rFonts w:ascii="Times New Roman" w:eastAsia="Calibri" w:hAnsi="Times New Roman" w:cs="Times New Roman"/>
            <w:color w:val="000000"/>
            <w:sz w:val="28"/>
            <w:szCs w:val="28"/>
            <w:lang w:eastAsia="ru-RU"/>
          </w:rPr>
          <w:t>Изменением N 1</w:t>
        </w:r>
      </w:hyperlink>
      <w:r>
        <w:rPr>
          <w:rFonts w:ascii="Times New Roman" w:eastAsia="Times New Roman" w:hAnsi="Times New Roman" w:cs="Times New Roman"/>
          <w:color w:val="000000"/>
          <w:sz w:val="28"/>
          <w:szCs w:val="28"/>
          <w:lang w:eastAsia="ru-RU"/>
        </w:rPr>
        <w:t xml:space="preserve">. - М.: </w:t>
      </w:r>
      <w:proofErr w:type="spellStart"/>
      <w:r>
        <w:rPr>
          <w:rFonts w:ascii="Times New Roman" w:eastAsia="Times New Roman" w:hAnsi="Times New Roman" w:cs="Times New Roman"/>
          <w:color w:val="000000"/>
          <w:sz w:val="28"/>
          <w:szCs w:val="28"/>
          <w:lang w:eastAsia="ru-RU"/>
        </w:rPr>
        <w:t>Стандартинформ</w:t>
      </w:r>
      <w:proofErr w:type="spellEnd"/>
      <w:r>
        <w:rPr>
          <w:rFonts w:ascii="Times New Roman" w:eastAsia="Times New Roman" w:hAnsi="Times New Roman" w:cs="Times New Roman"/>
          <w:color w:val="000000"/>
          <w:sz w:val="28"/>
          <w:szCs w:val="28"/>
          <w:lang w:eastAsia="ru-RU"/>
        </w:rPr>
        <w:t>, 2018.</w:t>
      </w:r>
    </w:p>
    <w:p w:rsidR="00B032DD" w:rsidRDefault="00F36537">
      <w:pPr>
        <w:spacing w:after="0" w:line="240" w:lineRule="auto"/>
        <w:jc w:val="both"/>
        <w:rPr>
          <w:rFonts w:ascii="Times New Roman" w:eastAsia="Times New Roman" w:hAnsi="Times New Roman" w:cs="Times New Roman"/>
          <w:b/>
          <w:color w:val="000000"/>
          <w:sz w:val="28"/>
          <w:szCs w:val="28"/>
          <w:vertAlign w:val="superscript"/>
          <w:lang w:eastAsia="ru-RU"/>
        </w:rPr>
      </w:pPr>
      <w:hyperlink w:anchor="sub_88888" w:history="1">
        <w:r w:rsidR="00235256">
          <w:rPr>
            <w:rFonts w:ascii="Times New Roman" w:eastAsia="Calibri" w:hAnsi="Times New Roman" w:cs="Times New Roman"/>
            <w:b/>
            <w:color w:val="000000"/>
            <w:sz w:val="28"/>
            <w:szCs w:val="28"/>
            <w:vertAlign w:val="superscript"/>
            <w:lang w:eastAsia="ru-RU"/>
          </w:rPr>
          <w:t>6</w:t>
        </w:r>
      </w:hyperlink>
      <w:r w:rsidR="00235256">
        <w:rPr>
          <w:rFonts w:ascii="Times New Roman" w:eastAsia="Times New Roman" w:hAnsi="Times New Roman" w:cs="Times New Roman"/>
          <w:sz w:val="28"/>
          <w:szCs w:val="28"/>
          <w:lang w:eastAsia="ru-RU"/>
        </w:rPr>
        <w:t>Приложение</w:t>
      </w:r>
      <w:r w:rsidR="00235256" w:rsidRPr="00235256">
        <w:rPr>
          <w:rFonts w:ascii="Times New Roman" w:eastAsia="Times New Roman" w:hAnsi="Times New Roman" w:cs="Times New Roman"/>
          <w:sz w:val="28"/>
          <w:szCs w:val="28"/>
          <w:lang w:eastAsia="ru-RU"/>
        </w:rPr>
        <w:t xml:space="preserve"> </w:t>
      </w:r>
      <w:r w:rsidR="00235256">
        <w:rPr>
          <w:rFonts w:ascii="Times New Roman" w:eastAsia="Times New Roman" w:hAnsi="Times New Roman" w:cs="Times New Roman"/>
          <w:sz w:val="28"/>
          <w:szCs w:val="28"/>
          <w:lang w:eastAsia="ru-RU"/>
        </w:rPr>
        <w:t xml:space="preserve">к Правилам сокращённого наименования </w:t>
      </w:r>
      <w:proofErr w:type="spellStart"/>
      <w:r w:rsidR="00235256">
        <w:rPr>
          <w:rFonts w:ascii="Times New Roman" w:eastAsia="Times New Roman" w:hAnsi="Times New Roman" w:cs="Times New Roman"/>
          <w:sz w:val="28"/>
          <w:szCs w:val="28"/>
          <w:lang w:eastAsia="ru-RU"/>
        </w:rPr>
        <w:t>адресообразующих</w:t>
      </w:r>
      <w:proofErr w:type="spellEnd"/>
      <w:r w:rsidR="00235256">
        <w:rPr>
          <w:rFonts w:ascii="Times New Roman" w:eastAsia="Times New Roman" w:hAnsi="Times New Roman" w:cs="Times New Roman"/>
          <w:sz w:val="28"/>
          <w:szCs w:val="28"/>
          <w:lang w:eastAsia="ru-RU"/>
        </w:rPr>
        <w:t xml:space="preserve"> элементов, утверждённых приказом Министерства финансов Российской Федерации от 05.11.2015 N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00235256">
        <w:rPr>
          <w:rFonts w:ascii="Times New Roman" w:eastAsia="Times New Roman" w:hAnsi="Times New Roman" w:cs="Times New Roman"/>
          <w:sz w:val="28"/>
          <w:szCs w:val="28"/>
          <w:lang w:eastAsia="ru-RU"/>
        </w:rPr>
        <w:t>адресообразующих</w:t>
      </w:r>
      <w:proofErr w:type="spellEnd"/>
      <w:r w:rsidR="00235256">
        <w:rPr>
          <w:rFonts w:ascii="Times New Roman" w:eastAsia="Times New Roman" w:hAnsi="Times New Roman" w:cs="Times New Roman"/>
          <w:sz w:val="28"/>
          <w:szCs w:val="28"/>
          <w:lang w:eastAsia="ru-RU"/>
        </w:rPr>
        <w:t xml:space="preserve"> элементов»;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8" w:name="sub_88888"/>
      <w:bookmarkEnd w:id="277"/>
      <w:r>
        <w:rPr>
          <w:rFonts w:ascii="Times New Roman" w:eastAsia="Times New Roman" w:hAnsi="Times New Roman" w:cs="Times New Roman"/>
          <w:b/>
          <w:color w:val="000000"/>
          <w:sz w:val="28"/>
          <w:szCs w:val="28"/>
          <w:vertAlign w:val="superscript"/>
          <w:lang w:eastAsia="ru-RU"/>
        </w:rPr>
        <w:t>7</w:t>
      </w:r>
      <w:hyperlink r:id="rId18" w:history="1">
        <w:r>
          <w:rPr>
            <w:rFonts w:ascii="Times New Roman" w:eastAsia="Calibri" w:hAnsi="Times New Roman" w:cs="Times New Roman"/>
            <w:color w:val="000000"/>
            <w:sz w:val="28"/>
            <w:szCs w:val="28"/>
            <w:lang w:eastAsia="ru-RU"/>
          </w:rPr>
          <w:t>Пункт 22</w:t>
        </w:r>
      </w:hyperlink>
      <w:r>
        <w:rPr>
          <w:rFonts w:ascii="Times New Roman" w:eastAsia="Times New Roman" w:hAnsi="Times New Roman" w:cs="Times New Roman"/>
          <w:color w:val="000000"/>
          <w:sz w:val="28"/>
          <w:szCs w:val="28"/>
          <w:lang w:eastAsia="ru-RU"/>
        </w:rPr>
        <w:t xml:space="preserve"> Правил оказания услуг почтовой связи, утверждённых </w:t>
      </w:r>
      <w:hyperlink r:id="rId19" w:history="1">
        <w:r>
          <w:rPr>
            <w:rFonts w:ascii="Times New Roman" w:eastAsia="Calibri" w:hAnsi="Times New Roman" w:cs="Times New Roman"/>
            <w:color w:val="000000"/>
            <w:sz w:val="28"/>
            <w:szCs w:val="28"/>
            <w:lang w:eastAsia="ru-RU"/>
          </w:rPr>
          <w:t>приказом</w:t>
        </w:r>
      </w:hyperlink>
      <w:r>
        <w:rPr>
          <w:rFonts w:ascii="Times New Roman" w:eastAsia="Times New Roman" w:hAnsi="Times New Roman" w:cs="Times New Roman"/>
          <w:color w:val="000000"/>
          <w:sz w:val="28"/>
          <w:szCs w:val="28"/>
          <w:lang w:eastAsia="ru-RU"/>
        </w:rPr>
        <w:t xml:space="preserve"> Министерства связи и массовых коммуникаций Российской Федерации от 31 июля 2014 года N 234 (зарегистрирован в Министерстве юстиции Российской Федерации 26 декабря 2014 года, регистрационный N 35442), с изменениями, внесёнными </w:t>
      </w:r>
      <w:hyperlink r:id="rId20" w:history="1">
        <w:r>
          <w:rPr>
            <w:rFonts w:ascii="Times New Roman" w:eastAsia="Calibri" w:hAnsi="Times New Roman" w:cs="Times New Roman"/>
            <w:color w:val="000000"/>
            <w:sz w:val="28"/>
            <w:szCs w:val="28"/>
            <w:lang w:eastAsia="ru-RU"/>
          </w:rPr>
          <w:t>приказом</w:t>
        </w:r>
      </w:hyperlink>
      <w:r>
        <w:rPr>
          <w:rFonts w:ascii="Times New Roman" w:eastAsia="Times New Roman" w:hAnsi="Times New Roman" w:cs="Times New Roman"/>
          <w:color w:val="000000"/>
          <w:sz w:val="28"/>
          <w:szCs w:val="28"/>
          <w:lang w:eastAsia="ru-RU"/>
        </w:rPr>
        <w:t xml:space="preserve"> Министерства связи и массовых коммуникаций Российской Федерации от 13 февраля 2018 года N 61 «О внесении изменений в приказ Министерства связи и массовых коммуникаций Российской Федерации от 31 июля 2014 года N 234 «Об утверждении Правил оказания услуг почтовой связи» (зарегистрирован в Министерстве юстиции Российской Федерации 28 марта 2018 года, регистрационный N 50545).</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79" w:name="sub_101111"/>
      <w:bookmarkEnd w:id="278"/>
      <w:r>
        <w:rPr>
          <w:rFonts w:ascii="Times New Roman" w:eastAsia="Times New Roman" w:hAnsi="Times New Roman" w:cs="Times New Roman"/>
          <w:b/>
          <w:color w:val="000000"/>
          <w:sz w:val="28"/>
          <w:szCs w:val="28"/>
          <w:vertAlign w:val="superscript"/>
          <w:lang w:eastAsia="ru-RU"/>
        </w:rPr>
        <w:t>8</w:t>
      </w:r>
      <w:hyperlink r:id="rId21" w:history="1">
        <w:r>
          <w:rPr>
            <w:rFonts w:ascii="Times New Roman" w:eastAsia="Calibri" w:hAnsi="Times New Roman" w:cs="Times New Roman"/>
            <w:color w:val="000000"/>
            <w:sz w:val="28"/>
            <w:szCs w:val="28"/>
            <w:lang w:eastAsia="ru-RU"/>
          </w:rPr>
          <w:t>Приказ</w:t>
        </w:r>
      </w:hyperlink>
      <w:r>
        <w:rPr>
          <w:rFonts w:ascii="Times New Roman" w:eastAsia="Times New Roman" w:hAnsi="Times New Roman" w:cs="Times New Roman"/>
          <w:color w:val="000000"/>
          <w:sz w:val="28"/>
          <w:szCs w:val="28"/>
          <w:lang w:eastAsia="ru-RU"/>
        </w:rPr>
        <w:t xml:space="preserve"> Министерства связи и массовых коммуникаций Российской Федерации и Федеральной службы охраны Российской Федерации от 27 мая 2015 года N 186/258 «Об утверждении Требований к организационно-техническому взаимодействию государственных органов и государственных организаций посредством обмена документами в электронном виде» (зарегистрирован в Министерстве юстиции Российской Федерации 22 сентября 2015 года, регистрационный N 38956).</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0" w:name="sub_111111"/>
      <w:bookmarkEnd w:id="279"/>
      <w:r>
        <w:rPr>
          <w:rFonts w:ascii="Times New Roman" w:eastAsia="Times New Roman" w:hAnsi="Times New Roman" w:cs="Times New Roman"/>
          <w:b/>
          <w:color w:val="000000"/>
          <w:sz w:val="28"/>
          <w:szCs w:val="28"/>
          <w:vertAlign w:val="superscript"/>
          <w:lang w:eastAsia="ru-RU"/>
        </w:rPr>
        <w:t>9</w:t>
      </w:r>
      <w:r>
        <w:rPr>
          <w:rFonts w:ascii="Times New Roman" w:eastAsia="Times New Roman" w:hAnsi="Times New Roman" w:cs="Times New Roman"/>
          <w:color w:val="000000"/>
          <w:sz w:val="28"/>
          <w:szCs w:val="28"/>
          <w:lang w:eastAsia="ru-RU"/>
        </w:rPr>
        <w:t>Индивидуальной инструкцией по делопроизводству могут быть установлены иные сроки согласования проектов документов.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1" w:name="sub_111112"/>
      <w:bookmarkEnd w:id="280"/>
      <w:r>
        <w:rPr>
          <w:rFonts w:ascii="Times New Roman" w:eastAsia="Times New Roman" w:hAnsi="Times New Roman" w:cs="Times New Roman"/>
          <w:b/>
          <w:color w:val="000000"/>
          <w:sz w:val="28"/>
          <w:szCs w:val="28"/>
          <w:vertAlign w:val="superscript"/>
          <w:lang w:eastAsia="ru-RU"/>
        </w:rPr>
        <w:t>10</w:t>
      </w:r>
      <w:r>
        <w:rPr>
          <w:rFonts w:ascii="Times New Roman" w:eastAsia="Times New Roman" w:hAnsi="Times New Roman" w:cs="Times New Roman"/>
          <w:color w:val="000000"/>
          <w:sz w:val="28"/>
          <w:szCs w:val="28"/>
          <w:lang w:eastAsia="ru-RU"/>
        </w:rPr>
        <w:t xml:space="preserve"> Для государственных организаций - участников МЭДО.</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2" w:name="sub_111114"/>
      <w:bookmarkEnd w:id="281"/>
      <w:r>
        <w:rPr>
          <w:rFonts w:ascii="Times New Roman" w:eastAsia="Times New Roman" w:hAnsi="Times New Roman" w:cs="Times New Roman"/>
          <w:b/>
          <w:color w:val="000000"/>
          <w:sz w:val="28"/>
          <w:szCs w:val="28"/>
          <w:vertAlign w:val="superscript"/>
          <w:lang w:eastAsia="ru-RU"/>
        </w:rPr>
        <w:t>11</w:t>
      </w:r>
      <w:r>
        <w:rPr>
          <w:rFonts w:ascii="Times New Roman" w:eastAsia="Times New Roman" w:hAnsi="Times New Roman" w:cs="Times New Roman"/>
          <w:color w:val="000000"/>
          <w:sz w:val="28"/>
          <w:szCs w:val="28"/>
          <w:lang w:eastAsia="ru-RU"/>
        </w:rPr>
        <w:t xml:space="preserve"> К документам, не подлежащим регистрации, относятся документы, не требующие исполнения и не содержащие информации, используемой в справочных целях.</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3" w:name="sub_111116"/>
      <w:bookmarkEnd w:id="282"/>
      <w:r>
        <w:rPr>
          <w:rFonts w:ascii="Times New Roman" w:eastAsia="Times New Roman" w:hAnsi="Times New Roman" w:cs="Times New Roman"/>
          <w:b/>
          <w:color w:val="000000"/>
          <w:sz w:val="28"/>
          <w:szCs w:val="28"/>
          <w:vertAlign w:val="superscript"/>
          <w:lang w:eastAsia="ru-RU"/>
        </w:rPr>
        <w:t>12</w:t>
      </w:r>
      <w:hyperlink r:id="rId22" w:history="1">
        <w:r>
          <w:rPr>
            <w:rFonts w:ascii="Times New Roman" w:eastAsia="Calibri" w:hAnsi="Times New Roman" w:cs="Times New Roman"/>
            <w:color w:val="000000"/>
            <w:sz w:val="28"/>
            <w:szCs w:val="28"/>
            <w:lang w:eastAsia="ru-RU"/>
          </w:rPr>
          <w:t>Федеральный закон</w:t>
        </w:r>
      </w:hyperlink>
      <w:r>
        <w:rPr>
          <w:rFonts w:ascii="Times New Roman" w:eastAsia="Times New Roman" w:hAnsi="Times New Roman" w:cs="Times New Roman"/>
          <w:color w:val="000000"/>
          <w:sz w:val="28"/>
          <w:szCs w:val="28"/>
          <w:lang w:eastAsia="ru-RU"/>
        </w:rPr>
        <w:t xml:space="preserve"> от 2 мая 2006 года N 59-ФЗ «О порядке рассмотрения обращений граждан в Российской Федерации» (Собрание законодательства Российской Федерации, 2006, N 19, ст. 2060; 2010, N 27, ст. 3410; N 31, ст. 4196; </w:t>
      </w:r>
      <w:r>
        <w:rPr>
          <w:rFonts w:ascii="Times New Roman" w:eastAsia="Times New Roman" w:hAnsi="Times New Roman" w:cs="Times New Roman"/>
          <w:color w:val="000000"/>
          <w:sz w:val="28"/>
          <w:szCs w:val="28"/>
          <w:lang w:eastAsia="ru-RU"/>
        </w:rPr>
        <w:lastRenderedPageBreak/>
        <w:t>2012, N 31, ст. 4470; 2013, N 19, ст. 2307; N 27, ст. 3474; 2014, N 48, ст. 6638; 2015, N 45, ст. 6206; 2017, N 49, ст. 7327).</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4" w:name="sub_111117"/>
      <w:bookmarkEnd w:id="283"/>
      <w:r>
        <w:rPr>
          <w:rFonts w:ascii="Times New Roman" w:eastAsia="Times New Roman" w:hAnsi="Times New Roman" w:cs="Times New Roman"/>
          <w:b/>
          <w:color w:val="000000"/>
          <w:sz w:val="28"/>
          <w:szCs w:val="28"/>
          <w:vertAlign w:val="superscript"/>
          <w:lang w:eastAsia="ru-RU"/>
        </w:rPr>
        <w:t xml:space="preserve">13 </w:t>
      </w:r>
      <w:r>
        <w:rPr>
          <w:rFonts w:ascii="Times New Roman" w:eastAsia="Times New Roman" w:hAnsi="Times New Roman" w:cs="Times New Roman"/>
          <w:color w:val="000000"/>
          <w:sz w:val="28"/>
          <w:szCs w:val="28"/>
          <w:lang w:eastAsia="ru-RU"/>
        </w:rPr>
        <w:t>Структура регистрационного номера входящего документа определяется индивидуальной инструкцией по делопроизводству организации.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5" w:name="sub_111119"/>
      <w:bookmarkEnd w:id="284"/>
      <w:r>
        <w:rPr>
          <w:rFonts w:ascii="Times New Roman" w:eastAsia="Times New Roman" w:hAnsi="Times New Roman" w:cs="Times New Roman"/>
          <w:b/>
          <w:color w:val="000000"/>
          <w:sz w:val="28"/>
          <w:szCs w:val="28"/>
          <w:vertAlign w:val="superscript"/>
          <w:lang w:eastAsia="ru-RU"/>
        </w:rPr>
        <w:t>14</w:t>
      </w:r>
      <w:r>
        <w:rPr>
          <w:rFonts w:ascii="Times New Roman" w:eastAsia="Times New Roman" w:hAnsi="Times New Roman" w:cs="Times New Roman"/>
          <w:color w:val="000000"/>
          <w:sz w:val="28"/>
          <w:szCs w:val="28"/>
          <w:lang w:eastAsia="ru-RU"/>
        </w:rPr>
        <w:t xml:space="preserve"> Приказ Министерства связи и массовых коммуникаций Российской Федерации от 31 июля 2014 года N 234 «Об утверждении Правил оказания услуг почтовой связи» (зарегистрирован в Министерстве юстиции Российской Федерации 26 декабря 2014 года, регистрационный N 35442), с изменениями, внесенными приказом Министерства связи и массовых коммуникаций Российской Федерации от 13 февраля 2018 года N 61 (зарегистрирован Министерством юстиции Российской Федерации 28 марта 2018 года, регистрационный № 50545); от 13 ноября 2018 года № 619 (зарегистрирован Министерством юстиции Российской Федерации 19 марта 2019 года, регистрационный № 54090); от 27 марта 2019 года № 106 (зарегистрирован Министерством юстиции Российской Федерации 7 июня 2019 года, регистрационный № 54893).</w:t>
      </w:r>
      <w:bookmarkStart w:id="286" w:name="sub_111124"/>
      <w:bookmarkEnd w:id="285"/>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vertAlign w:val="superscript"/>
          <w:lang w:eastAsia="ru-RU"/>
        </w:rPr>
        <w:t>15</w:t>
      </w:r>
      <w:r>
        <w:rPr>
          <w:rFonts w:ascii="Times New Roman" w:eastAsia="Times New Roman" w:hAnsi="Times New Roman" w:cs="Times New Roman"/>
          <w:color w:val="000000"/>
          <w:sz w:val="28"/>
          <w:szCs w:val="28"/>
          <w:lang w:eastAsia="ru-RU"/>
        </w:rPr>
        <w:t xml:space="preserve"> Аналогичным образом могут быть внесены изменения в состав исполнителей документа (поручения) с обязательным информированием ответственного за ведение контроля исполнения документов.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7" w:name="sub_111125"/>
      <w:bookmarkEnd w:id="286"/>
      <w:r>
        <w:rPr>
          <w:rFonts w:ascii="Times New Roman" w:eastAsia="Times New Roman" w:hAnsi="Times New Roman" w:cs="Times New Roman"/>
          <w:b/>
          <w:color w:val="000000"/>
          <w:sz w:val="28"/>
          <w:szCs w:val="28"/>
          <w:vertAlign w:val="superscript"/>
          <w:lang w:eastAsia="ru-RU"/>
        </w:rPr>
        <w:t>16</w:t>
      </w:r>
      <w:r>
        <w:rPr>
          <w:rFonts w:ascii="Times New Roman" w:eastAsia="Times New Roman" w:hAnsi="Times New Roman" w:cs="Times New Roman"/>
          <w:color w:val="000000"/>
          <w:sz w:val="28"/>
          <w:szCs w:val="28"/>
          <w:lang w:eastAsia="ru-RU"/>
        </w:rPr>
        <w:t xml:space="preserve"> Выполняется специалистом Администрации, в должностные обязанности которого входит ответственность за регистрацию документов.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8" w:name="sub_111126"/>
      <w:bookmarkEnd w:id="287"/>
      <w:r>
        <w:rPr>
          <w:rFonts w:ascii="Times New Roman" w:eastAsia="Times New Roman" w:hAnsi="Times New Roman" w:cs="Times New Roman"/>
          <w:b/>
          <w:color w:val="000000"/>
          <w:sz w:val="28"/>
          <w:szCs w:val="28"/>
          <w:vertAlign w:val="superscript"/>
          <w:lang w:eastAsia="ru-RU"/>
        </w:rPr>
        <w:t>17</w:t>
      </w:r>
      <w:r>
        <w:rPr>
          <w:rFonts w:ascii="Times New Roman" w:eastAsia="Times New Roman" w:hAnsi="Times New Roman" w:cs="Times New Roman"/>
          <w:color w:val="000000"/>
          <w:sz w:val="28"/>
          <w:szCs w:val="28"/>
          <w:lang w:eastAsia="ru-RU"/>
        </w:rPr>
        <w:t xml:space="preserve"> Копии документов включаются в номенклатуру дел, если копия - единственный экземпляр документа в организации, а также, если копии необходимы для организации деятельности подразделения.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89" w:name="sub_111127"/>
      <w:bookmarkEnd w:id="288"/>
      <w:r>
        <w:rPr>
          <w:rFonts w:ascii="Times New Roman" w:eastAsia="Times New Roman" w:hAnsi="Times New Roman" w:cs="Times New Roman"/>
          <w:b/>
          <w:color w:val="000000"/>
          <w:sz w:val="28"/>
          <w:szCs w:val="28"/>
          <w:vertAlign w:val="superscript"/>
          <w:lang w:eastAsia="ru-RU"/>
        </w:rPr>
        <w:t>18</w:t>
      </w:r>
      <w:hyperlink r:id="rId23" w:history="1">
        <w:r>
          <w:rPr>
            <w:rFonts w:ascii="Times New Roman" w:eastAsia="Calibri" w:hAnsi="Times New Roman" w:cs="Times New Roman"/>
            <w:color w:val="000000"/>
            <w:sz w:val="28"/>
            <w:szCs w:val="28"/>
            <w:lang w:eastAsia="ru-RU"/>
          </w:rPr>
          <w:t>Приложение N 25</w:t>
        </w:r>
      </w:hyperlink>
      <w:r>
        <w:rPr>
          <w:rFonts w:ascii="Times New Roman" w:eastAsia="Times New Roman" w:hAnsi="Times New Roman" w:cs="Times New Roman"/>
          <w:color w:val="000000"/>
          <w:sz w:val="28"/>
          <w:szCs w:val="28"/>
          <w:lang w:eastAsia="ru-RU"/>
        </w:rPr>
        <w:t xml:space="preserve"> к Правилам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утвержденным </w:t>
      </w:r>
      <w:hyperlink r:id="rId24" w:history="1">
        <w:r>
          <w:rPr>
            <w:rFonts w:ascii="Times New Roman" w:eastAsia="Calibri" w:hAnsi="Times New Roman" w:cs="Times New Roman"/>
            <w:color w:val="000000"/>
            <w:sz w:val="28"/>
            <w:szCs w:val="28"/>
            <w:lang w:eastAsia="ru-RU"/>
          </w:rPr>
          <w:t>приказом</w:t>
        </w:r>
      </w:hyperlink>
      <w:r>
        <w:rPr>
          <w:rFonts w:ascii="Times New Roman" w:eastAsia="Times New Roman" w:hAnsi="Times New Roman" w:cs="Times New Roman"/>
          <w:color w:val="000000"/>
          <w:sz w:val="28"/>
          <w:szCs w:val="28"/>
          <w:lang w:eastAsia="ru-RU"/>
        </w:rPr>
        <w:t xml:space="preserve"> Министерства культуры Российской Федерации от 31 марта 2015 года N 526 (зарегистрирован в Министерстве юстиции Российской Федерации 7 сентября 2015 года, регистрационный N 38830) (далее - Правила хранения).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0" w:name="sub_111128"/>
      <w:bookmarkEnd w:id="289"/>
      <w:r>
        <w:rPr>
          <w:rFonts w:ascii="Times New Roman" w:eastAsia="Times New Roman" w:hAnsi="Times New Roman" w:cs="Times New Roman"/>
          <w:b/>
          <w:color w:val="000000"/>
          <w:sz w:val="28"/>
          <w:szCs w:val="28"/>
          <w:vertAlign w:val="superscript"/>
          <w:lang w:eastAsia="ru-RU"/>
        </w:rPr>
        <w:t>19</w:t>
      </w:r>
      <w:hyperlink r:id="rId25" w:history="1">
        <w:r>
          <w:rPr>
            <w:rFonts w:ascii="Times New Roman" w:eastAsia="Calibri" w:hAnsi="Times New Roman" w:cs="Times New Roman"/>
            <w:color w:val="000000"/>
            <w:sz w:val="28"/>
            <w:szCs w:val="28"/>
            <w:lang w:eastAsia="ru-RU"/>
          </w:rPr>
          <w:t>Пункт 4.8.</w:t>
        </w:r>
      </w:hyperlink>
      <w:r>
        <w:rPr>
          <w:rFonts w:ascii="Times New Roman" w:eastAsia="Times New Roman" w:hAnsi="Times New Roman" w:cs="Times New Roman"/>
          <w:color w:val="000000"/>
          <w:sz w:val="28"/>
          <w:szCs w:val="28"/>
          <w:lang w:eastAsia="ru-RU"/>
        </w:rPr>
        <w:t xml:space="preserve"> Правил хранения.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1" w:name="sub_111129"/>
      <w:bookmarkEnd w:id="290"/>
      <w:r>
        <w:rPr>
          <w:rFonts w:ascii="Times New Roman" w:eastAsia="Times New Roman" w:hAnsi="Times New Roman" w:cs="Times New Roman"/>
          <w:b/>
          <w:color w:val="000000"/>
          <w:sz w:val="28"/>
          <w:szCs w:val="28"/>
          <w:vertAlign w:val="superscript"/>
          <w:lang w:eastAsia="ru-RU"/>
        </w:rPr>
        <w:t>20</w:t>
      </w:r>
      <w:hyperlink r:id="rId26" w:history="1">
        <w:r>
          <w:rPr>
            <w:rFonts w:ascii="Times New Roman" w:eastAsia="Calibri" w:hAnsi="Times New Roman" w:cs="Times New Roman"/>
            <w:color w:val="000000"/>
            <w:sz w:val="28"/>
            <w:szCs w:val="28"/>
            <w:lang w:eastAsia="ru-RU"/>
          </w:rPr>
          <w:t>Приложение N 26</w:t>
        </w:r>
      </w:hyperlink>
      <w:r>
        <w:rPr>
          <w:rFonts w:ascii="Times New Roman" w:eastAsia="Times New Roman" w:hAnsi="Times New Roman" w:cs="Times New Roman"/>
          <w:color w:val="000000"/>
          <w:sz w:val="28"/>
          <w:szCs w:val="28"/>
          <w:lang w:eastAsia="ru-RU"/>
        </w:rPr>
        <w:t xml:space="preserve"> к Правилам хранения.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2" w:name="sub_111130"/>
      <w:bookmarkEnd w:id="291"/>
      <w:r>
        <w:rPr>
          <w:rFonts w:ascii="Times New Roman" w:eastAsia="Times New Roman" w:hAnsi="Times New Roman" w:cs="Times New Roman"/>
          <w:b/>
          <w:color w:val="000000"/>
          <w:sz w:val="28"/>
          <w:szCs w:val="28"/>
          <w:vertAlign w:val="superscript"/>
          <w:lang w:eastAsia="ru-RU"/>
        </w:rPr>
        <w:t>21</w:t>
      </w:r>
      <w:r>
        <w:rPr>
          <w:rFonts w:ascii="Times New Roman" w:eastAsia="Times New Roman" w:hAnsi="Times New Roman" w:cs="Times New Roman"/>
          <w:color w:val="000000"/>
          <w:sz w:val="28"/>
          <w:szCs w:val="28"/>
          <w:lang w:eastAsia="ru-RU"/>
        </w:rPr>
        <w:t xml:space="preserve">В соответствии с </w:t>
      </w:r>
      <w:hyperlink r:id="rId27" w:history="1">
        <w:r>
          <w:rPr>
            <w:rFonts w:ascii="Times New Roman" w:eastAsia="Calibri" w:hAnsi="Times New Roman" w:cs="Times New Roman"/>
            <w:color w:val="000000"/>
            <w:sz w:val="28"/>
            <w:szCs w:val="28"/>
            <w:lang w:eastAsia="ru-RU"/>
          </w:rPr>
          <w:t>Перечнем</w:t>
        </w:r>
      </w:hyperlink>
      <w:r>
        <w:rPr>
          <w:rFonts w:ascii="Times New Roman" w:eastAsia="Times New Roman" w:hAnsi="Times New Roman" w:cs="Times New Roman"/>
          <w:color w:val="000000"/>
          <w:sz w:val="28"/>
          <w:szCs w:val="28"/>
          <w:lang w:eastAsia="ru-RU"/>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w:t>
      </w:r>
      <w:hyperlink r:id="rId28" w:history="1">
        <w:r>
          <w:rPr>
            <w:rFonts w:ascii="Times New Roman" w:eastAsia="Calibri" w:hAnsi="Times New Roman" w:cs="Times New Roman"/>
            <w:color w:val="000000"/>
            <w:sz w:val="28"/>
            <w:szCs w:val="28"/>
            <w:lang w:eastAsia="ru-RU"/>
          </w:rPr>
          <w:t>приказом</w:t>
        </w:r>
      </w:hyperlink>
      <w:r>
        <w:rPr>
          <w:rFonts w:ascii="Times New Roman" w:eastAsia="Times New Roman" w:hAnsi="Times New Roman" w:cs="Times New Roman"/>
          <w:color w:val="000000"/>
          <w:sz w:val="28"/>
          <w:szCs w:val="28"/>
          <w:lang w:eastAsia="ru-RU"/>
        </w:rPr>
        <w:t xml:space="preserve"> Министерства культуры Российской Федерации от 25 августа 2010 года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 в Министерстве юстиции Российской Федерации 8 сентября 2010 года, регистрационный N 18380);с изменениями, внесенными </w:t>
      </w:r>
      <w:hyperlink r:id="rId29" w:history="1">
        <w:r>
          <w:rPr>
            <w:rFonts w:ascii="Times New Roman" w:eastAsia="Calibri" w:hAnsi="Times New Roman" w:cs="Times New Roman"/>
            <w:color w:val="000000"/>
            <w:sz w:val="28"/>
            <w:szCs w:val="28"/>
            <w:lang w:eastAsia="ru-RU"/>
          </w:rPr>
          <w:t>приказом</w:t>
        </w:r>
      </w:hyperlink>
      <w:r>
        <w:rPr>
          <w:rFonts w:ascii="Times New Roman" w:eastAsia="Times New Roman" w:hAnsi="Times New Roman" w:cs="Times New Roman"/>
          <w:color w:val="000000"/>
          <w:sz w:val="28"/>
          <w:szCs w:val="28"/>
          <w:lang w:eastAsia="ru-RU"/>
        </w:rPr>
        <w:t xml:space="preserve"> Министерства культуры Российской Федерации от 16 февраля 2016 года N 403 «О внесении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 августа 2010 года N 558» (зарегистрирован в Министерстве юстиции Российской Федерации 15 марта2016 г., регистрационный N 41414), к административно-</w:t>
      </w:r>
      <w:r>
        <w:rPr>
          <w:rFonts w:ascii="Times New Roman" w:eastAsia="Times New Roman" w:hAnsi="Times New Roman" w:cs="Times New Roman"/>
          <w:color w:val="000000"/>
          <w:sz w:val="28"/>
          <w:szCs w:val="28"/>
          <w:lang w:eastAsia="ru-RU"/>
        </w:rPr>
        <w:lastRenderedPageBreak/>
        <w:t>хозяйственной деятельности относятся вопросы по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3" w:name="sub_111131"/>
      <w:bookmarkEnd w:id="292"/>
      <w:r>
        <w:rPr>
          <w:rFonts w:ascii="Times New Roman" w:eastAsia="Times New Roman" w:hAnsi="Times New Roman" w:cs="Times New Roman"/>
          <w:b/>
          <w:color w:val="000000"/>
          <w:sz w:val="28"/>
          <w:szCs w:val="28"/>
          <w:vertAlign w:val="superscript"/>
          <w:lang w:eastAsia="ru-RU"/>
        </w:rPr>
        <w:t>22</w:t>
      </w:r>
      <w:hyperlink r:id="rId30" w:history="1">
        <w:r>
          <w:rPr>
            <w:rFonts w:ascii="Times New Roman" w:eastAsia="Calibri" w:hAnsi="Times New Roman" w:cs="Times New Roman"/>
            <w:color w:val="000000"/>
            <w:sz w:val="28"/>
            <w:szCs w:val="28"/>
            <w:lang w:eastAsia="ru-RU"/>
          </w:rPr>
          <w:t>Приказ</w:t>
        </w:r>
      </w:hyperlink>
      <w:r>
        <w:rPr>
          <w:rFonts w:ascii="Times New Roman" w:eastAsia="Times New Roman" w:hAnsi="Times New Roman" w:cs="Times New Roman"/>
          <w:color w:val="000000"/>
          <w:sz w:val="28"/>
          <w:szCs w:val="28"/>
          <w:lang w:eastAsia="ru-RU"/>
        </w:rPr>
        <w:t xml:space="preserve"> Федерального архивного агентства от 11 апреля 2018 года N 43 «Об утверждении Примерного положения об экспертной комиссии организации» (зарегистрирован в Министерстве юстиции Российской Федерации 15 июня 2018 июня, регистрационный N 51357).</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4" w:name="sub_111132"/>
      <w:bookmarkEnd w:id="293"/>
      <w:r>
        <w:rPr>
          <w:rFonts w:ascii="Times New Roman" w:eastAsia="Times New Roman" w:hAnsi="Times New Roman" w:cs="Times New Roman"/>
          <w:b/>
          <w:color w:val="000000"/>
          <w:sz w:val="28"/>
          <w:szCs w:val="28"/>
          <w:vertAlign w:val="superscript"/>
          <w:lang w:eastAsia="ru-RU"/>
        </w:rPr>
        <w:t>23</w:t>
      </w:r>
      <w:hyperlink r:id="rId31" w:history="1">
        <w:r>
          <w:rPr>
            <w:rFonts w:ascii="Times New Roman" w:eastAsia="Calibri" w:hAnsi="Times New Roman" w:cs="Times New Roman"/>
            <w:color w:val="000000"/>
            <w:sz w:val="28"/>
            <w:szCs w:val="28"/>
            <w:lang w:eastAsia="ru-RU"/>
          </w:rPr>
          <w:t>Приложения N 8</w:t>
        </w:r>
      </w:hyperlink>
      <w:r>
        <w:rPr>
          <w:rFonts w:ascii="Times New Roman" w:eastAsia="Times New Roman" w:hAnsi="Times New Roman" w:cs="Times New Roman"/>
          <w:color w:val="000000"/>
          <w:sz w:val="28"/>
          <w:szCs w:val="28"/>
          <w:lang w:eastAsia="ru-RU"/>
        </w:rPr>
        <w:t xml:space="preserve">, </w:t>
      </w:r>
      <w:hyperlink r:id="rId32" w:history="1">
        <w:r>
          <w:rPr>
            <w:rFonts w:ascii="Times New Roman" w:eastAsia="Calibri" w:hAnsi="Times New Roman" w:cs="Times New Roman"/>
            <w:color w:val="000000"/>
            <w:sz w:val="28"/>
            <w:szCs w:val="28"/>
            <w:lang w:eastAsia="ru-RU"/>
          </w:rPr>
          <w:t>27</w:t>
        </w:r>
      </w:hyperlink>
      <w:r>
        <w:rPr>
          <w:rFonts w:ascii="Times New Roman" w:eastAsia="Times New Roman" w:hAnsi="Times New Roman" w:cs="Times New Roman"/>
          <w:color w:val="000000"/>
          <w:sz w:val="28"/>
          <w:szCs w:val="28"/>
          <w:lang w:eastAsia="ru-RU"/>
        </w:rPr>
        <w:t xml:space="preserve">, </w:t>
      </w:r>
      <w:hyperlink r:id="rId33" w:history="1">
        <w:r>
          <w:rPr>
            <w:rFonts w:ascii="Times New Roman" w:eastAsia="Calibri" w:hAnsi="Times New Roman" w:cs="Times New Roman"/>
            <w:color w:val="000000"/>
            <w:sz w:val="28"/>
            <w:szCs w:val="28"/>
            <w:lang w:eastAsia="ru-RU"/>
          </w:rPr>
          <w:t>28</w:t>
        </w:r>
      </w:hyperlink>
      <w:r>
        <w:rPr>
          <w:rFonts w:ascii="Times New Roman" w:eastAsia="Times New Roman" w:hAnsi="Times New Roman" w:cs="Times New Roman"/>
          <w:color w:val="000000"/>
          <w:sz w:val="28"/>
          <w:szCs w:val="28"/>
          <w:lang w:eastAsia="ru-RU"/>
        </w:rPr>
        <w:t xml:space="preserve"> к Правилам хранения.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5" w:name="sub_111135"/>
      <w:bookmarkEnd w:id="294"/>
      <w:r>
        <w:rPr>
          <w:rFonts w:ascii="Times New Roman" w:eastAsia="Times New Roman" w:hAnsi="Times New Roman" w:cs="Times New Roman"/>
          <w:b/>
          <w:color w:val="000000"/>
          <w:sz w:val="28"/>
          <w:szCs w:val="28"/>
          <w:vertAlign w:val="superscript"/>
          <w:lang w:eastAsia="ru-RU"/>
        </w:rPr>
        <w:t>24</w:t>
      </w:r>
      <w:hyperlink r:id="rId34" w:history="1">
        <w:r>
          <w:rPr>
            <w:rFonts w:ascii="Times New Roman" w:eastAsia="Calibri" w:hAnsi="Times New Roman" w:cs="Times New Roman"/>
            <w:color w:val="000000"/>
            <w:sz w:val="28"/>
            <w:szCs w:val="28"/>
            <w:lang w:eastAsia="ru-RU"/>
          </w:rPr>
          <w:t>Приложение N 21</w:t>
        </w:r>
      </w:hyperlink>
      <w:r>
        <w:rPr>
          <w:rFonts w:ascii="Times New Roman" w:eastAsia="Times New Roman" w:hAnsi="Times New Roman" w:cs="Times New Roman"/>
          <w:color w:val="000000"/>
          <w:sz w:val="28"/>
          <w:szCs w:val="28"/>
          <w:lang w:eastAsia="ru-RU"/>
        </w:rPr>
        <w:t xml:space="preserve"> к Правилам хранения.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6" w:name="sub_111136"/>
      <w:bookmarkEnd w:id="295"/>
      <w:r>
        <w:rPr>
          <w:rFonts w:ascii="Times New Roman" w:eastAsia="Times New Roman" w:hAnsi="Times New Roman" w:cs="Times New Roman"/>
          <w:b/>
          <w:color w:val="000000"/>
          <w:sz w:val="28"/>
          <w:szCs w:val="28"/>
          <w:vertAlign w:val="superscript"/>
          <w:lang w:eastAsia="ru-RU"/>
        </w:rPr>
        <w:t>25</w:t>
      </w:r>
      <w:r>
        <w:rPr>
          <w:rFonts w:ascii="Times New Roman" w:eastAsia="Times New Roman" w:hAnsi="Times New Roman" w:cs="Times New Roman"/>
          <w:color w:val="000000"/>
          <w:sz w:val="28"/>
          <w:szCs w:val="28"/>
          <w:lang w:eastAsia="ru-RU"/>
        </w:rPr>
        <w:t xml:space="preserve"> Отметка «ЭПК» означает, что часть документов может быть отнесена к сроку хранения «Постоянно»</w:t>
      </w:r>
    </w:p>
    <w:p w:rsidR="00B032DD" w:rsidRDefault="00235256">
      <w:pPr>
        <w:spacing w:after="0" w:line="240" w:lineRule="auto"/>
        <w:jc w:val="both"/>
        <w:rPr>
          <w:rFonts w:ascii="Times New Roman" w:eastAsia="Times New Roman" w:hAnsi="Times New Roman" w:cs="Times New Roman"/>
          <w:sz w:val="28"/>
          <w:szCs w:val="28"/>
          <w:lang w:eastAsia="ru-RU"/>
        </w:rPr>
      </w:pPr>
      <w:bookmarkStart w:id="297" w:name="sub_111141"/>
      <w:r>
        <w:rPr>
          <w:rFonts w:ascii="Times New Roman" w:eastAsia="Times New Roman" w:hAnsi="Times New Roman" w:cs="Times New Roman"/>
          <w:b/>
          <w:sz w:val="28"/>
          <w:szCs w:val="28"/>
          <w:vertAlign w:val="superscript"/>
          <w:lang w:eastAsia="ru-RU"/>
        </w:rPr>
        <w:t>26</w:t>
      </w:r>
      <w:r>
        <w:rPr>
          <w:rFonts w:ascii="Times New Roman" w:eastAsia="Times New Roman" w:hAnsi="Times New Roman" w:cs="Times New Roman"/>
          <w:sz w:val="28"/>
          <w:szCs w:val="28"/>
          <w:lang w:eastAsia="ru-RU"/>
        </w:rPr>
        <w:t xml:space="preserve"> Федеральный закон от 6 апреля 2011 г. N 63-Ф3 «Об электронной подписи» (Собрание законодательства Российской Федерации, 2011, N 15, ст. 2036; N 27, ст. 3880; 2012, N 29, ст. 3988; 2013, N 14, ст. 1668; N 27, ст. 3463, ст. 3477; 2014, N 11, ст. 1098; N 26, ст. 3390; 2016, N 1, ст. 65; N 26, ст. 3889)</w:t>
      </w:r>
      <w:bookmarkStart w:id="298" w:name="sub_111142"/>
      <w:bookmarkEnd w:id="296"/>
      <w:bookmarkEnd w:id="297"/>
      <w:r>
        <w:rPr>
          <w:rFonts w:ascii="Times New Roman" w:eastAsia="Times New Roman" w:hAnsi="Times New Roman" w:cs="Times New Roman"/>
          <w:sz w:val="28"/>
          <w:szCs w:val="28"/>
          <w:lang w:eastAsia="ru-RU"/>
        </w:rPr>
        <w:t>.</w:t>
      </w:r>
      <w:bookmarkEnd w:id="298"/>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spacing w:after="0" w:line="240" w:lineRule="auto"/>
        <w:jc w:val="both"/>
        <w:rPr>
          <w:rFonts w:ascii="Times New Roman" w:eastAsia="Times New Roman" w:hAnsi="Times New Roman" w:cs="Times New Roman"/>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235256">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1</w:t>
      </w:r>
    </w:p>
    <w:p w:rsidR="00B032DD" w:rsidRDefault="00235256">
      <w:pPr>
        <w:autoSpaceDE w:val="0"/>
        <w:autoSpaceDN w:val="0"/>
        <w:adjustRightInd w:val="0"/>
        <w:spacing w:after="0" w:line="240" w:lineRule="auto"/>
        <w:ind w:firstLine="5670"/>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инструкции по делопроизводству</w:t>
      </w:r>
    </w:p>
    <w:p w:rsidR="00B032DD" w:rsidRPr="00235256" w:rsidRDefault="0023525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Pr="00235256" w:rsidRDefault="00B032DD">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032DD" w:rsidRPr="00235256" w:rsidRDefault="00235256">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Бланк постановления главы администрации Яжелбицкого</w:t>
      </w:r>
      <w:r w:rsidRPr="00235256">
        <w:rPr>
          <w:rFonts w:ascii="Times New Roman" w:eastAsia="Calibri" w:hAnsi="Times New Roman" w:cs="Times New Roman"/>
          <w:b/>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B032DD"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РОССИЙСКАЯ ФЕДЕРАЦИЯ</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НОВГОРОДСКАЯ</w:t>
      </w:r>
      <w:r w:rsidRPr="00235256">
        <w:rPr>
          <w:rFonts w:ascii="Times New Roman" w:eastAsia="Times New Roman" w:hAnsi="Times New Roman" w:cs="Times New Roman"/>
          <w:b/>
          <w:sz w:val="28"/>
          <w:szCs w:val="28"/>
          <w:lang w:eastAsia="ru-RU"/>
        </w:rPr>
        <w:t xml:space="preserve"> ОБЛАСТЬ ВАЛДАЙСКИЙ РАЙОН</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АДМИНИСТРАЦИЯ</w:t>
      </w:r>
      <w:r w:rsidRPr="00235256">
        <w:rPr>
          <w:rFonts w:ascii="Times New Roman" w:eastAsia="Times New Roman" w:hAnsi="Times New Roman" w:cs="Times New Roman"/>
          <w:b/>
          <w:sz w:val="28"/>
          <w:szCs w:val="28"/>
          <w:lang w:eastAsia="ru-RU"/>
        </w:rPr>
        <w:t xml:space="preserve"> ЯЖЕЛБИЦКОГО СЕЛЬСКОГО ПОСЕЛЕНИЯ</w:t>
      </w:r>
    </w:p>
    <w:p w:rsidR="00B032DD"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ПОСТАНОВЛЕНИЕ</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gramStart"/>
      <w:r>
        <w:rPr>
          <w:rFonts w:ascii="Times New Roman" w:eastAsia="Times New Roman" w:hAnsi="Times New Roman" w:cs="Times New Roman"/>
          <w:color w:val="000000"/>
          <w:sz w:val="28"/>
          <w:szCs w:val="28"/>
          <w:lang w:eastAsia="ru-RU"/>
        </w:rPr>
        <w:t xml:space="preserve">Заголовок)   </w:t>
      </w:r>
      <w:proofErr w:type="gramEnd"/>
      <w:r>
        <w:rPr>
          <w:rFonts w:ascii="Times New Roman" w:eastAsia="Times New Roman" w:hAnsi="Times New Roman" w:cs="Times New Roman"/>
          <w:color w:val="000000"/>
          <w:sz w:val="28"/>
          <w:szCs w:val="28"/>
          <w:lang w:eastAsia="ru-RU"/>
        </w:rPr>
        <w:t>О (Об)…</w:t>
      </w:r>
    </w:p>
    <w:p w:rsidR="00B032DD" w:rsidRDefault="00B032DD">
      <w:pPr>
        <w:spacing w:after="0" w:line="240" w:lineRule="auto"/>
        <w:jc w:val="center"/>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Обоснование (преамбула)…</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ПОСТАНОВЛЯЮ:</w:t>
      </w:r>
    </w:p>
    <w:p w:rsidR="00B032DD" w:rsidRDefault="00235256">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Постановляющая часть…</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                                            </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B032DD">
      <w:pPr>
        <w:tabs>
          <w:tab w:val="left" w:pos="513"/>
        </w:tab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B032DD" w:rsidRPr="00235256" w:rsidRDefault="00235256">
      <w:pPr>
        <w:tabs>
          <w:tab w:val="left" w:pos="513"/>
        </w:tab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Бланк постановления </w:t>
      </w:r>
      <w:proofErr w:type="gramStart"/>
      <w:r>
        <w:rPr>
          <w:rFonts w:ascii="Times New Roman" w:eastAsia="Times New Roman" w:hAnsi="Times New Roman" w:cs="Times New Roman"/>
          <w:b/>
          <w:color w:val="000000"/>
          <w:sz w:val="28"/>
          <w:szCs w:val="28"/>
          <w:lang w:eastAsia="ru-RU"/>
        </w:rPr>
        <w:t xml:space="preserve">администрации </w:t>
      </w:r>
      <w:r w:rsidRPr="00235256">
        <w:rPr>
          <w:rFonts w:ascii="Times New Roman" w:eastAsia="Times New Roman" w:hAnsi="Times New Roman" w:cs="Times New Roman"/>
          <w:b/>
          <w:color w:val="000000"/>
          <w:sz w:val="28"/>
          <w:szCs w:val="28"/>
          <w:lang w:eastAsia="ru-RU"/>
        </w:rPr>
        <w:t xml:space="preserve"> Яжелбицкого</w:t>
      </w:r>
      <w:proofErr w:type="gramEnd"/>
      <w:r w:rsidRPr="00235256">
        <w:rPr>
          <w:rFonts w:ascii="Times New Roman" w:eastAsia="Times New Roman" w:hAnsi="Times New Roman" w:cs="Times New Roman"/>
          <w:b/>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B032DD" w:rsidRDefault="00235256">
      <w:pPr>
        <w:pStyle w:val="aff0"/>
        <w:jc w:val="center"/>
        <w:rPr>
          <w:rFonts w:ascii="Times New Roman" w:hAnsi="Times New Roman" w:cs="Times New Roman"/>
          <w:b/>
          <w:bCs/>
          <w:sz w:val="28"/>
          <w:szCs w:val="28"/>
          <w:lang w:eastAsia="ru-RU"/>
        </w:rPr>
      </w:pPr>
      <w:r>
        <w:rPr>
          <w:rFonts w:ascii="Times New Roman" w:hAnsi="Times New Roman" w:cs="Times New Roman"/>
          <w:b/>
          <w:sz w:val="28"/>
          <w:szCs w:val="28"/>
          <w:lang w:eastAsia="ru-RU"/>
        </w:rPr>
        <w:t>00.00.0000г. № 00</w:t>
      </w:r>
    </w:p>
    <w:p w:rsidR="00B032DD" w:rsidRDefault="00235256">
      <w:pPr>
        <w:pStyle w:val="aff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РОССИЙСКАЯ ФЕДЕРАЦИЯ</w:t>
      </w:r>
    </w:p>
    <w:p w:rsidR="00B032DD" w:rsidRPr="00235256" w:rsidRDefault="00235256">
      <w:pPr>
        <w:pStyle w:val="aff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НОВГОРОДСКАЯ</w:t>
      </w:r>
      <w:r w:rsidRPr="00235256">
        <w:rPr>
          <w:rFonts w:ascii="Times New Roman" w:hAnsi="Times New Roman" w:cs="Times New Roman"/>
          <w:b/>
          <w:sz w:val="28"/>
          <w:szCs w:val="28"/>
          <w:lang w:eastAsia="ru-RU"/>
        </w:rPr>
        <w:t xml:space="preserve"> ОБЛАСТЬ ВАЛДАЙСКИЙ РАЙОН</w:t>
      </w:r>
    </w:p>
    <w:p w:rsidR="00B032DD" w:rsidRPr="00235256" w:rsidRDefault="00235256">
      <w:pPr>
        <w:pStyle w:val="aff0"/>
        <w:jc w:val="center"/>
        <w:rPr>
          <w:rFonts w:ascii="Times New Roman" w:hAnsi="Times New Roman" w:cs="Times New Roman"/>
          <w:b/>
          <w:sz w:val="28"/>
          <w:szCs w:val="28"/>
          <w:lang w:eastAsia="ru-RU"/>
        </w:rPr>
      </w:pPr>
      <w:r w:rsidRPr="00235256">
        <w:rPr>
          <w:rFonts w:ascii="Times New Roman" w:hAnsi="Times New Roman" w:cs="Times New Roman"/>
          <w:b/>
          <w:sz w:val="28"/>
          <w:szCs w:val="28"/>
          <w:lang w:eastAsia="ru-RU"/>
        </w:rPr>
        <w:t>АДМИНИСТРАЦИЯ ЯЖЕЛБИЦКОГО СЕЛЬСКОГО ПОСЕЛЕНИЯ</w:t>
      </w:r>
    </w:p>
    <w:p w:rsidR="00B032DD" w:rsidRDefault="00235256">
      <w:pPr>
        <w:pStyle w:val="aff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ПОСТАНОВЛЕНИЕ</w:t>
      </w:r>
    </w:p>
    <w:p w:rsidR="00B032DD" w:rsidRDefault="00B032DD">
      <w:pPr>
        <w:pStyle w:val="aff0"/>
        <w:jc w:val="center"/>
        <w:rPr>
          <w:rFonts w:ascii="Times New Roman" w:hAnsi="Times New Roman" w:cs="Times New Roman"/>
          <w:b/>
          <w:color w:val="000000"/>
          <w:sz w:val="28"/>
          <w:szCs w:val="28"/>
          <w:lang w:eastAsia="ru-RU"/>
        </w:rPr>
      </w:pPr>
    </w:p>
    <w:p w:rsidR="00B032DD" w:rsidRDefault="0023525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(ЗАГОЛОВОК) О (ОБ)</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Обоснование (преамбула), администрация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w:t>
      </w:r>
    </w:p>
    <w:p w:rsidR="00B032DD" w:rsidRDefault="00B032D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ПОСТАНОВЛЯЕТ:</w:t>
      </w:r>
    </w:p>
    <w:p w:rsidR="00B032DD" w:rsidRDefault="00B032DD">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Постановляющая часть </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Яжелбицкого</w:t>
      </w:r>
      <w:r w:rsidRPr="00235256">
        <w:rPr>
          <w:rFonts w:ascii="Times New Roman" w:eastAsia="Times New Roman" w:hAnsi="Times New Roman" w:cs="Times New Roman"/>
          <w:color w:val="000000"/>
          <w:sz w:val="28"/>
          <w:szCs w:val="28"/>
          <w:lang w:eastAsia="ru-RU"/>
        </w:rPr>
        <w:t xml:space="preserve"> сельского поселения                                     </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032DD" w:rsidRDefault="00235256">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2</w:t>
      </w:r>
    </w:p>
    <w:p w:rsidR="00B032DD" w:rsidRDefault="00235256">
      <w:pPr>
        <w:tabs>
          <w:tab w:val="left" w:pos="5500"/>
        </w:tabs>
        <w:autoSpaceDE w:val="0"/>
        <w:autoSpaceDN w:val="0"/>
        <w:adjustRightInd w:val="0"/>
        <w:spacing w:after="0" w:line="240" w:lineRule="auto"/>
        <w:ind w:firstLine="5060"/>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инструкции по делопроизводству</w:t>
      </w:r>
    </w:p>
    <w:p w:rsidR="00B032DD" w:rsidRPr="00235256" w:rsidRDefault="00235256">
      <w:pPr>
        <w:tabs>
          <w:tab w:val="left" w:pos="5720"/>
        </w:tabs>
        <w:autoSpaceDE w:val="0"/>
        <w:autoSpaceDN w:val="0"/>
        <w:adjustRightInd w:val="0"/>
        <w:spacing w:after="0" w:line="240" w:lineRule="auto"/>
        <w:ind w:firstLine="3300"/>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B032DD">
      <w:pPr>
        <w:spacing w:after="0" w:line="240" w:lineRule="auto"/>
        <w:jc w:val="right"/>
        <w:rPr>
          <w:rFonts w:ascii="Times New Roman" w:eastAsia="Calibri" w:hAnsi="Times New Roman" w:cs="Times New Roman"/>
          <w:color w:val="000000"/>
          <w:sz w:val="28"/>
          <w:szCs w:val="28"/>
          <w:lang w:eastAsia="ru-RU"/>
        </w:rPr>
      </w:pPr>
    </w:p>
    <w:p w:rsidR="00B032DD" w:rsidRPr="00235256" w:rsidRDefault="00235256">
      <w:pPr>
        <w:spacing w:after="0" w:line="240" w:lineRule="auto"/>
        <w:jc w:val="right"/>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Бланк распоряжения главы администрации Яжелбицкого</w:t>
      </w:r>
      <w:r w:rsidRPr="00235256">
        <w:rPr>
          <w:rFonts w:ascii="Times New Roman" w:eastAsia="Calibri" w:hAnsi="Times New Roman" w:cs="Times New Roman"/>
          <w:b/>
          <w:color w:val="000000"/>
          <w:sz w:val="28"/>
          <w:szCs w:val="28"/>
          <w:lang w:eastAsia="ru-RU"/>
        </w:rPr>
        <w:t xml:space="preserve"> сельского поселения</w:t>
      </w:r>
    </w:p>
    <w:p w:rsidR="00B032DD" w:rsidRDefault="00B032DD">
      <w:pPr>
        <w:spacing w:after="0" w:line="240" w:lineRule="auto"/>
        <w:jc w:val="center"/>
        <w:rPr>
          <w:rFonts w:ascii="Times New Roman" w:eastAsia="Times New Roman" w:hAnsi="Times New Roman" w:cs="Times New Roman"/>
          <w:b/>
          <w:kern w:val="28"/>
          <w:sz w:val="28"/>
          <w:szCs w:val="28"/>
          <w:lang w:eastAsia="ru-RU"/>
        </w:rPr>
      </w:pPr>
    </w:p>
    <w:p w:rsidR="00B032DD" w:rsidRDefault="00B032DD">
      <w:pPr>
        <w:spacing w:after="0" w:line="240" w:lineRule="auto"/>
        <w:jc w:val="center"/>
        <w:rPr>
          <w:rFonts w:ascii="Times New Roman" w:eastAsia="Times New Roman" w:hAnsi="Times New Roman" w:cs="Times New Roman"/>
          <w:b/>
          <w:kern w:val="28"/>
          <w:sz w:val="28"/>
          <w:szCs w:val="28"/>
          <w:lang w:eastAsia="ru-RU"/>
        </w:rPr>
      </w:pPr>
    </w:p>
    <w:p w:rsidR="00B032DD"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РОССИЙСКАЯ ФЕДЕРАЦИЯ</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НОВГОРОДСКАЯ</w:t>
      </w:r>
      <w:r w:rsidRPr="00235256">
        <w:rPr>
          <w:rFonts w:ascii="Times New Roman" w:eastAsia="Times New Roman" w:hAnsi="Times New Roman" w:cs="Times New Roman"/>
          <w:b/>
          <w:sz w:val="28"/>
          <w:szCs w:val="28"/>
          <w:lang w:eastAsia="ru-RU"/>
        </w:rPr>
        <w:t xml:space="preserve"> ОБЛАСТЬ ВАЛДАЙСКИЙ РАЙОН</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sidRPr="00235256">
        <w:rPr>
          <w:rFonts w:ascii="Times New Roman" w:eastAsia="Times New Roman" w:hAnsi="Times New Roman" w:cs="Times New Roman"/>
          <w:b/>
          <w:sz w:val="28"/>
          <w:szCs w:val="28"/>
          <w:lang w:eastAsia="ru-RU"/>
        </w:rPr>
        <w:t>АДМИНИСТРАЦИЯ ЯЖЕЛБИЦКОГО СЕЛЬСКОГО ПОСЕЛЕНИЯ</w:t>
      </w:r>
    </w:p>
    <w:p w:rsidR="00B032DD" w:rsidRPr="00235256" w:rsidRDefault="00B032DD">
      <w:pPr>
        <w:spacing w:after="0" w:line="240" w:lineRule="auto"/>
        <w:jc w:val="center"/>
        <w:rPr>
          <w:rFonts w:ascii="Times New Roman" w:eastAsia="Times New Roman" w:hAnsi="Times New Roman" w:cs="Times New Roman"/>
          <w:b/>
          <w:sz w:val="28"/>
          <w:szCs w:val="28"/>
          <w:lang w:eastAsia="ru-RU"/>
        </w:rPr>
      </w:pPr>
    </w:p>
    <w:p w:rsidR="00B032DD"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РАСПОРЯЖЕНИЕ</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ЗАГОЛОВОК) О (ОБ)</w:t>
      </w:r>
    </w:p>
    <w:p w:rsidR="00B032DD" w:rsidRDefault="00B032DD">
      <w:pPr>
        <w:spacing w:after="0" w:line="240" w:lineRule="auto"/>
        <w:jc w:val="center"/>
        <w:rPr>
          <w:rFonts w:ascii="Times New Roman" w:eastAsia="Times New Roman" w:hAnsi="Times New Roman" w:cs="Times New Roman"/>
          <w:b/>
          <w:sz w:val="28"/>
          <w:szCs w:val="28"/>
          <w:lang w:eastAsia="ru-RU"/>
        </w:rPr>
      </w:pPr>
    </w:p>
    <w:p w:rsidR="00B032DD" w:rsidRDefault="00235256">
      <w:pPr>
        <w:spacing w:after="0" w:line="240" w:lineRule="auto"/>
        <w:rPr>
          <w:rFonts w:ascii="Times New Roman" w:eastAsia="Times New Roman" w:hAnsi="Times New Roman" w:cs="Times New Roman"/>
          <w:b/>
          <w:kern w:val="28"/>
          <w:sz w:val="28"/>
          <w:szCs w:val="28"/>
          <w:lang w:eastAsia="ru-RU"/>
        </w:rPr>
      </w:pPr>
      <w:r>
        <w:rPr>
          <w:rFonts w:ascii="Times New Roman" w:eastAsia="Times New Roman" w:hAnsi="Times New Roman" w:cs="Times New Roman"/>
          <w:b/>
          <w:kern w:val="28"/>
          <w:sz w:val="28"/>
          <w:szCs w:val="28"/>
          <w:lang w:eastAsia="ru-RU"/>
        </w:rPr>
        <w:t>00.00.0000г. № 00</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Обосновывающая часть (преамбула) заканчивается двоеточием (распоряжения могут не иметь преамбулы)</w:t>
      </w:r>
    </w:p>
    <w:p w:rsidR="00B032DD" w:rsidRDefault="00B032D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Распорядительная часть </w:t>
      </w:r>
    </w:p>
    <w:p w:rsidR="00B032DD" w:rsidRDefault="00B032DD">
      <w:pPr>
        <w:autoSpaceDE w:val="0"/>
        <w:autoSpaceDN w:val="0"/>
        <w:adjustRightInd w:val="0"/>
        <w:spacing w:after="0" w:line="240" w:lineRule="auto"/>
        <w:jc w:val="right"/>
        <w:outlineLvl w:val="1"/>
        <w:rPr>
          <w:rFonts w:ascii="Times New Roman" w:eastAsia="Times New Roman" w:hAnsi="Times New Roman" w:cs="Times New Roman"/>
          <w:color w:val="000000"/>
          <w:sz w:val="28"/>
          <w:szCs w:val="28"/>
          <w:lang w:eastAsia="ru-RU"/>
        </w:rPr>
      </w:pPr>
    </w:p>
    <w:p w:rsidR="00B032DD" w:rsidRDefault="00B032DD">
      <w:pPr>
        <w:autoSpaceDE w:val="0"/>
        <w:autoSpaceDN w:val="0"/>
        <w:adjustRightInd w:val="0"/>
        <w:spacing w:after="0" w:line="240" w:lineRule="auto"/>
        <w:jc w:val="right"/>
        <w:outlineLvl w:val="1"/>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Яжелбицкого</w:t>
      </w:r>
      <w:r w:rsidRPr="00235256">
        <w:rPr>
          <w:rFonts w:ascii="Times New Roman" w:eastAsia="Times New Roman" w:hAnsi="Times New Roman" w:cs="Times New Roman"/>
          <w:color w:val="000000"/>
          <w:sz w:val="28"/>
          <w:szCs w:val="28"/>
          <w:lang w:eastAsia="ru-RU"/>
        </w:rPr>
        <w:t xml:space="preserve"> сельского поселения                                                     </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B032DD">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p>
    <w:p w:rsidR="00B032DD" w:rsidRPr="00235256" w:rsidRDefault="00235256">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Бланк распоряжения администрации Яжелбицкого</w:t>
      </w:r>
      <w:r w:rsidRPr="00235256">
        <w:rPr>
          <w:rFonts w:ascii="Times New Roman" w:eastAsia="Calibri" w:hAnsi="Times New Roman" w:cs="Times New Roman"/>
          <w:b/>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ind w:left="720"/>
        <w:rPr>
          <w:rFonts w:ascii="Times New Roman" w:eastAsia="Calibri" w:hAnsi="Times New Roman" w:cs="Times New Roman"/>
          <w:color w:val="000000"/>
          <w:sz w:val="28"/>
          <w:szCs w:val="28"/>
          <w:lang w:eastAsia="ru-RU"/>
        </w:rPr>
      </w:pPr>
    </w:p>
    <w:p w:rsidR="00B032DD" w:rsidRDefault="00B032DD">
      <w:pPr>
        <w:spacing w:after="0" w:line="240" w:lineRule="auto"/>
        <w:jc w:val="center"/>
        <w:rPr>
          <w:rFonts w:ascii="Times New Roman" w:eastAsia="Times New Roman" w:hAnsi="Times New Roman" w:cs="Times New Roman"/>
          <w:b/>
          <w:kern w:val="28"/>
          <w:sz w:val="28"/>
          <w:szCs w:val="28"/>
          <w:lang w:eastAsia="ru-RU"/>
        </w:rPr>
      </w:pPr>
    </w:p>
    <w:p w:rsidR="00B032DD"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РОССИЙСКАЯ ФЕДЕРАЦИЯ</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НОВГОРОДСКАЯ</w:t>
      </w:r>
      <w:r w:rsidRPr="00235256">
        <w:rPr>
          <w:rFonts w:ascii="Times New Roman" w:eastAsia="Times New Roman" w:hAnsi="Times New Roman" w:cs="Times New Roman"/>
          <w:b/>
          <w:sz w:val="28"/>
          <w:szCs w:val="28"/>
          <w:lang w:eastAsia="ru-RU"/>
        </w:rPr>
        <w:t xml:space="preserve"> ОБЛАСТЬ ВАЛДАЙСКИЙ РАЙОН</w:t>
      </w:r>
    </w:p>
    <w:p w:rsidR="00B032DD" w:rsidRPr="00235256" w:rsidRDefault="00235256">
      <w:pPr>
        <w:spacing w:after="0" w:line="240" w:lineRule="auto"/>
        <w:jc w:val="center"/>
        <w:rPr>
          <w:rFonts w:ascii="Times New Roman" w:eastAsia="Times New Roman" w:hAnsi="Times New Roman" w:cs="Times New Roman"/>
          <w:b/>
          <w:sz w:val="28"/>
          <w:szCs w:val="28"/>
          <w:lang w:eastAsia="ru-RU"/>
        </w:rPr>
      </w:pPr>
      <w:r w:rsidRPr="00235256">
        <w:rPr>
          <w:rFonts w:ascii="Times New Roman" w:eastAsia="Times New Roman" w:hAnsi="Times New Roman" w:cs="Times New Roman"/>
          <w:b/>
          <w:sz w:val="28"/>
          <w:szCs w:val="28"/>
          <w:lang w:eastAsia="ru-RU"/>
        </w:rPr>
        <w:t>АДМИНИСТРАЦИЯ ЯЖЕЛБИЦКОГО СЕЛЬСКОГО ПОСЕЛЕНИЯ</w:t>
      </w:r>
    </w:p>
    <w:p w:rsidR="00B032DD" w:rsidRPr="00235256" w:rsidRDefault="00B032DD">
      <w:pPr>
        <w:spacing w:after="0" w:line="240" w:lineRule="auto"/>
        <w:jc w:val="center"/>
        <w:rPr>
          <w:rFonts w:ascii="Times New Roman" w:eastAsia="Times New Roman" w:hAnsi="Times New Roman" w:cs="Times New Roman"/>
          <w:b/>
          <w:sz w:val="28"/>
          <w:szCs w:val="28"/>
          <w:lang w:eastAsia="ru-RU"/>
        </w:rPr>
      </w:pPr>
    </w:p>
    <w:p w:rsidR="00B032DD" w:rsidRDefault="00235256">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РАСПОРЯЖЕНИЕ</w:t>
      </w:r>
    </w:p>
    <w:p w:rsidR="00B032DD" w:rsidRDefault="00B032DD">
      <w:pPr>
        <w:spacing w:after="0" w:line="240" w:lineRule="auto"/>
        <w:rPr>
          <w:rFonts w:ascii="Times New Roman" w:eastAsia="Times New Roman" w:hAnsi="Times New Roman" w:cs="Times New Roman"/>
          <w:b/>
          <w:sz w:val="28"/>
          <w:szCs w:val="28"/>
          <w:lang w:eastAsia="ru-RU"/>
        </w:rPr>
      </w:pPr>
    </w:p>
    <w:p w:rsidR="00B032DD" w:rsidRDefault="00235256">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kern w:val="28"/>
          <w:sz w:val="28"/>
          <w:szCs w:val="28"/>
          <w:lang w:eastAsia="ru-RU"/>
        </w:rPr>
        <w:t>00.00.0000г. № 00</w:t>
      </w:r>
      <w:r w:rsidRPr="00235256">
        <w:rPr>
          <w:rFonts w:ascii="Times New Roman" w:eastAsia="Times New Roman" w:hAnsi="Times New Roman" w:cs="Times New Roman"/>
          <w:b/>
          <w:kern w:val="28"/>
          <w:sz w:val="28"/>
          <w:szCs w:val="28"/>
          <w:lang w:eastAsia="ru-RU"/>
        </w:rPr>
        <w:t xml:space="preserve">       </w:t>
      </w:r>
      <w:proofErr w:type="gramStart"/>
      <w:r w:rsidRPr="00235256">
        <w:rPr>
          <w:rFonts w:ascii="Times New Roman" w:eastAsia="Times New Roman" w:hAnsi="Times New Roman" w:cs="Times New Roman"/>
          <w:b/>
          <w:kern w:val="28"/>
          <w:sz w:val="28"/>
          <w:szCs w:val="28"/>
          <w:lang w:eastAsia="ru-RU"/>
        </w:rPr>
        <w:t xml:space="preserve">   </w:t>
      </w:r>
      <w:r>
        <w:rPr>
          <w:rFonts w:ascii="Times New Roman" w:eastAsia="Times New Roman" w:hAnsi="Times New Roman" w:cs="Times New Roman"/>
          <w:b/>
          <w:color w:val="000000"/>
          <w:sz w:val="28"/>
          <w:szCs w:val="28"/>
          <w:lang w:eastAsia="ru-RU"/>
        </w:rPr>
        <w:t>(</w:t>
      </w:r>
      <w:proofErr w:type="gramEnd"/>
      <w:r>
        <w:rPr>
          <w:rFonts w:ascii="Times New Roman" w:eastAsia="Times New Roman" w:hAnsi="Times New Roman" w:cs="Times New Roman"/>
          <w:b/>
          <w:color w:val="000000"/>
          <w:sz w:val="28"/>
          <w:szCs w:val="28"/>
          <w:lang w:eastAsia="ru-RU"/>
        </w:rPr>
        <w:t>ЗАГОЛОВОК) О (ОБ)</w:t>
      </w:r>
    </w:p>
    <w:p w:rsidR="00B032DD" w:rsidRDefault="00B032DD">
      <w:pPr>
        <w:spacing w:after="0" w:line="240" w:lineRule="auto"/>
        <w:jc w:val="center"/>
        <w:rPr>
          <w:rFonts w:ascii="Times New Roman" w:eastAsia="Times New Roman" w:hAnsi="Times New Roman" w:cs="Times New Roman"/>
          <w:color w:val="000000"/>
          <w:sz w:val="28"/>
          <w:szCs w:val="28"/>
          <w:lang w:eastAsia="ru-RU"/>
        </w:rPr>
      </w:pPr>
    </w:p>
    <w:p w:rsidR="00B032DD" w:rsidRDefault="0023525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Обосновывающая часть (преамбула) заканчивается двоеточием (распоряжения могут не иметь преамбулы)</w:t>
      </w:r>
    </w:p>
    <w:p w:rsidR="00B032DD" w:rsidRDefault="00B032D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Распорядительная часть </w:t>
      </w:r>
    </w:p>
    <w:p w:rsidR="00B032DD" w:rsidRDefault="00B032DD">
      <w:pPr>
        <w:autoSpaceDE w:val="0"/>
        <w:autoSpaceDN w:val="0"/>
        <w:adjustRightInd w:val="0"/>
        <w:spacing w:after="0" w:line="240" w:lineRule="auto"/>
        <w:jc w:val="right"/>
        <w:outlineLvl w:val="1"/>
        <w:rPr>
          <w:rFonts w:ascii="Times New Roman" w:eastAsia="Times New Roman" w:hAnsi="Times New Roman" w:cs="Times New Roman"/>
          <w:color w:val="000000"/>
          <w:sz w:val="28"/>
          <w:szCs w:val="28"/>
          <w:lang w:eastAsia="ru-RU"/>
        </w:rPr>
      </w:pPr>
    </w:p>
    <w:p w:rsidR="00B032DD" w:rsidRDefault="00B032DD">
      <w:pPr>
        <w:autoSpaceDE w:val="0"/>
        <w:autoSpaceDN w:val="0"/>
        <w:adjustRightInd w:val="0"/>
        <w:spacing w:after="0" w:line="240" w:lineRule="auto"/>
        <w:jc w:val="right"/>
        <w:outlineLvl w:val="1"/>
        <w:rPr>
          <w:rFonts w:ascii="Times New Roman" w:eastAsia="Times New Roman" w:hAnsi="Times New Roman" w:cs="Times New Roman"/>
          <w:color w:val="000000"/>
          <w:sz w:val="28"/>
          <w:szCs w:val="28"/>
          <w:lang w:eastAsia="ru-RU"/>
        </w:rPr>
      </w:pPr>
    </w:p>
    <w:p w:rsidR="00B032DD" w:rsidRDefault="00235256">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r w:rsidRPr="00235256">
        <w:rPr>
          <w:rFonts w:ascii="Times New Roman" w:eastAsia="Times New Roman" w:hAnsi="Times New Roman" w:cs="Times New Roman"/>
          <w:color w:val="000000"/>
          <w:sz w:val="28"/>
          <w:szCs w:val="28"/>
          <w:lang w:eastAsia="ru-RU"/>
        </w:rPr>
        <w:t xml:space="preserve"> Яжелбицкого сельского поселения       </w:t>
      </w:r>
      <w:proofErr w:type="spellStart"/>
      <w:r>
        <w:rPr>
          <w:rFonts w:ascii="Times New Roman" w:eastAsia="Times New Roman" w:hAnsi="Times New Roman" w:cs="Times New Roman"/>
          <w:color w:val="000000"/>
          <w:sz w:val="28"/>
          <w:szCs w:val="28"/>
          <w:lang w:eastAsia="ru-RU"/>
        </w:rPr>
        <w:t>И.О.Фамилия</w:t>
      </w:r>
      <w:proofErr w:type="spellEnd"/>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235256">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3</w:t>
      </w:r>
    </w:p>
    <w:p w:rsidR="00B032DD" w:rsidRDefault="00235256">
      <w:pPr>
        <w:autoSpaceDE w:val="0"/>
        <w:autoSpaceDN w:val="0"/>
        <w:adjustRightInd w:val="0"/>
        <w:spacing w:after="0" w:line="240" w:lineRule="auto"/>
        <w:ind w:firstLine="5670"/>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инструкции по делопроизводству</w:t>
      </w:r>
    </w:p>
    <w:p w:rsidR="00B032DD" w:rsidRPr="00235256" w:rsidRDefault="00235256">
      <w:pPr>
        <w:wordWrap w:val="0"/>
        <w:autoSpaceDE w:val="0"/>
        <w:autoSpaceDN w:val="0"/>
        <w:adjustRightInd w:val="0"/>
        <w:spacing w:after="0" w:line="240" w:lineRule="auto"/>
        <w:ind w:firstLine="3520"/>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ind w:firstLine="5670"/>
        <w:jc w:val="right"/>
        <w:outlineLvl w:val="1"/>
        <w:rPr>
          <w:rFonts w:ascii="Times New Roman" w:eastAsia="Times New Roman" w:hAnsi="Times New Roman" w:cs="Times New Roman"/>
          <w:color w:val="000000"/>
          <w:sz w:val="28"/>
          <w:szCs w:val="28"/>
          <w:lang w:eastAsia="ru-RU"/>
        </w:rPr>
      </w:pPr>
    </w:p>
    <w:p w:rsidR="00B032DD" w:rsidRPr="00235256" w:rsidRDefault="00235256">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Бланк официального письма администрации Яжелбицкого</w:t>
      </w:r>
      <w:r w:rsidRPr="00235256">
        <w:rPr>
          <w:rFonts w:ascii="Times New Roman" w:eastAsia="Calibri" w:hAnsi="Times New Roman" w:cs="Times New Roman"/>
          <w:b/>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ind w:left="720"/>
        <w:rPr>
          <w:rFonts w:ascii="Times New Roman" w:eastAsia="Calibri" w:hAnsi="Times New Roman" w:cs="Times New Roman"/>
          <w:color w:val="000000"/>
          <w:sz w:val="28"/>
          <w:szCs w:val="28"/>
          <w:lang w:eastAsia="ru-RU"/>
        </w:rPr>
      </w:pPr>
    </w:p>
    <w:p w:rsidR="00B032DD" w:rsidRDefault="00B032DD">
      <w:pPr>
        <w:autoSpaceDE w:val="0"/>
        <w:autoSpaceDN w:val="0"/>
        <w:adjustRightInd w:val="0"/>
        <w:spacing w:after="0" w:line="240" w:lineRule="auto"/>
        <w:jc w:val="right"/>
        <w:outlineLvl w:val="1"/>
        <w:rPr>
          <w:rFonts w:ascii="Times New Roman" w:eastAsia="Times New Roman" w:hAnsi="Times New Roman" w:cs="Times New Roman"/>
          <w:color w:val="000000"/>
          <w:sz w:val="28"/>
          <w:szCs w:val="28"/>
          <w:lang w:eastAsia="ru-RU"/>
        </w:rPr>
      </w:pPr>
    </w:p>
    <w:tbl>
      <w:tblPr>
        <w:tblW w:w="9120" w:type="dxa"/>
        <w:tblInd w:w="-15" w:type="dxa"/>
        <w:tblLayout w:type="fixed"/>
        <w:tblCellMar>
          <w:left w:w="0" w:type="dxa"/>
          <w:right w:w="0" w:type="dxa"/>
        </w:tblCellMar>
        <w:tblLook w:val="04A0" w:firstRow="1" w:lastRow="0" w:firstColumn="1" w:lastColumn="0" w:noHBand="0" w:noVBand="1"/>
      </w:tblPr>
      <w:tblGrid>
        <w:gridCol w:w="3596"/>
        <w:gridCol w:w="5524"/>
      </w:tblGrid>
      <w:tr w:rsidR="00B032DD">
        <w:trPr>
          <w:cantSplit/>
          <w:trHeight w:val="315"/>
        </w:trPr>
        <w:tc>
          <w:tcPr>
            <w:tcW w:w="3596" w:type="dxa"/>
          </w:tcPr>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РОССИЙСКАЯ ФЕДЕРАЦИЯ</w:t>
            </w:r>
          </w:p>
          <w:p w:rsidR="00B032DD" w:rsidRPr="00235256"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НОВГОРОДСКАЯ</w:t>
            </w:r>
            <w:r w:rsidRPr="00235256">
              <w:rPr>
                <w:rFonts w:ascii="Times New Roman" w:eastAsia="Times New Roman" w:hAnsi="Times New Roman" w:cs="Times New Roman"/>
                <w:sz w:val="28"/>
                <w:szCs w:val="28"/>
                <w:lang w:eastAsia="ru-RU"/>
              </w:rPr>
              <w:t xml:space="preserve"> ОБЛАСТЬ</w:t>
            </w:r>
          </w:p>
          <w:p w:rsidR="00B032DD" w:rsidRPr="00235256" w:rsidRDefault="00235256">
            <w:pPr>
              <w:spacing w:after="0" w:line="240" w:lineRule="auto"/>
              <w:rPr>
                <w:rFonts w:ascii="Times New Roman" w:eastAsia="Times New Roman" w:hAnsi="Times New Roman" w:cs="Times New Roman"/>
                <w:sz w:val="28"/>
                <w:szCs w:val="28"/>
                <w:lang w:eastAsia="ru-RU"/>
              </w:rPr>
            </w:pPr>
            <w:r w:rsidRPr="00235256">
              <w:rPr>
                <w:rFonts w:ascii="Times New Roman" w:eastAsia="Times New Roman" w:hAnsi="Times New Roman" w:cs="Times New Roman"/>
                <w:sz w:val="28"/>
                <w:szCs w:val="28"/>
                <w:lang w:eastAsia="ru-RU"/>
              </w:rPr>
              <w:t>ВАЛДАЙСКИЙ РАЙОН</w:t>
            </w:r>
          </w:p>
          <w:p w:rsidR="00B032DD" w:rsidRPr="00235256" w:rsidRDefault="00235256">
            <w:pPr>
              <w:spacing w:after="0" w:line="240" w:lineRule="auto"/>
              <w:rPr>
                <w:rFonts w:ascii="Times New Roman" w:eastAsia="Times New Roman" w:hAnsi="Times New Roman" w:cs="Times New Roman"/>
                <w:b/>
                <w:kern w:val="28"/>
                <w:sz w:val="28"/>
                <w:szCs w:val="28"/>
                <w:lang w:eastAsia="ru-RU"/>
              </w:rPr>
            </w:pPr>
            <w:r>
              <w:rPr>
                <w:rFonts w:ascii="Times New Roman" w:eastAsia="Times New Roman" w:hAnsi="Times New Roman" w:cs="Times New Roman"/>
                <w:b/>
                <w:kern w:val="28"/>
                <w:sz w:val="28"/>
                <w:szCs w:val="28"/>
                <w:lang w:eastAsia="ru-RU"/>
              </w:rPr>
              <w:t>АДМИНИСТРАЦИЯ ЯЖЕЛБИЦКОГО</w:t>
            </w:r>
            <w:r w:rsidRPr="00235256">
              <w:rPr>
                <w:rFonts w:ascii="Times New Roman" w:eastAsia="Times New Roman" w:hAnsi="Times New Roman" w:cs="Times New Roman"/>
                <w:b/>
                <w:kern w:val="28"/>
                <w:sz w:val="28"/>
                <w:szCs w:val="28"/>
                <w:lang w:eastAsia="ru-RU"/>
              </w:rPr>
              <w:t xml:space="preserve"> СЕЛЬСКОГО ПОСЕЛЕНИЯ</w:t>
            </w:r>
          </w:p>
          <w:p w:rsidR="00B032DD" w:rsidRPr="00235256" w:rsidRDefault="00235256">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ул</w:t>
            </w:r>
            <w:r w:rsidRPr="00235256">
              <w:rPr>
                <w:rFonts w:ascii="Times New Roman" w:eastAsia="Times New Roman" w:hAnsi="Times New Roman" w:cs="Times New Roman"/>
                <w:sz w:val="28"/>
                <w:szCs w:val="28"/>
                <w:lang w:eastAsia="ru-RU"/>
              </w:rPr>
              <w:t>.Усадьба,д.</w:t>
            </w:r>
            <w:proofErr w:type="gramEnd"/>
            <w:r w:rsidRPr="00235256">
              <w:rPr>
                <w:rFonts w:ascii="Times New Roman" w:eastAsia="Times New Roman" w:hAnsi="Times New Roman" w:cs="Times New Roman"/>
                <w:sz w:val="28"/>
                <w:szCs w:val="28"/>
                <w:lang w:eastAsia="ru-RU"/>
              </w:rPr>
              <w:t>22,с.Яжелбицы</w:t>
            </w:r>
          </w:p>
          <w:p w:rsidR="00B032DD" w:rsidRPr="00235256" w:rsidRDefault="00235256">
            <w:pPr>
              <w:spacing w:after="0" w:line="240" w:lineRule="auto"/>
              <w:rPr>
                <w:rFonts w:ascii="Times New Roman" w:eastAsia="Times New Roman" w:hAnsi="Times New Roman" w:cs="Times New Roman"/>
                <w:sz w:val="28"/>
                <w:szCs w:val="28"/>
                <w:lang w:eastAsia="ru-RU"/>
              </w:rPr>
            </w:pPr>
            <w:r w:rsidRPr="00235256">
              <w:rPr>
                <w:rFonts w:ascii="Times New Roman" w:eastAsia="Times New Roman" w:hAnsi="Times New Roman" w:cs="Times New Roman"/>
                <w:sz w:val="28"/>
                <w:szCs w:val="28"/>
                <w:lang w:eastAsia="ru-RU"/>
              </w:rPr>
              <w:t xml:space="preserve">Валдайский </w:t>
            </w:r>
            <w:proofErr w:type="spellStart"/>
            <w:proofErr w:type="gramStart"/>
            <w:r w:rsidRPr="00235256">
              <w:rPr>
                <w:rFonts w:ascii="Times New Roman" w:eastAsia="Times New Roman" w:hAnsi="Times New Roman" w:cs="Times New Roman"/>
                <w:sz w:val="28"/>
                <w:szCs w:val="28"/>
                <w:lang w:eastAsia="ru-RU"/>
              </w:rPr>
              <w:t>район,Новгородская</w:t>
            </w:r>
            <w:proofErr w:type="spellEnd"/>
            <w:proofErr w:type="gramEnd"/>
            <w:r w:rsidRPr="00235256">
              <w:rPr>
                <w:rFonts w:ascii="Times New Roman" w:eastAsia="Times New Roman" w:hAnsi="Times New Roman" w:cs="Times New Roman"/>
                <w:sz w:val="28"/>
                <w:szCs w:val="28"/>
                <w:lang w:eastAsia="ru-RU"/>
              </w:rPr>
              <w:t xml:space="preserve"> обл.,Россия,175411</w:t>
            </w:r>
          </w:p>
          <w:p w:rsidR="00B032DD" w:rsidRDefault="00235256">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телефон</w:t>
            </w:r>
            <w:r>
              <w:rPr>
                <w:rFonts w:ascii="Times New Roman" w:eastAsia="Times New Roman" w:hAnsi="Times New Roman" w:cs="Times New Roman"/>
                <w:sz w:val="28"/>
                <w:szCs w:val="28"/>
                <w:lang w:val="en-US" w:eastAsia="ru-RU"/>
              </w:rPr>
              <w:t xml:space="preserve"> (81666)37-126</w:t>
            </w:r>
          </w:p>
          <w:p w:rsidR="00B032DD" w:rsidRDefault="002352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 __________ 0020 г.</w:t>
            </w:r>
          </w:p>
          <w:p w:rsidR="00B032DD" w:rsidRDefault="00235256">
            <w:pPr>
              <w:keepNext/>
              <w:keepLines/>
              <w:spacing w:after="0" w:line="240" w:lineRule="auto"/>
              <w:outlineLvl w:val="0"/>
              <w:rPr>
                <w:rFonts w:ascii="Times New Roman" w:eastAsia="Calibri" w:hAnsi="Times New Roman" w:cs="Times New Roman"/>
                <w:b/>
                <w:bCs/>
                <w:color w:val="000000"/>
                <w:sz w:val="28"/>
                <w:szCs w:val="28"/>
              </w:rPr>
            </w:pPr>
            <w:r>
              <w:rPr>
                <w:rFonts w:ascii="Times New Roman" w:eastAsia="Calibri" w:hAnsi="Times New Roman" w:cs="Times New Roman"/>
                <w:color w:val="000000"/>
                <w:sz w:val="28"/>
                <w:szCs w:val="28"/>
              </w:rPr>
              <w:t>на №    от</w:t>
            </w:r>
          </w:p>
        </w:tc>
        <w:tc>
          <w:tcPr>
            <w:tcW w:w="5524" w:type="dxa"/>
            <w:vMerge w:val="restart"/>
          </w:tcPr>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ind w:left="95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Адресат</w:t>
            </w:r>
          </w:p>
        </w:tc>
      </w:tr>
      <w:tr w:rsidR="00B032DD">
        <w:trPr>
          <w:cantSplit/>
          <w:trHeight w:val="315"/>
        </w:trPr>
        <w:tc>
          <w:tcPr>
            <w:tcW w:w="3596" w:type="dxa"/>
          </w:tcPr>
          <w:p w:rsidR="00B032DD" w:rsidRDefault="00B032DD">
            <w:pPr>
              <w:spacing w:after="0" w:line="240" w:lineRule="auto"/>
              <w:jc w:val="center"/>
              <w:rPr>
                <w:rFonts w:ascii="Times New Roman" w:eastAsia="Times New Roman" w:hAnsi="Times New Roman" w:cs="Times New Roman"/>
                <w:b/>
                <w:color w:val="000000"/>
                <w:sz w:val="28"/>
                <w:szCs w:val="28"/>
                <w:lang w:eastAsia="ru-RU"/>
              </w:rPr>
            </w:pPr>
          </w:p>
        </w:tc>
        <w:tc>
          <w:tcPr>
            <w:tcW w:w="5524" w:type="dxa"/>
            <w:vMerge/>
            <w:vAlign w:val="center"/>
          </w:tcPr>
          <w:p w:rsidR="00B032DD" w:rsidRDefault="00B032DD">
            <w:pPr>
              <w:spacing w:after="0" w:line="240" w:lineRule="auto"/>
              <w:rPr>
                <w:rFonts w:ascii="Times New Roman" w:eastAsia="Times New Roman" w:hAnsi="Times New Roman" w:cs="Times New Roman"/>
                <w:color w:val="000000"/>
                <w:sz w:val="28"/>
                <w:szCs w:val="28"/>
                <w:lang w:eastAsia="ru-RU"/>
              </w:rPr>
            </w:pPr>
          </w:p>
        </w:tc>
      </w:tr>
      <w:tr w:rsidR="00B032DD">
        <w:trPr>
          <w:cantSplit/>
          <w:trHeight w:val="315"/>
        </w:trPr>
        <w:tc>
          <w:tcPr>
            <w:tcW w:w="3596" w:type="dxa"/>
          </w:tcPr>
          <w:p w:rsidR="00B032DD" w:rsidRDefault="00B032DD">
            <w:pPr>
              <w:spacing w:after="0" w:line="240" w:lineRule="auto"/>
              <w:jc w:val="center"/>
              <w:rPr>
                <w:rFonts w:ascii="Times New Roman" w:eastAsia="Times New Roman" w:hAnsi="Times New Roman" w:cs="Times New Roman"/>
                <w:b/>
                <w:color w:val="000000"/>
                <w:sz w:val="28"/>
                <w:szCs w:val="28"/>
                <w:lang w:eastAsia="ru-RU"/>
              </w:rPr>
            </w:pPr>
          </w:p>
        </w:tc>
        <w:tc>
          <w:tcPr>
            <w:tcW w:w="5524" w:type="dxa"/>
            <w:vMerge/>
            <w:vAlign w:val="center"/>
          </w:tcPr>
          <w:p w:rsidR="00B032DD" w:rsidRDefault="00B032DD">
            <w:pPr>
              <w:spacing w:after="0" w:line="240" w:lineRule="auto"/>
              <w:jc w:val="center"/>
              <w:rPr>
                <w:rFonts w:ascii="Times New Roman" w:eastAsia="Times New Roman" w:hAnsi="Times New Roman" w:cs="Times New Roman"/>
                <w:color w:val="000000"/>
                <w:sz w:val="28"/>
                <w:szCs w:val="28"/>
                <w:lang w:eastAsia="ru-RU"/>
              </w:rPr>
            </w:pPr>
          </w:p>
        </w:tc>
      </w:tr>
    </w:tbl>
    <w:p w:rsidR="00B032DD" w:rsidRDefault="00235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Заголовок письма</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spacing w:after="0" w:line="240" w:lineRule="auto"/>
        <w:ind w:firstLine="708"/>
        <w:jc w:val="both"/>
        <w:rPr>
          <w:rFonts w:ascii="Times New Roman" w:eastAsia="Times New Roman" w:hAnsi="Times New Roman" w:cs="Times New Roman"/>
          <w:color w:val="000000"/>
          <w:sz w:val="28"/>
          <w:szCs w:val="28"/>
          <w:lang w:eastAsia="ru-RU"/>
        </w:rPr>
      </w:pPr>
    </w:p>
    <w:p w:rsidR="00B032DD" w:rsidRDefault="00235256">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Текст</w:t>
      </w:r>
    </w:p>
    <w:p w:rsidR="00B032DD" w:rsidRDefault="00B032DD">
      <w:pPr>
        <w:spacing w:after="0" w:line="240" w:lineRule="auto"/>
        <w:jc w:val="both"/>
        <w:rPr>
          <w:rFonts w:ascii="Times New Roman" w:eastAsia="Times New Roman" w:hAnsi="Times New Roman" w:cs="Times New Roman"/>
          <w:color w:val="000000"/>
          <w:sz w:val="28"/>
          <w:szCs w:val="28"/>
          <w:lang w:eastAsia="ru-RU"/>
        </w:rPr>
      </w:pPr>
    </w:p>
    <w:p w:rsidR="00B032DD" w:rsidRDefault="00235256">
      <w:pPr>
        <w:keepNext/>
        <w:spacing w:before="240" w:after="60" w:line="240" w:lineRule="auto"/>
        <w:outlineLvl w:val="1"/>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 xml:space="preserve">Должность руководителя </w:t>
      </w:r>
      <w:r>
        <w:rPr>
          <w:rFonts w:ascii="Times New Roman" w:eastAsia="Times New Roman" w:hAnsi="Times New Roman" w:cs="Times New Roman"/>
          <w:bCs/>
          <w:iCs/>
          <w:color w:val="000000"/>
          <w:sz w:val="28"/>
          <w:szCs w:val="28"/>
          <w:lang w:eastAsia="ru-RU"/>
        </w:rPr>
        <w:tab/>
        <w:t xml:space="preserve"> подпись</w:t>
      </w:r>
      <w:r>
        <w:rPr>
          <w:rFonts w:ascii="Times New Roman" w:eastAsia="Times New Roman" w:hAnsi="Times New Roman" w:cs="Times New Roman"/>
          <w:bCs/>
          <w:iCs/>
          <w:color w:val="000000"/>
          <w:sz w:val="28"/>
          <w:szCs w:val="28"/>
          <w:lang w:eastAsia="ru-RU"/>
        </w:rPr>
        <w:tab/>
      </w:r>
      <w:r>
        <w:rPr>
          <w:rFonts w:ascii="Times New Roman" w:eastAsia="Times New Roman" w:hAnsi="Times New Roman" w:cs="Times New Roman"/>
          <w:bCs/>
          <w:iCs/>
          <w:color w:val="000000"/>
          <w:sz w:val="28"/>
          <w:szCs w:val="28"/>
          <w:lang w:eastAsia="ru-RU"/>
        </w:rPr>
        <w:tab/>
      </w:r>
      <w:r>
        <w:rPr>
          <w:rFonts w:ascii="Times New Roman" w:eastAsia="Times New Roman" w:hAnsi="Times New Roman" w:cs="Times New Roman"/>
          <w:bCs/>
          <w:iCs/>
          <w:color w:val="000000"/>
          <w:sz w:val="28"/>
          <w:szCs w:val="28"/>
          <w:lang w:eastAsia="ru-RU"/>
        </w:rPr>
        <w:tab/>
        <w:t>И.О. Фамилия</w:t>
      </w:r>
    </w:p>
    <w:p w:rsidR="00B032DD" w:rsidRDefault="00B032DD">
      <w:pPr>
        <w:spacing w:after="0" w:line="240" w:lineRule="auto"/>
        <w:jc w:val="both"/>
        <w:rPr>
          <w:rFonts w:ascii="Times New Roman" w:eastAsia="Times New Roman" w:hAnsi="Times New Roman" w:cs="Times New Roman"/>
          <w:color w:val="000000"/>
          <w:sz w:val="28"/>
          <w:szCs w:val="28"/>
          <w:lang w:eastAsia="ru-RU"/>
        </w:rPr>
      </w:pPr>
    </w:p>
    <w:p w:rsidR="00B032DD" w:rsidRDefault="00B032DD">
      <w:pPr>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B032DD" w:rsidRDefault="00B032DD">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B032DD" w:rsidRDefault="00235256">
      <w:pPr>
        <w:autoSpaceDE w:val="0"/>
        <w:autoSpaceDN w:val="0"/>
        <w:adjustRightInd w:val="0"/>
        <w:spacing w:after="0" w:line="240"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Исп. Ф.И.О.</w:t>
      </w:r>
    </w:p>
    <w:p w:rsidR="00B032DD" w:rsidRDefault="00235256">
      <w:pPr>
        <w:autoSpaceDE w:val="0"/>
        <w:autoSpaceDN w:val="0"/>
        <w:adjustRightInd w:val="0"/>
        <w:spacing w:after="0" w:line="240" w:lineRule="auto"/>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Тел. Номер телефона</w:t>
      </w: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p>
    <w:p w:rsidR="00B032DD" w:rsidRDefault="00235256">
      <w:pPr>
        <w:widowControl w:val="0"/>
        <w:shd w:val="clear" w:color="auto" w:fill="FFFFFF"/>
        <w:tabs>
          <w:tab w:val="left" w:pos="0"/>
          <w:tab w:val="left" w:pos="29"/>
          <w:tab w:val="left" w:pos="1260"/>
          <w:tab w:val="left" w:pos="1620"/>
        </w:tabs>
        <w:autoSpaceDE w:val="0"/>
        <w:autoSpaceDN w:val="0"/>
        <w:adjustRightInd w:val="0"/>
        <w:spacing w:after="0" w:line="240" w:lineRule="auto"/>
        <w:ind w:firstLine="567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4</w:t>
      </w:r>
    </w:p>
    <w:p w:rsidR="00B032DD" w:rsidRDefault="00235256">
      <w:pPr>
        <w:autoSpaceDE w:val="0"/>
        <w:autoSpaceDN w:val="0"/>
        <w:adjustRightInd w:val="0"/>
        <w:spacing w:after="0" w:line="240" w:lineRule="auto"/>
        <w:ind w:firstLine="5670"/>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инструкции по делопроизводству</w:t>
      </w:r>
    </w:p>
    <w:p w:rsidR="00B032DD" w:rsidRPr="00235256" w:rsidRDefault="00235256">
      <w:pPr>
        <w:wordWrap w:val="0"/>
        <w:autoSpaceDE w:val="0"/>
        <w:autoSpaceDN w:val="0"/>
        <w:adjustRightInd w:val="0"/>
        <w:spacing w:after="0" w:line="240" w:lineRule="auto"/>
        <w:ind w:firstLine="3520"/>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235256">
      <w:pPr>
        <w:keepNext/>
        <w:keepLines/>
        <w:spacing w:before="480" w:after="0"/>
        <w:jc w:val="center"/>
        <w:outlineLvl w:val="0"/>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Примерный перечень документов, заверяемых печатью Администрации</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B032DD">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299" w:name="sub_111001"/>
      <w:r>
        <w:rPr>
          <w:rFonts w:ascii="Times New Roman" w:eastAsia="Times New Roman" w:hAnsi="Times New Roman" w:cs="Times New Roman"/>
          <w:color w:val="000000"/>
          <w:sz w:val="28"/>
          <w:szCs w:val="28"/>
          <w:lang w:eastAsia="ru-RU"/>
        </w:rPr>
        <w:t>1. Архивные справки.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2.Копии и выписки из документов, выдаваемых для представления в другие организации.</w:t>
      </w:r>
      <w:bookmarkEnd w:id="299"/>
    </w:p>
    <w:p w:rsidR="00B032DD" w:rsidRDefault="00235256">
      <w:pPr>
        <w:pStyle w:val="aff"/>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Акты (приёма законченных строительством объектов, оборудования, выполненных работ и т.д.).</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Доверенности.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Договоры, контракты, соглашения.</w:t>
      </w:r>
    </w:p>
    <w:p w:rsidR="00B032DD" w:rsidRDefault="00235256">
      <w:pPr>
        <w:pStyle w:val="aff"/>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Оригиналы правовых актов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Задания (на проектирование объектов, технических сооружений, капитальное строительство, технические и т.д.).</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Образцы оттисков печатей и подписей должностных лиц, имеющих право совершения финансово</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-хозяйственных операций.</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Представления и ходатайства (о награждении наградами, премиями и т.д.).</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Сметы расходов.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 Письма гарантийные (на выполнение работ, услуг и т.д.).</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Справки различных форм.</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 Титульные списки.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 Удостоверения работников.</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 Штатные расписания.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 Заключения, разрешения.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 Дипломы, благодарности и иные поощрения, оформленные документом.</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 Номенклатура дел.</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 Описи дел.</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 Акты на уничтожение документов, неподлежащих хранению.</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 Акты приёма</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-передачи документов на хранение.</w:t>
      </w: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B032DD">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p>
    <w:p w:rsidR="00B032DD" w:rsidRDefault="00235256">
      <w:pPr>
        <w:widowControl w:val="0"/>
        <w:shd w:val="clear" w:color="auto" w:fill="FFFFFF"/>
        <w:tabs>
          <w:tab w:val="left" w:pos="1260"/>
          <w:tab w:val="left" w:pos="1620"/>
          <w:tab w:val="left" w:pos="5103"/>
        </w:tab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5</w:t>
      </w:r>
    </w:p>
    <w:p w:rsidR="00B032DD" w:rsidRDefault="00235256">
      <w:pPr>
        <w:tabs>
          <w:tab w:val="left" w:pos="5103"/>
        </w:tabs>
        <w:autoSpaceDE w:val="0"/>
        <w:autoSpaceDN w:val="0"/>
        <w:adjustRightInd w:val="0"/>
        <w:spacing w:after="0" w:line="240" w:lineRule="auto"/>
        <w:ind w:left="5103" w:firstLine="567"/>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инструкции по делопроизводству</w:t>
      </w:r>
    </w:p>
    <w:p w:rsidR="00B032DD" w:rsidRPr="00235256" w:rsidRDefault="00235256">
      <w:pPr>
        <w:tabs>
          <w:tab w:val="left" w:pos="5103"/>
        </w:tabs>
        <w:wordWrap w:val="0"/>
        <w:autoSpaceDE w:val="0"/>
        <w:autoSpaceDN w:val="0"/>
        <w:adjustRightInd w:val="0"/>
        <w:spacing w:after="0" w:line="240" w:lineRule="auto"/>
        <w:ind w:left="5103" w:hanging="1583"/>
        <w:jc w:val="right"/>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администрации Яжелбицкого</w:t>
      </w:r>
      <w:r w:rsidRPr="00235256">
        <w:rPr>
          <w:rFonts w:ascii="Times New Roman" w:eastAsia="Times New Roman" w:hAnsi="Times New Roman" w:cs="Times New Roman"/>
          <w:color w:val="000000"/>
          <w:sz w:val="28"/>
          <w:szCs w:val="28"/>
          <w:lang w:eastAsia="ru-RU"/>
        </w:rPr>
        <w:t xml:space="preserve"> сельского поселения</w:t>
      </w:r>
    </w:p>
    <w:p w:rsidR="00B032DD" w:rsidRDefault="00B032DD">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p>
    <w:p w:rsidR="00B032DD" w:rsidRDefault="0023525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Примерный перечень нерегистрируемых входящих документов</w:t>
      </w:r>
      <w:r>
        <w:rPr>
          <w:rFonts w:ascii="Times New Roman" w:eastAsia="Calibri" w:hAnsi="Times New Roman" w:cs="Times New Roman"/>
          <w:b/>
          <w:color w:val="000000"/>
          <w:sz w:val="28"/>
          <w:szCs w:val="28"/>
          <w:lang w:eastAsia="ru-RU"/>
        </w:rPr>
        <w:t>*</w:t>
      </w:r>
    </w:p>
    <w:p w:rsidR="00B032DD" w:rsidRDefault="00B032DD">
      <w:pPr>
        <w:spacing w:after="0" w:line="240" w:lineRule="auto"/>
        <w:rPr>
          <w:rFonts w:ascii="Times New Roman" w:eastAsia="Times New Roman" w:hAnsi="Times New Roman" w:cs="Times New Roman"/>
          <w:color w:val="000000"/>
          <w:sz w:val="28"/>
          <w:szCs w:val="28"/>
          <w:lang w:eastAsia="ru-RU"/>
        </w:rPr>
      </w:pP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0" w:name="sub_112001"/>
      <w:r>
        <w:rPr>
          <w:rFonts w:ascii="Times New Roman" w:eastAsia="Times New Roman" w:hAnsi="Times New Roman" w:cs="Times New Roman"/>
          <w:color w:val="000000"/>
          <w:sz w:val="28"/>
          <w:szCs w:val="28"/>
          <w:lang w:eastAsia="ru-RU"/>
        </w:rPr>
        <w:t>1. Анкеты (резюме), направляемые в целях трудоустройства.</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1" w:name="sub_112002"/>
      <w:bookmarkEnd w:id="300"/>
      <w:r>
        <w:rPr>
          <w:rFonts w:ascii="Times New Roman" w:eastAsia="Times New Roman" w:hAnsi="Times New Roman" w:cs="Times New Roman"/>
          <w:color w:val="000000"/>
          <w:sz w:val="28"/>
          <w:szCs w:val="28"/>
          <w:lang w:eastAsia="ru-RU"/>
        </w:rPr>
        <w:t>2. Бухгалтерские документы (бухгалтерская отчётность, акты сверки взаиморасчётов, акты приёмки</w:t>
      </w:r>
      <w:r w:rsidRPr="0023525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-передачи основных средств, товарные накладные).</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2" w:name="sub_112003"/>
      <w:bookmarkEnd w:id="301"/>
      <w:r>
        <w:rPr>
          <w:rFonts w:ascii="Times New Roman" w:eastAsia="Times New Roman" w:hAnsi="Times New Roman" w:cs="Times New Roman"/>
          <w:color w:val="000000"/>
          <w:sz w:val="28"/>
          <w:szCs w:val="28"/>
          <w:lang w:eastAsia="ru-RU"/>
        </w:rPr>
        <w:t>3. ГОСТы, технические регламенты, руководящие и другие документы по техническому регулированию и стандартизации.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3" w:name="sub_112004"/>
      <w:bookmarkEnd w:id="302"/>
      <w:r>
        <w:rPr>
          <w:rFonts w:ascii="Times New Roman" w:eastAsia="Times New Roman" w:hAnsi="Times New Roman" w:cs="Times New Roman"/>
          <w:color w:val="000000"/>
          <w:sz w:val="28"/>
          <w:szCs w:val="28"/>
          <w:lang w:eastAsia="ru-RU"/>
        </w:rPr>
        <w:t>4. Графики, наряды, заявки, разнарядки.</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4" w:name="sub_112005"/>
      <w:bookmarkEnd w:id="303"/>
      <w:r>
        <w:rPr>
          <w:rFonts w:ascii="Times New Roman" w:eastAsia="Times New Roman" w:hAnsi="Times New Roman" w:cs="Times New Roman"/>
          <w:color w:val="000000"/>
          <w:sz w:val="28"/>
          <w:szCs w:val="28"/>
          <w:lang w:eastAsia="ru-RU"/>
        </w:rPr>
        <w:t>5. Документы (проекты документов), требующие подписания (согласования, утверждения) и последующего возврата.</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5" w:name="sub_112007"/>
      <w:bookmarkEnd w:id="304"/>
      <w:r>
        <w:rPr>
          <w:rFonts w:ascii="Times New Roman" w:eastAsia="Times New Roman" w:hAnsi="Times New Roman" w:cs="Times New Roman"/>
          <w:color w:val="000000"/>
          <w:sz w:val="28"/>
          <w:szCs w:val="28"/>
          <w:lang w:eastAsia="ru-RU"/>
        </w:rPr>
        <w:t>6. Научно-техническая и проектная документация.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6" w:name="sub_112008"/>
      <w:bookmarkEnd w:id="305"/>
      <w:r>
        <w:rPr>
          <w:rFonts w:ascii="Times New Roman" w:eastAsia="Times New Roman" w:hAnsi="Times New Roman" w:cs="Times New Roman"/>
          <w:color w:val="000000"/>
          <w:sz w:val="28"/>
          <w:szCs w:val="28"/>
          <w:lang w:eastAsia="ru-RU"/>
        </w:rPr>
        <w:t>7. Корреспонденция, адресованная работникам организации с пометкой «Лично».</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7" w:name="sub_112009"/>
      <w:bookmarkEnd w:id="306"/>
      <w:r>
        <w:rPr>
          <w:rFonts w:ascii="Times New Roman" w:eastAsia="Times New Roman" w:hAnsi="Times New Roman" w:cs="Times New Roman"/>
          <w:color w:val="000000"/>
          <w:sz w:val="28"/>
          <w:szCs w:val="28"/>
          <w:lang w:eastAsia="ru-RU"/>
        </w:rPr>
        <w:t>8. Печатные издания (книги, журналы, газеты), каталоги, техническая литература, тематические и специальные сборники, плакаты.</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8" w:name="sub_112010"/>
      <w:bookmarkEnd w:id="307"/>
      <w:r>
        <w:rPr>
          <w:rFonts w:ascii="Times New Roman" w:eastAsia="Times New Roman" w:hAnsi="Times New Roman" w:cs="Times New Roman"/>
          <w:color w:val="000000"/>
          <w:sz w:val="28"/>
          <w:szCs w:val="28"/>
          <w:lang w:eastAsia="ru-RU"/>
        </w:rPr>
        <w:t>9. Поздравительные письма и телеграммы, благодарственные письма и телеграммы.</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09" w:name="sub_112011"/>
      <w:bookmarkEnd w:id="308"/>
      <w:r>
        <w:rPr>
          <w:rFonts w:ascii="Times New Roman" w:eastAsia="Times New Roman" w:hAnsi="Times New Roman" w:cs="Times New Roman"/>
          <w:color w:val="000000"/>
          <w:sz w:val="28"/>
          <w:szCs w:val="28"/>
          <w:lang w:eastAsia="ru-RU"/>
        </w:rPr>
        <w:t>10. Прейскуранты.</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10" w:name="sub_112012"/>
      <w:bookmarkEnd w:id="309"/>
      <w:r>
        <w:rPr>
          <w:rFonts w:ascii="Times New Roman" w:eastAsia="Times New Roman" w:hAnsi="Times New Roman" w:cs="Times New Roman"/>
          <w:color w:val="000000"/>
          <w:sz w:val="28"/>
          <w:szCs w:val="28"/>
          <w:lang w:eastAsia="ru-RU"/>
        </w:rPr>
        <w:t>11. Пригласительные билеты, приглашения.</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11" w:name="sub_112013"/>
      <w:bookmarkEnd w:id="310"/>
      <w:r>
        <w:rPr>
          <w:rFonts w:ascii="Times New Roman" w:eastAsia="Times New Roman" w:hAnsi="Times New Roman" w:cs="Times New Roman"/>
          <w:color w:val="000000"/>
          <w:sz w:val="28"/>
          <w:szCs w:val="28"/>
          <w:lang w:eastAsia="ru-RU"/>
        </w:rPr>
        <w:t>12. Программы конференций, совещаний.</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12" w:name="sub_112014"/>
      <w:bookmarkEnd w:id="311"/>
      <w:r>
        <w:rPr>
          <w:rFonts w:ascii="Times New Roman" w:eastAsia="Times New Roman" w:hAnsi="Times New Roman" w:cs="Times New Roman"/>
          <w:color w:val="000000"/>
          <w:sz w:val="28"/>
          <w:szCs w:val="28"/>
          <w:lang w:eastAsia="ru-RU"/>
        </w:rPr>
        <w:t>13. Рекламные материалы (письма, листовки, проспекты, буклеты).</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13" w:name="sub_112015"/>
      <w:bookmarkEnd w:id="312"/>
      <w:r>
        <w:rPr>
          <w:rFonts w:ascii="Times New Roman" w:eastAsia="Times New Roman" w:hAnsi="Times New Roman" w:cs="Times New Roman"/>
          <w:color w:val="000000"/>
          <w:sz w:val="28"/>
          <w:szCs w:val="28"/>
          <w:lang w:eastAsia="ru-RU"/>
        </w:rPr>
        <w:t>14. Учебные планы, программы.</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bookmarkStart w:id="314" w:name="sub_112016"/>
      <w:bookmarkEnd w:id="313"/>
      <w:r>
        <w:rPr>
          <w:rFonts w:ascii="Times New Roman" w:eastAsia="Times New Roman" w:hAnsi="Times New Roman" w:cs="Times New Roman"/>
          <w:color w:val="000000"/>
          <w:sz w:val="28"/>
          <w:szCs w:val="28"/>
          <w:lang w:eastAsia="ru-RU"/>
        </w:rPr>
        <w:t>15. Формы и бланки, в том числе формы статистической и иной отчетности.</w:t>
      </w:r>
      <w:bookmarkEnd w:id="314"/>
    </w:p>
    <w:p w:rsidR="00B032DD" w:rsidRDefault="0023525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w:t>
      </w:r>
    </w:p>
    <w:p w:rsidR="00B032DD" w:rsidRDefault="0023525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*Если указанные документы поступили с сопроводительным письмом, письма регистрируются в порядке, установленном инструкцией по делопроизводству организации.</w:t>
      </w:r>
    </w:p>
    <w:sectPr w:rsidR="00B032DD" w:rsidSect="000130E6">
      <w:headerReference w:type="even" r:id="rId35"/>
      <w:footerReference w:type="even" r:id="rId36"/>
      <w:pgSz w:w="11906" w:h="16838"/>
      <w:pgMar w:top="851" w:right="707" w:bottom="42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537" w:rsidRDefault="00F36537">
      <w:pPr>
        <w:spacing w:line="240" w:lineRule="auto"/>
      </w:pPr>
      <w:r>
        <w:separator/>
      </w:r>
    </w:p>
  </w:endnote>
  <w:endnote w:type="continuationSeparator" w:id="0">
    <w:p w:rsidR="00F36537" w:rsidRDefault="00F36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MS Sans Serif">
    <w:altName w:val="Times New Roman"/>
    <w:panose1 w:val="00000000000000000000"/>
    <w:charset w:val="FF"/>
    <w:family w:val="auto"/>
    <w:notTrueType/>
    <w:pitch w:val="default"/>
    <w:sig w:usb0="00000003"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256" w:rsidRDefault="00235256">
    <w:pPr>
      <w:pStyle w:val="af1"/>
      <w:framePr w:wrap="around" w:vAnchor="text" w:hAnchor="margin" w:xAlign="right"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end"/>
    </w:r>
  </w:p>
  <w:p w:rsidR="00235256" w:rsidRDefault="00235256">
    <w:pPr>
      <w:pStyle w:val="af1"/>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537" w:rsidRDefault="00F36537">
      <w:pPr>
        <w:spacing w:after="0" w:line="240" w:lineRule="auto"/>
      </w:pPr>
      <w:r>
        <w:separator/>
      </w:r>
    </w:p>
  </w:footnote>
  <w:footnote w:type="continuationSeparator" w:id="0">
    <w:p w:rsidR="00F36537" w:rsidRDefault="00F36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256" w:rsidRDefault="00235256">
    <w:pPr>
      <w:pStyle w:val="a9"/>
      <w:framePr w:wrap="around" w:vAnchor="text" w:hAnchor="margin" w:xAlign="center"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end"/>
    </w:r>
  </w:p>
  <w:p w:rsidR="00235256" w:rsidRDefault="002352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D637D"/>
    <w:multiLevelType w:val="multilevel"/>
    <w:tmpl w:val="D7F09198"/>
    <w:lvl w:ilvl="0">
      <w:start w:val="1"/>
      <w:numFmt w:val="decimal"/>
      <w:lvlText w:val="%1."/>
      <w:lvlJc w:val="left"/>
      <w:pPr>
        <w:ind w:left="1070" w:hanging="360"/>
      </w:pPr>
      <w:rPr>
        <w:rFonts w:hint="default"/>
      </w:rPr>
    </w:lvl>
    <w:lvl w:ilvl="1">
      <w:start w:val="1"/>
      <w:numFmt w:val="decimal"/>
      <w:isLgl/>
      <w:lvlText w:val="%1.%2."/>
      <w:lvlJc w:val="left"/>
      <w:pPr>
        <w:ind w:left="1277" w:hanging="360"/>
      </w:pPr>
      <w:rPr>
        <w:rFonts w:eastAsiaTheme="minorHAnsi" w:cstheme="minorBidi" w:hint="default"/>
      </w:rPr>
    </w:lvl>
    <w:lvl w:ilvl="2">
      <w:start w:val="1"/>
      <w:numFmt w:val="decimal"/>
      <w:isLgl/>
      <w:lvlText w:val="%1.%2.%3."/>
      <w:lvlJc w:val="left"/>
      <w:pPr>
        <w:ind w:left="1844" w:hanging="720"/>
      </w:pPr>
      <w:rPr>
        <w:rFonts w:eastAsiaTheme="minorHAnsi" w:cstheme="minorBidi" w:hint="default"/>
      </w:rPr>
    </w:lvl>
    <w:lvl w:ilvl="3">
      <w:start w:val="1"/>
      <w:numFmt w:val="decimal"/>
      <w:isLgl/>
      <w:lvlText w:val="%1.%2.%3.%4."/>
      <w:lvlJc w:val="left"/>
      <w:pPr>
        <w:ind w:left="2051" w:hanging="720"/>
      </w:pPr>
      <w:rPr>
        <w:rFonts w:eastAsiaTheme="minorHAnsi" w:cstheme="minorBidi" w:hint="default"/>
      </w:rPr>
    </w:lvl>
    <w:lvl w:ilvl="4">
      <w:start w:val="1"/>
      <w:numFmt w:val="decimal"/>
      <w:isLgl/>
      <w:lvlText w:val="%1.%2.%3.%4.%5."/>
      <w:lvlJc w:val="left"/>
      <w:pPr>
        <w:ind w:left="2618" w:hanging="1080"/>
      </w:pPr>
      <w:rPr>
        <w:rFonts w:eastAsiaTheme="minorHAnsi" w:cstheme="minorBidi" w:hint="default"/>
      </w:rPr>
    </w:lvl>
    <w:lvl w:ilvl="5">
      <w:start w:val="1"/>
      <w:numFmt w:val="decimal"/>
      <w:isLgl/>
      <w:lvlText w:val="%1.%2.%3.%4.%5.%6."/>
      <w:lvlJc w:val="left"/>
      <w:pPr>
        <w:ind w:left="2825" w:hanging="1080"/>
      </w:pPr>
      <w:rPr>
        <w:rFonts w:eastAsiaTheme="minorHAnsi" w:cstheme="minorBidi" w:hint="default"/>
      </w:rPr>
    </w:lvl>
    <w:lvl w:ilvl="6">
      <w:start w:val="1"/>
      <w:numFmt w:val="decimal"/>
      <w:isLgl/>
      <w:lvlText w:val="%1.%2.%3.%4.%5.%6.%7."/>
      <w:lvlJc w:val="left"/>
      <w:pPr>
        <w:ind w:left="3392" w:hanging="1440"/>
      </w:pPr>
      <w:rPr>
        <w:rFonts w:eastAsiaTheme="minorHAnsi" w:cstheme="minorBidi" w:hint="default"/>
      </w:rPr>
    </w:lvl>
    <w:lvl w:ilvl="7">
      <w:start w:val="1"/>
      <w:numFmt w:val="decimal"/>
      <w:isLgl/>
      <w:lvlText w:val="%1.%2.%3.%4.%5.%6.%7.%8."/>
      <w:lvlJc w:val="left"/>
      <w:pPr>
        <w:ind w:left="3599" w:hanging="1440"/>
      </w:pPr>
      <w:rPr>
        <w:rFonts w:eastAsiaTheme="minorHAnsi" w:cstheme="minorBidi" w:hint="default"/>
      </w:rPr>
    </w:lvl>
    <w:lvl w:ilvl="8">
      <w:start w:val="1"/>
      <w:numFmt w:val="decimal"/>
      <w:isLgl/>
      <w:lvlText w:val="%1.%2.%3.%4.%5.%6.%7.%8.%9."/>
      <w:lvlJc w:val="left"/>
      <w:pPr>
        <w:ind w:left="4166" w:hanging="1800"/>
      </w:pPr>
      <w:rPr>
        <w:rFonts w:eastAsiaTheme="minorHAnsi" w:cstheme="minorBid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7B3"/>
    <w:rsid w:val="000130E6"/>
    <w:rsid w:val="0005535A"/>
    <w:rsid w:val="000561DE"/>
    <w:rsid w:val="0007792B"/>
    <w:rsid w:val="000B65C1"/>
    <w:rsid w:val="000C5907"/>
    <w:rsid w:val="000D79E3"/>
    <w:rsid w:val="000F3CA9"/>
    <w:rsid w:val="00135DF2"/>
    <w:rsid w:val="00170E35"/>
    <w:rsid w:val="001A1B4E"/>
    <w:rsid w:val="001A5918"/>
    <w:rsid w:val="001E0229"/>
    <w:rsid w:val="00235256"/>
    <w:rsid w:val="00242A3B"/>
    <w:rsid w:val="00251F6C"/>
    <w:rsid w:val="002807DE"/>
    <w:rsid w:val="00283481"/>
    <w:rsid w:val="0032176A"/>
    <w:rsid w:val="003453EB"/>
    <w:rsid w:val="003669DB"/>
    <w:rsid w:val="00367864"/>
    <w:rsid w:val="003776BC"/>
    <w:rsid w:val="003A0113"/>
    <w:rsid w:val="003A4FDA"/>
    <w:rsid w:val="004012EF"/>
    <w:rsid w:val="0041743E"/>
    <w:rsid w:val="0042607A"/>
    <w:rsid w:val="00430278"/>
    <w:rsid w:val="00430EB4"/>
    <w:rsid w:val="004B2149"/>
    <w:rsid w:val="004C49C6"/>
    <w:rsid w:val="004C5DEE"/>
    <w:rsid w:val="004F2EB2"/>
    <w:rsid w:val="00512992"/>
    <w:rsid w:val="00523065"/>
    <w:rsid w:val="0052669A"/>
    <w:rsid w:val="005E5033"/>
    <w:rsid w:val="006031E1"/>
    <w:rsid w:val="0060688C"/>
    <w:rsid w:val="006268BB"/>
    <w:rsid w:val="00646527"/>
    <w:rsid w:val="00677CC8"/>
    <w:rsid w:val="006930B1"/>
    <w:rsid w:val="006B5768"/>
    <w:rsid w:val="0070286E"/>
    <w:rsid w:val="007106FE"/>
    <w:rsid w:val="007239AF"/>
    <w:rsid w:val="00730836"/>
    <w:rsid w:val="0079154A"/>
    <w:rsid w:val="007B5967"/>
    <w:rsid w:val="007E4EBA"/>
    <w:rsid w:val="008828B3"/>
    <w:rsid w:val="0089593E"/>
    <w:rsid w:val="008A0024"/>
    <w:rsid w:val="008D3BCA"/>
    <w:rsid w:val="008E1EC2"/>
    <w:rsid w:val="008F38B7"/>
    <w:rsid w:val="009316B1"/>
    <w:rsid w:val="00933BCC"/>
    <w:rsid w:val="00952D8A"/>
    <w:rsid w:val="00972ED8"/>
    <w:rsid w:val="0099774D"/>
    <w:rsid w:val="009A1EA7"/>
    <w:rsid w:val="009C0189"/>
    <w:rsid w:val="009D22B2"/>
    <w:rsid w:val="009F517D"/>
    <w:rsid w:val="00A227B3"/>
    <w:rsid w:val="00A24BC4"/>
    <w:rsid w:val="00A54EFE"/>
    <w:rsid w:val="00B032DD"/>
    <w:rsid w:val="00B12778"/>
    <w:rsid w:val="00B532BC"/>
    <w:rsid w:val="00B6608C"/>
    <w:rsid w:val="00B8539A"/>
    <w:rsid w:val="00BC551E"/>
    <w:rsid w:val="00BE7FF1"/>
    <w:rsid w:val="00C3374D"/>
    <w:rsid w:val="00C54AAF"/>
    <w:rsid w:val="00C77320"/>
    <w:rsid w:val="00C87D0C"/>
    <w:rsid w:val="00C944F6"/>
    <w:rsid w:val="00CC69F1"/>
    <w:rsid w:val="00CD0BB7"/>
    <w:rsid w:val="00D74163"/>
    <w:rsid w:val="00D96306"/>
    <w:rsid w:val="00DA4E87"/>
    <w:rsid w:val="00DC4CF0"/>
    <w:rsid w:val="00E23DC5"/>
    <w:rsid w:val="00E54CA2"/>
    <w:rsid w:val="00E558F3"/>
    <w:rsid w:val="00E80FCA"/>
    <w:rsid w:val="00EB516D"/>
    <w:rsid w:val="00EC1544"/>
    <w:rsid w:val="00EF6BFC"/>
    <w:rsid w:val="00F36537"/>
    <w:rsid w:val="00F4454B"/>
    <w:rsid w:val="00F52267"/>
    <w:rsid w:val="00FC60D5"/>
    <w:rsid w:val="00FD16E8"/>
    <w:rsid w:val="2FAA343E"/>
    <w:rsid w:val="3E010C45"/>
    <w:rsid w:val="3FDC510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4D0F"/>
  <w15:docId w15:val="{CA36ED33-71AD-4D77-AE45-C3AA948A0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after="0"/>
      <w:outlineLvl w:val="0"/>
    </w:pPr>
    <w:rPr>
      <w:rFonts w:ascii="Cambria" w:eastAsia="Calibri" w:hAnsi="Cambria" w:cs="Times New Roman"/>
      <w:b/>
      <w:bCs/>
      <w:color w:val="365F91"/>
      <w:sz w:val="28"/>
      <w:szCs w:val="28"/>
    </w:rPr>
  </w:style>
  <w:style w:type="paragraph" w:styleId="2">
    <w:name w:val="heading 2"/>
    <w:basedOn w:val="a"/>
    <w:next w:val="a"/>
    <w:link w:val="20"/>
    <w:qFormat/>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pPr>
      <w:keepNext/>
      <w:spacing w:after="0" w:line="240" w:lineRule="auto"/>
      <w:jc w:val="center"/>
      <w:outlineLvl w:val="2"/>
    </w:pPr>
    <w:rPr>
      <w:rFonts w:ascii="Times New Roman" w:eastAsia="Times New Roman" w:hAnsi="Times New Roman" w:cs="Times New Roman"/>
      <w:b/>
      <w:sz w:val="36"/>
      <w:szCs w:val="20"/>
      <w:lang w:eastAsia="ru-RU"/>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pPr>
      <w:keepNext/>
      <w:spacing w:after="0" w:line="240" w:lineRule="auto"/>
      <w:jc w:val="center"/>
      <w:outlineLvl w:val="4"/>
    </w:pPr>
    <w:rPr>
      <w:rFonts w:ascii="Times New Roman" w:eastAsia="Calibri" w:hAnsi="Times New Roman" w:cs="Times New Roman"/>
      <w:b/>
      <w:bCs/>
      <w:sz w:val="40"/>
      <w:szCs w:val="24"/>
      <w:lang w:eastAsia="ru-RU"/>
    </w:rPr>
  </w:style>
  <w:style w:type="paragraph" w:styleId="6">
    <w:name w:val="heading 6"/>
    <w:basedOn w:val="a"/>
    <w:next w:val="a"/>
    <w:link w:val="60"/>
    <w:qFormat/>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800080"/>
      <w:u w:val="single"/>
    </w:rPr>
  </w:style>
  <w:style w:type="character" w:styleId="a4">
    <w:name w:val="Hyperlink"/>
    <w:basedOn w:val="a0"/>
    <w:qFormat/>
    <w:rPr>
      <w:color w:val="0000FF"/>
      <w:u w:val="single"/>
    </w:rPr>
  </w:style>
  <w:style w:type="character" w:styleId="a5">
    <w:name w:val="page number"/>
    <w:basedOn w:val="a0"/>
    <w:qFormat/>
  </w:style>
  <w:style w:type="character" w:styleId="a6">
    <w:name w:val="Strong"/>
    <w:basedOn w:val="a0"/>
    <w:uiPriority w:val="22"/>
    <w:qFormat/>
    <w:rPr>
      <w:b/>
      <w:bCs/>
    </w:rPr>
  </w:style>
  <w:style w:type="paragraph" w:styleId="a7">
    <w:name w:val="Balloon Text"/>
    <w:basedOn w:val="a"/>
    <w:link w:val="a8"/>
    <w:uiPriority w:val="99"/>
    <w:semiHidden/>
    <w:pPr>
      <w:spacing w:after="0" w:line="240" w:lineRule="auto"/>
    </w:pPr>
    <w:rPr>
      <w:rFonts w:ascii="Tahoma" w:eastAsia="Times New Roman" w:hAnsi="Tahoma" w:cs="Tahoma"/>
      <w:sz w:val="16"/>
      <w:szCs w:val="16"/>
    </w:rPr>
  </w:style>
  <w:style w:type="paragraph" w:styleId="21">
    <w:name w:val="Body Text 2"/>
    <w:basedOn w:val="a"/>
    <w:link w:val="22"/>
    <w:qFormat/>
    <w:pPr>
      <w:spacing w:after="120" w:line="480" w:lineRule="auto"/>
    </w:pPr>
    <w:rPr>
      <w:rFonts w:ascii="Times New Roman" w:eastAsia="Times New Roman" w:hAnsi="Times New Roman" w:cs="Times New Roman"/>
      <w:sz w:val="24"/>
      <w:szCs w:val="24"/>
      <w:lang w:eastAsia="ru-RU"/>
    </w:rPr>
  </w:style>
  <w:style w:type="paragraph" w:styleId="31">
    <w:name w:val="Body Text Indent 3"/>
    <w:basedOn w:val="a"/>
    <w:link w:val="32"/>
    <w:qFormat/>
    <w:pPr>
      <w:spacing w:after="120" w:line="240" w:lineRule="auto"/>
      <w:ind w:left="283"/>
    </w:pPr>
    <w:rPr>
      <w:rFonts w:ascii="Times New Roman" w:eastAsia="Times New Roman" w:hAnsi="Times New Roman" w:cs="Times New Roman"/>
      <w:sz w:val="16"/>
      <w:szCs w:val="16"/>
      <w:lang w:eastAsia="ru-RU"/>
    </w:rPr>
  </w:style>
  <w:style w:type="paragraph" w:styleId="a9">
    <w:name w:val="header"/>
    <w:basedOn w:val="a"/>
    <w:link w:val="aa"/>
    <w:qFormat/>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b">
    <w:name w:val="Body Text"/>
    <w:basedOn w:val="a"/>
    <w:link w:val="ac"/>
    <w:qFormat/>
    <w:pPr>
      <w:spacing w:after="120" w:line="240" w:lineRule="auto"/>
    </w:pPr>
    <w:rPr>
      <w:rFonts w:ascii="Times New Roman" w:eastAsia="Times New Roman" w:hAnsi="Times New Roman" w:cs="Times New Roman"/>
      <w:sz w:val="20"/>
      <w:szCs w:val="20"/>
      <w:lang w:eastAsia="ru-RU"/>
    </w:rPr>
  </w:style>
  <w:style w:type="paragraph" w:styleId="ad">
    <w:name w:val="Body Text Indent"/>
    <w:basedOn w:val="a"/>
    <w:link w:val="ae"/>
    <w:qFormat/>
    <w:pPr>
      <w:spacing w:after="0" w:line="240" w:lineRule="auto"/>
      <w:ind w:left="57" w:hanging="7"/>
    </w:pPr>
    <w:rPr>
      <w:rFonts w:ascii="Times New Roman" w:eastAsia="Times New Roman" w:hAnsi="Times New Roman" w:cs="Times New Roman"/>
      <w:sz w:val="28"/>
      <w:szCs w:val="20"/>
      <w:lang w:val="en-US" w:eastAsia="ru-RU"/>
    </w:rPr>
  </w:style>
  <w:style w:type="paragraph" w:styleId="af">
    <w:name w:val="Title"/>
    <w:basedOn w:val="a"/>
    <w:link w:val="af0"/>
    <w:qFormat/>
    <w:pPr>
      <w:spacing w:after="0" w:line="240" w:lineRule="auto"/>
      <w:jc w:val="center"/>
    </w:pPr>
    <w:rPr>
      <w:rFonts w:ascii="Times New Roman" w:eastAsia="Calibri" w:hAnsi="Times New Roman" w:cs="Times New Roman"/>
      <w:b/>
      <w:bCs/>
      <w:sz w:val="28"/>
      <w:szCs w:val="24"/>
      <w:lang w:eastAsia="ru-RU"/>
    </w:rPr>
  </w:style>
  <w:style w:type="paragraph" w:styleId="af1">
    <w:name w:val="footer"/>
    <w:basedOn w:val="a"/>
    <w:link w:val="af2"/>
    <w:uiPriority w:val="99"/>
    <w:qFormat/>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f3">
    <w:name w:val="List Number"/>
    <w:basedOn w:val="a"/>
    <w:qFormat/>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styleId="af4">
    <w:name w:val="Normal (Web)"/>
    <w:basedOn w:val="a"/>
    <w:pPr>
      <w:spacing w:before="26" w:after="26" w:line="240" w:lineRule="auto"/>
    </w:pPr>
    <w:rPr>
      <w:rFonts w:ascii="Arial" w:eastAsia="Times New Roman" w:hAnsi="Arial" w:cs="Arial"/>
      <w:color w:val="332E2D"/>
      <w:spacing w:val="2"/>
      <w:sz w:val="24"/>
      <w:szCs w:val="24"/>
      <w:lang w:eastAsia="ru-RU"/>
    </w:rPr>
  </w:style>
  <w:style w:type="paragraph" w:styleId="33">
    <w:name w:val="Body Text 3"/>
    <w:basedOn w:val="a"/>
    <w:link w:val="34"/>
    <w:pPr>
      <w:spacing w:after="120" w:line="240" w:lineRule="auto"/>
    </w:pPr>
    <w:rPr>
      <w:rFonts w:ascii="Times New Roman" w:eastAsia="Times New Roman" w:hAnsi="Times New Roman" w:cs="Times New Roman"/>
      <w:sz w:val="16"/>
      <w:szCs w:val="16"/>
      <w:lang w:eastAsia="ru-RU"/>
    </w:rPr>
  </w:style>
  <w:style w:type="paragraph" w:styleId="23">
    <w:name w:val="Body Text Indent 2"/>
    <w:basedOn w:val="a"/>
    <w:link w:val="24"/>
    <w:qFormat/>
    <w:pPr>
      <w:spacing w:after="120" w:line="480" w:lineRule="auto"/>
      <w:ind w:left="283"/>
    </w:pPr>
    <w:rPr>
      <w:rFonts w:ascii="Times New Roman" w:eastAsia="Times New Roman" w:hAnsi="Times New Roman" w:cs="Times New Roman"/>
      <w:sz w:val="20"/>
      <w:szCs w:val="20"/>
      <w:lang w:eastAsia="ru-RU"/>
    </w:rPr>
  </w:style>
  <w:style w:type="paragraph" w:styleId="af5">
    <w:name w:val="Subtitle"/>
    <w:basedOn w:val="a"/>
    <w:link w:val="af6"/>
    <w:qFormat/>
    <w:pPr>
      <w:spacing w:after="0" w:line="240" w:lineRule="auto"/>
      <w:ind w:right="-1"/>
      <w:jc w:val="center"/>
    </w:pPr>
    <w:rPr>
      <w:rFonts w:ascii="Times New Roman" w:eastAsia="Times New Roman" w:hAnsi="Times New Roman" w:cs="Times New Roman"/>
      <w:b/>
      <w:sz w:val="28"/>
      <w:szCs w:val="20"/>
      <w:lang w:eastAsia="ru-RU"/>
    </w:rPr>
  </w:style>
  <w:style w:type="table" w:styleId="af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Cambria" w:eastAsia="Calibri" w:hAnsi="Cambria" w:cs="Times New Roman"/>
      <w:b/>
      <w:bCs/>
      <w:color w:val="365F91"/>
      <w:sz w:val="28"/>
      <w:szCs w:val="28"/>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30">
    <w:name w:val="Заголовок 3 Знак"/>
    <w:basedOn w:val="a0"/>
    <w:link w:val="3"/>
    <w:qFormat/>
    <w:rPr>
      <w:rFonts w:ascii="Times New Roman" w:eastAsia="Times New Roman" w:hAnsi="Times New Roman" w:cs="Times New Roman"/>
      <w:b/>
      <w:sz w:val="36"/>
      <w:szCs w:val="20"/>
      <w:lang w:eastAsia="ru-RU"/>
    </w:rPr>
  </w:style>
  <w:style w:type="character" w:customStyle="1" w:styleId="40">
    <w:name w:val="Заголовок 4 Знак"/>
    <w:basedOn w:val="a0"/>
    <w:link w:val="4"/>
    <w:qFormat/>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qFormat/>
    <w:rPr>
      <w:rFonts w:ascii="Times New Roman" w:eastAsia="Calibri" w:hAnsi="Times New Roman" w:cs="Times New Roman"/>
      <w:b/>
      <w:bCs/>
      <w:sz w:val="40"/>
      <w:szCs w:val="24"/>
      <w:lang w:eastAsia="ru-RU"/>
    </w:rPr>
  </w:style>
  <w:style w:type="character" w:customStyle="1" w:styleId="60">
    <w:name w:val="Заголовок 6 Знак"/>
    <w:basedOn w:val="a0"/>
    <w:link w:val="6"/>
    <w:rPr>
      <w:rFonts w:ascii="Times New Roman" w:eastAsia="Times New Roman" w:hAnsi="Times New Roman" w:cs="Times New Roman"/>
      <w:b/>
      <w:bCs/>
      <w:lang w:eastAsia="ru-RU"/>
    </w:rPr>
  </w:style>
  <w:style w:type="character" w:customStyle="1" w:styleId="70">
    <w:name w:val="Заголовок 7 Знак"/>
    <w:basedOn w:val="a0"/>
    <w:link w:val="7"/>
    <w:qFormat/>
    <w:rPr>
      <w:rFonts w:ascii="Times New Roman" w:eastAsia="Times New Roman" w:hAnsi="Times New Roman" w:cs="Times New Roman"/>
      <w:sz w:val="24"/>
      <w:szCs w:val="24"/>
      <w:lang w:eastAsia="ru-RU"/>
    </w:rPr>
  </w:style>
  <w:style w:type="character" w:customStyle="1" w:styleId="80">
    <w:name w:val="Заголовок 8 Знак"/>
    <w:basedOn w:val="a0"/>
    <w:link w:val="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qFormat/>
    <w:rPr>
      <w:rFonts w:ascii="Arial" w:eastAsia="Times New Roman" w:hAnsi="Arial" w:cs="Arial"/>
      <w:lang w:eastAsia="ru-RU"/>
    </w:rPr>
  </w:style>
  <w:style w:type="paragraph" w:customStyle="1" w:styleId="af8">
    <w:name w:val="Знак"/>
    <w:basedOn w:val="a"/>
    <w:pPr>
      <w:spacing w:after="160" w:line="240" w:lineRule="exact"/>
    </w:pPr>
    <w:rPr>
      <w:rFonts w:ascii="Verdana" w:eastAsia="Times New Roman" w:hAnsi="Verdana" w:cs="Times New Roman"/>
      <w:sz w:val="20"/>
      <w:szCs w:val="20"/>
      <w:lang w:val="en-US"/>
    </w:rPr>
  </w:style>
  <w:style w:type="character" w:customStyle="1" w:styleId="ae">
    <w:name w:val="Основной текст с отступом Знак"/>
    <w:basedOn w:val="a0"/>
    <w:link w:val="ad"/>
    <w:rPr>
      <w:rFonts w:ascii="Times New Roman" w:eastAsia="Times New Roman" w:hAnsi="Times New Roman" w:cs="Times New Roman"/>
      <w:sz w:val="28"/>
      <w:szCs w:val="20"/>
      <w:lang w:val="en-US" w:eastAsia="ru-RU"/>
    </w:rPr>
  </w:style>
  <w:style w:type="paragraph" w:customStyle="1" w:styleId="ConsPlusTitle">
    <w:name w:val="ConsPlusTitle"/>
    <w:uiPriority w:val="99"/>
    <w:qFormat/>
    <w:pPr>
      <w:widowControl w:val="0"/>
      <w:autoSpaceDE w:val="0"/>
      <w:autoSpaceDN w:val="0"/>
      <w:adjustRightInd w:val="0"/>
    </w:pPr>
    <w:rPr>
      <w:rFonts w:ascii="Calibri" w:eastAsia="Calibri" w:hAnsi="Calibri" w:cs="Calibri"/>
      <w:b/>
      <w:bCs/>
      <w:sz w:val="22"/>
      <w:szCs w:val="22"/>
    </w:rPr>
  </w:style>
  <w:style w:type="character" w:customStyle="1" w:styleId="af0">
    <w:name w:val="Заголовок Знак"/>
    <w:basedOn w:val="a0"/>
    <w:link w:val="af"/>
    <w:rPr>
      <w:rFonts w:ascii="Times New Roman" w:eastAsia="Calibri" w:hAnsi="Times New Roman" w:cs="Times New Roman"/>
      <w:b/>
      <w:bCs/>
      <w:sz w:val="28"/>
      <w:szCs w:val="24"/>
      <w:lang w:eastAsia="ru-RU"/>
    </w:rPr>
  </w:style>
  <w:style w:type="character" w:customStyle="1" w:styleId="a8">
    <w:name w:val="Текст выноски Знак"/>
    <w:basedOn w:val="a0"/>
    <w:link w:val="a7"/>
    <w:uiPriority w:val="99"/>
    <w:semiHidden/>
    <w:qFormat/>
    <w:rPr>
      <w:rFonts w:ascii="Tahoma" w:eastAsia="Times New Roman" w:hAnsi="Tahoma" w:cs="Tahoma"/>
      <w:sz w:val="16"/>
      <w:szCs w:val="16"/>
    </w:rPr>
  </w:style>
  <w:style w:type="character" w:customStyle="1" w:styleId="highlighthighlightactive">
    <w:name w:val="highlight highlight_active"/>
    <w:basedOn w:val="a0"/>
  </w:style>
  <w:style w:type="paragraph" w:customStyle="1" w:styleId="ConsPlusNonformat">
    <w:name w:val="ConsPlusNonformat"/>
    <w:uiPriority w:val="99"/>
    <w:qFormat/>
    <w:pPr>
      <w:widowControl w:val="0"/>
      <w:autoSpaceDE w:val="0"/>
      <w:autoSpaceDN w:val="0"/>
      <w:adjustRightInd w:val="0"/>
    </w:pPr>
    <w:rPr>
      <w:rFonts w:ascii="Courier New" w:eastAsia="Calibri" w:hAnsi="Courier New" w:cs="Courier New"/>
    </w:rPr>
  </w:style>
  <w:style w:type="paragraph" w:customStyle="1" w:styleId="ConsPlusNormal">
    <w:name w:val="ConsPlusNormal"/>
    <w:pPr>
      <w:widowControl w:val="0"/>
      <w:autoSpaceDE w:val="0"/>
      <w:autoSpaceDN w:val="0"/>
      <w:adjustRightInd w:val="0"/>
      <w:ind w:firstLine="720"/>
    </w:pPr>
    <w:rPr>
      <w:rFonts w:ascii="Arial" w:eastAsia="Calibri" w:hAnsi="Arial" w:cs="Arial"/>
    </w:rPr>
  </w:style>
  <w:style w:type="paragraph" w:customStyle="1" w:styleId="ConsPlusCell">
    <w:name w:val="ConsPlusCell"/>
    <w:uiPriority w:val="99"/>
    <w:qFormat/>
    <w:pPr>
      <w:widowControl w:val="0"/>
      <w:autoSpaceDE w:val="0"/>
      <w:autoSpaceDN w:val="0"/>
      <w:adjustRightInd w:val="0"/>
    </w:pPr>
    <w:rPr>
      <w:rFonts w:ascii="Arial" w:eastAsia="Calibri" w:hAnsi="Arial" w:cs="Arial"/>
    </w:rPr>
  </w:style>
  <w:style w:type="character" w:customStyle="1" w:styleId="ac">
    <w:name w:val="Основной текст Знак"/>
    <w:basedOn w:val="a0"/>
    <w:link w:val="ab"/>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rPr>
      <w:rFonts w:ascii="Times New Roman" w:eastAsia="Times New Roman" w:hAnsi="Times New Roman" w:cs="Times New Roman"/>
      <w:sz w:val="16"/>
      <w:szCs w:val="16"/>
      <w:lang w:eastAsia="ru-RU"/>
    </w:rPr>
  </w:style>
  <w:style w:type="character" w:customStyle="1" w:styleId="af6">
    <w:name w:val="Подзаголовок Знак"/>
    <w:basedOn w:val="a0"/>
    <w:link w:val="af5"/>
    <w:rPr>
      <w:rFonts w:ascii="Times New Roman" w:eastAsia="Times New Roman" w:hAnsi="Times New Roman" w:cs="Times New Roman"/>
      <w:b/>
      <w:sz w:val="28"/>
      <w:szCs w:val="20"/>
      <w:lang w:eastAsia="ru-RU"/>
    </w:rPr>
  </w:style>
  <w:style w:type="paragraph" w:customStyle="1" w:styleId="ConsNormal">
    <w:name w:val="ConsNormal"/>
    <w:pPr>
      <w:widowControl w:val="0"/>
      <w:autoSpaceDE w:val="0"/>
      <w:autoSpaceDN w:val="0"/>
      <w:adjustRightInd w:val="0"/>
      <w:ind w:right="19772" w:firstLine="720"/>
    </w:pPr>
    <w:rPr>
      <w:rFonts w:ascii="Arial" w:eastAsia="Times New Roman" w:hAnsi="Arial" w:cs="Arial"/>
      <w:sz w:val="16"/>
      <w:szCs w:val="16"/>
    </w:rPr>
  </w:style>
  <w:style w:type="paragraph" w:customStyle="1" w:styleId="Heading">
    <w:name w:val="Heading"/>
    <w:qFormat/>
    <w:pPr>
      <w:widowControl w:val="0"/>
      <w:autoSpaceDE w:val="0"/>
      <w:autoSpaceDN w:val="0"/>
      <w:adjustRightInd w:val="0"/>
    </w:pPr>
    <w:rPr>
      <w:rFonts w:ascii="Arial" w:eastAsia="Times New Roman" w:hAnsi="Arial" w:cs="Arial"/>
      <w:b/>
      <w:bCs/>
      <w:sz w:val="22"/>
      <w:szCs w:val="22"/>
    </w:rPr>
  </w:style>
  <w:style w:type="character" w:customStyle="1" w:styleId="aa">
    <w:name w:val="Верхний колонтитул Знак"/>
    <w:basedOn w:val="a0"/>
    <w:link w:val="a9"/>
    <w:rPr>
      <w:rFonts w:ascii="Times New Roman" w:eastAsia="Times New Roman" w:hAnsi="Times New Roman" w:cs="Times New Roman"/>
      <w:sz w:val="24"/>
      <w:szCs w:val="24"/>
      <w:lang w:eastAsia="ru-RU"/>
    </w:rPr>
  </w:style>
  <w:style w:type="character" w:customStyle="1" w:styleId="32">
    <w:name w:val="Основной текст с отступом 3 Знак"/>
    <w:basedOn w:val="a0"/>
    <w:link w:val="31"/>
    <w:rPr>
      <w:rFonts w:ascii="Times New Roman" w:eastAsia="Times New Roman" w:hAnsi="Times New Roman" w:cs="Times New Roman"/>
      <w:sz w:val="16"/>
      <w:szCs w:val="16"/>
      <w:lang w:eastAsia="ru-RU"/>
    </w:rPr>
  </w:style>
  <w:style w:type="character" w:customStyle="1" w:styleId="af2">
    <w:name w:val="Нижний колонтитул Знак"/>
    <w:basedOn w:val="a0"/>
    <w:link w:val="af1"/>
    <w:uiPriority w:val="99"/>
    <w:qFormat/>
    <w:rPr>
      <w:rFonts w:ascii="Times New Roman" w:eastAsia="Times New Roman" w:hAnsi="Times New Roman" w:cs="Times New Roman"/>
      <w:sz w:val="24"/>
      <w:szCs w:val="24"/>
      <w:lang w:eastAsia="ru-RU"/>
    </w:rPr>
  </w:style>
  <w:style w:type="paragraph" w:customStyle="1" w:styleId="ConsNonformat">
    <w:name w:val="ConsNonformat"/>
    <w:pPr>
      <w:widowControl w:val="0"/>
      <w:autoSpaceDE w:val="0"/>
      <w:autoSpaceDN w:val="0"/>
      <w:adjustRightInd w:val="0"/>
      <w:ind w:right="19772"/>
    </w:pPr>
    <w:rPr>
      <w:rFonts w:ascii="Courier New" w:eastAsia="Times New Roman" w:hAnsi="Courier New" w:cs="Courier New"/>
    </w:rPr>
  </w:style>
  <w:style w:type="paragraph" w:customStyle="1" w:styleId="ConsTitle">
    <w:name w:val="ConsTitle"/>
    <w:pPr>
      <w:widowControl w:val="0"/>
      <w:autoSpaceDE w:val="0"/>
      <w:autoSpaceDN w:val="0"/>
      <w:adjustRightInd w:val="0"/>
      <w:ind w:right="19772"/>
    </w:pPr>
    <w:rPr>
      <w:rFonts w:ascii="Arial" w:eastAsia="Times New Roman" w:hAnsi="Arial" w:cs="Arial"/>
      <w:b/>
      <w:bCs/>
      <w:sz w:val="16"/>
      <w:szCs w:val="16"/>
    </w:rPr>
  </w:style>
  <w:style w:type="character" w:customStyle="1" w:styleId="22">
    <w:name w:val="Основной текст 2 Знак"/>
    <w:basedOn w:val="a0"/>
    <w:link w:val="21"/>
    <w:rPr>
      <w:rFonts w:ascii="Times New Roman" w:eastAsia="Times New Roman" w:hAnsi="Times New Roman" w:cs="Times New Roman"/>
      <w:sz w:val="24"/>
      <w:szCs w:val="24"/>
      <w:lang w:eastAsia="ru-RU"/>
    </w:rPr>
  </w:style>
  <w:style w:type="character" w:customStyle="1" w:styleId="af9">
    <w:name w:val="Гипертекстовая ссылка"/>
    <w:basedOn w:val="a0"/>
    <w:uiPriority w:val="99"/>
    <w:rPr>
      <w:color w:val="106BBE"/>
    </w:rPr>
  </w:style>
  <w:style w:type="paragraph" w:customStyle="1" w:styleId="afa">
    <w:name w:val="Прижатый влево"/>
    <w:basedOn w:val="a"/>
    <w:next w:val="a"/>
    <w:uiPriority w:val="9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fb">
    <w:name w:val="Нормальный (таблица)"/>
    <w:basedOn w:val="a"/>
    <w:next w:val="a"/>
    <w:uiPriority w:val="99"/>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c">
    <w:name w:val="Таблицы (моноширинный)"/>
    <w:basedOn w:val="a"/>
    <w:next w:val="a"/>
    <w:uiPriority w:val="99"/>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pple-converted-space">
    <w:name w:val="apple-converted-space"/>
    <w:basedOn w:val="a0"/>
  </w:style>
  <w:style w:type="character" w:customStyle="1" w:styleId="afd">
    <w:name w:val="Цветовое выделение"/>
    <w:uiPriority w:val="99"/>
    <w:rPr>
      <w:b/>
      <w:color w:val="26282F"/>
    </w:rPr>
  </w:style>
  <w:style w:type="character" w:customStyle="1" w:styleId="afe">
    <w:name w:val="Не вступил в силу"/>
    <w:basedOn w:val="a0"/>
    <w:rPr>
      <w:rFonts w:ascii="Verdana" w:hAnsi="Verdana"/>
      <w:color w:val="008080"/>
      <w:sz w:val="20"/>
      <w:szCs w:val="20"/>
      <w:lang w:val="en-US" w:eastAsia="en-US" w:bidi="ar-SA"/>
    </w:rPr>
  </w:style>
  <w:style w:type="table" w:customStyle="1" w:styleId="11">
    <w:name w:val="Сетка таблицы1"/>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next w:val="aff"/>
    <w:uiPriority w:val="34"/>
    <w:qFormat/>
    <w:pPr>
      <w:ind w:left="720"/>
      <w:contextualSpacing/>
    </w:pPr>
  </w:style>
  <w:style w:type="paragraph" w:styleId="aff">
    <w:name w:val="List Paragraph"/>
    <w:basedOn w:val="a"/>
    <w:uiPriority w:val="34"/>
    <w:qFormat/>
    <w:pPr>
      <w:ind w:left="720"/>
      <w:contextualSpacing/>
    </w:pPr>
  </w:style>
  <w:style w:type="character" w:customStyle="1" w:styleId="FontStyle14">
    <w:name w:val="Font Style14"/>
    <w:rPr>
      <w:rFonts w:ascii="Times New Roman" w:hAnsi="Times New Roman" w:cs="Times New Roman"/>
      <w:sz w:val="22"/>
      <w:szCs w:val="22"/>
    </w:rPr>
  </w:style>
  <w:style w:type="paragraph" w:customStyle="1" w:styleId="Style4">
    <w:name w:val="Style4"/>
    <w:basedOn w:val="a"/>
    <w:pPr>
      <w:widowControl w:val="0"/>
      <w:autoSpaceDE w:val="0"/>
      <w:autoSpaceDN w:val="0"/>
      <w:adjustRightInd w:val="0"/>
      <w:spacing w:after="0" w:line="275" w:lineRule="exact"/>
      <w:ind w:firstLine="571"/>
      <w:jc w:val="both"/>
    </w:pPr>
    <w:rPr>
      <w:rFonts w:ascii="Times New Roman" w:eastAsia="Times New Roman" w:hAnsi="Times New Roman" w:cs="Times New Roman"/>
      <w:sz w:val="24"/>
      <w:szCs w:val="24"/>
      <w:lang w:eastAsia="ru-RU"/>
    </w:rPr>
  </w:style>
  <w:style w:type="paragraph" w:styleId="aff0">
    <w:name w:val="No Spacing"/>
    <w:uiPriority w:val="1"/>
    <w:qFormat/>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5267.132502" TargetMode="External"/><Relationship Id="rId18" Type="http://schemas.openxmlformats.org/officeDocument/2006/relationships/hyperlink" Target="garantF1://70735708.1022" TargetMode="External"/><Relationship Id="rId26" Type="http://schemas.openxmlformats.org/officeDocument/2006/relationships/hyperlink" Target="garantF1://71083090.10260" TargetMode="External"/><Relationship Id="rId21" Type="http://schemas.openxmlformats.org/officeDocument/2006/relationships/hyperlink" Target="garantF1://71099902.0" TargetMode="External"/><Relationship Id="rId34" Type="http://schemas.openxmlformats.org/officeDocument/2006/relationships/hyperlink" Target="garantF1://71083090.10210" TargetMode="External"/><Relationship Id="rId7" Type="http://schemas.openxmlformats.org/officeDocument/2006/relationships/footnotes" Target="footnotes.xml"/><Relationship Id="rId12" Type="http://schemas.openxmlformats.org/officeDocument/2006/relationships/hyperlink" Target="garantF1://12025267.151120" TargetMode="External"/><Relationship Id="rId17" Type="http://schemas.openxmlformats.org/officeDocument/2006/relationships/hyperlink" Target="garantF1://71902322.0" TargetMode="External"/><Relationship Id="rId25" Type="http://schemas.openxmlformats.org/officeDocument/2006/relationships/hyperlink" Target="garantF1://71083090.1048" TargetMode="External"/><Relationship Id="rId33" Type="http://schemas.openxmlformats.org/officeDocument/2006/relationships/hyperlink" Target="garantF1://71083090.1028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garantF1://71534352.0" TargetMode="External"/><Relationship Id="rId20" Type="http://schemas.openxmlformats.org/officeDocument/2006/relationships/hyperlink" Target="garantF1://71809154.1000" TargetMode="External"/><Relationship Id="rId29" Type="http://schemas.openxmlformats.org/officeDocument/2006/relationships/hyperlink" Target="garantF1://7125283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25268.193" TargetMode="External"/><Relationship Id="rId24" Type="http://schemas.openxmlformats.org/officeDocument/2006/relationships/hyperlink" Target="garantF1://71083090.0" TargetMode="External"/><Relationship Id="rId32" Type="http://schemas.openxmlformats.org/officeDocument/2006/relationships/hyperlink" Target="garantF1://71083090.10270"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71534352.600" TargetMode="External"/><Relationship Id="rId23" Type="http://schemas.openxmlformats.org/officeDocument/2006/relationships/hyperlink" Target="garantF1://71083090.10250" TargetMode="External"/><Relationship Id="rId28" Type="http://schemas.openxmlformats.org/officeDocument/2006/relationships/hyperlink" Target="garantF1://99315.0" TargetMode="External"/><Relationship Id="rId36" Type="http://schemas.openxmlformats.org/officeDocument/2006/relationships/footer" Target="footer1.xml"/><Relationship Id="rId10" Type="http://schemas.openxmlformats.org/officeDocument/2006/relationships/hyperlink" Target="garantF1://12025268.192" TargetMode="External"/><Relationship Id="rId19" Type="http://schemas.openxmlformats.org/officeDocument/2006/relationships/hyperlink" Target="garantF1://70735708.0" TargetMode="External"/><Relationship Id="rId31" Type="http://schemas.openxmlformats.org/officeDocument/2006/relationships/hyperlink" Target="garantF1://71083090.180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garantF1://70003036.7" TargetMode="External"/><Relationship Id="rId22" Type="http://schemas.openxmlformats.org/officeDocument/2006/relationships/hyperlink" Target="garantF1://12046661.0" TargetMode="External"/><Relationship Id="rId27" Type="http://schemas.openxmlformats.org/officeDocument/2006/relationships/hyperlink" Target="garantF1://99315.1000" TargetMode="External"/><Relationship Id="rId30" Type="http://schemas.openxmlformats.org/officeDocument/2006/relationships/hyperlink" Target="garantF1://71867832.0"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0AB965-ACD6-4517-94CF-24942EBDB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20857</Words>
  <Characters>118889</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5</cp:revision>
  <cp:lastPrinted>2021-06-10T10:16:00Z</cp:lastPrinted>
  <dcterms:created xsi:type="dcterms:W3CDTF">2021-06-10T07:36:00Z</dcterms:created>
  <dcterms:modified xsi:type="dcterms:W3CDTF">2021-06-10T10:16:00Z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1049-11.2.0.10132</vt:lpwstr>
  </property>
</Properties>
</file>