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6E22" w14:textId="77777777" w:rsidR="00AD25D6" w:rsidRPr="00465252" w:rsidRDefault="00465252" w:rsidP="002F0EDD">
      <w:pPr>
        <w:jc w:val="center"/>
        <w:rPr>
          <w:b/>
          <w:bCs/>
          <w:color w:val="FF0000"/>
          <w:sz w:val="28"/>
          <w:szCs w:val="28"/>
        </w:rPr>
      </w:pPr>
      <w:r>
        <w:rPr>
          <w:b/>
          <w:bCs/>
          <w:noProof/>
          <w:color w:val="FF0000"/>
          <w:lang w:eastAsia="ru-RU"/>
        </w:rPr>
        <w:t xml:space="preserve">                                                                                                                                        </w:t>
      </w:r>
      <w:r w:rsidRPr="00465252">
        <w:rPr>
          <w:b/>
          <w:bCs/>
          <w:noProof/>
          <w:color w:val="FF0000"/>
          <w:lang w:eastAsia="ru-RU"/>
        </w:rPr>
        <w:t>ПРОЕКТ</w:t>
      </w:r>
    </w:p>
    <w:p w14:paraId="5792EFFB" w14:textId="77777777" w:rsidR="003A787F" w:rsidRPr="00D1653B" w:rsidRDefault="003A787F" w:rsidP="002F0EDD">
      <w:pPr>
        <w:jc w:val="center"/>
        <w:rPr>
          <w:b/>
        </w:rPr>
      </w:pPr>
      <w:r w:rsidRPr="00D1653B">
        <w:rPr>
          <w:b/>
        </w:rPr>
        <w:t>Российская Федерация</w:t>
      </w:r>
    </w:p>
    <w:p w14:paraId="3B0D6419" w14:textId="77777777" w:rsidR="00E92FCF" w:rsidRPr="00D1653B" w:rsidRDefault="00E92FCF" w:rsidP="002F0EDD">
      <w:pPr>
        <w:jc w:val="center"/>
        <w:rPr>
          <w:b/>
        </w:rPr>
      </w:pPr>
      <w:r w:rsidRPr="00D1653B">
        <w:rPr>
          <w:b/>
        </w:rPr>
        <w:t>Новгородская  область</w:t>
      </w:r>
      <w:r w:rsidR="006C73BC" w:rsidRPr="00D1653B">
        <w:rPr>
          <w:b/>
        </w:rPr>
        <w:t xml:space="preserve"> Валдайский </w:t>
      </w:r>
      <w:r w:rsidRPr="00D1653B">
        <w:rPr>
          <w:b/>
        </w:rPr>
        <w:t xml:space="preserve"> район</w:t>
      </w:r>
    </w:p>
    <w:p w14:paraId="0BC5ECDA" w14:textId="77777777" w:rsidR="003A787F" w:rsidRPr="00D1653B" w:rsidRDefault="003A787F" w:rsidP="002F0EDD">
      <w:pPr>
        <w:jc w:val="center"/>
        <w:rPr>
          <w:b/>
        </w:rPr>
      </w:pPr>
      <w:r w:rsidRPr="00D1653B">
        <w:rPr>
          <w:b/>
        </w:rPr>
        <w:t>СОВЕТ ДЕПУТАТОВ</w:t>
      </w:r>
      <w:r w:rsidR="002F0EDD">
        <w:rPr>
          <w:b/>
        </w:rPr>
        <w:t xml:space="preserve">  </w:t>
      </w:r>
      <w:r w:rsidR="00465252">
        <w:rPr>
          <w:b/>
        </w:rPr>
        <w:t>ЯЖЕЛБИЦКОГО</w:t>
      </w:r>
      <w:r w:rsidRPr="00D1653B">
        <w:rPr>
          <w:b/>
        </w:rPr>
        <w:t xml:space="preserve">  СЕЛЬСКОГО</w:t>
      </w:r>
      <w:r w:rsidR="00ED3A9C" w:rsidRPr="00D1653B">
        <w:rPr>
          <w:b/>
        </w:rPr>
        <w:t xml:space="preserve"> </w:t>
      </w:r>
      <w:r w:rsidRPr="00D1653B">
        <w:rPr>
          <w:b/>
        </w:rPr>
        <w:t xml:space="preserve"> ПОСЕЛЕНИЯ</w:t>
      </w:r>
    </w:p>
    <w:p w14:paraId="431C0B89" w14:textId="77777777" w:rsidR="00E92FCF" w:rsidRDefault="00E92FCF" w:rsidP="002F0EDD">
      <w:pPr>
        <w:jc w:val="center"/>
        <w:rPr>
          <w:b/>
          <w:sz w:val="32"/>
          <w:szCs w:val="32"/>
        </w:rPr>
      </w:pPr>
    </w:p>
    <w:p w14:paraId="25F36448" w14:textId="77777777" w:rsidR="003A787F" w:rsidRPr="00D1653B" w:rsidRDefault="003A787F" w:rsidP="002F0EDD">
      <w:pPr>
        <w:jc w:val="center"/>
        <w:rPr>
          <w:b/>
          <w:sz w:val="28"/>
          <w:szCs w:val="28"/>
        </w:rPr>
      </w:pPr>
      <w:r w:rsidRPr="00D1653B">
        <w:rPr>
          <w:b/>
          <w:sz w:val="28"/>
          <w:szCs w:val="28"/>
        </w:rPr>
        <w:t>Р</w:t>
      </w:r>
      <w:r w:rsidR="00BA7794" w:rsidRPr="00D1653B">
        <w:rPr>
          <w:b/>
          <w:sz w:val="28"/>
          <w:szCs w:val="28"/>
        </w:rPr>
        <w:t xml:space="preserve"> </w:t>
      </w:r>
      <w:r w:rsidRPr="00D1653B">
        <w:rPr>
          <w:b/>
          <w:sz w:val="28"/>
          <w:szCs w:val="28"/>
        </w:rPr>
        <w:t>Е</w:t>
      </w:r>
      <w:r w:rsidR="00BA7794" w:rsidRPr="00D1653B">
        <w:rPr>
          <w:b/>
          <w:sz w:val="28"/>
          <w:szCs w:val="28"/>
        </w:rPr>
        <w:t xml:space="preserve"> </w:t>
      </w:r>
      <w:r w:rsidRPr="00D1653B">
        <w:rPr>
          <w:b/>
          <w:sz w:val="28"/>
          <w:szCs w:val="28"/>
        </w:rPr>
        <w:t>Ш</w:t>
      </w:r>
      <w:r w:rsidR="00BA7794" w:rsidRPr="00D1653B">
        <w:rPr>
          <w:b/>
          <w:sz w:val="28"/>
          <w:szCs w:val="28"/>
        </w:rPr>
        <w:t xml:space="preserve"> </w:t>
      </w:r>
      <w:r w:rsidRPr="00D1653B">
        <w:rPr>
          <w:b/>
          <w:sz w:val="28"/>
          <w:szCs w:val="28"/>
        </w:rPr>
        <w:t>Е</w:t>
      </w:r>
      <w:r w:rsidR="00BA7794" w:rsidRPr="00D1653B">
        <w:rPr>
          <w:b/>
          <w:sz w:val="28"/>
          <w:szCs w:val="28"/>
        </w:rPr>
        <w:t xml:space="preserve"> </w:t>
      </w:r>
      <w:r w:rsidRPr="00D1653B">
        <w:rPr>
          <w:b/>
          <w:sz w:val="28"/>
          <w:szCs w:val="28"/>
        </w:rPr>
        <w:t>Н</w:t>
      </w:r>
      <w:r w:rsidR="00BA7794" w:rsidRPr="00D1653B">
        <w:rPr>
          <w:b/>
          <w:sz w:val="28"/>
          <w:szCs w:val="28"/>
        </w:rPr>
        <w:t xml:space="preserve"> </w:t>
      </w:r>
      <w:r w:rsidRPr="00D1653B">
        <w:rPr>
          <w:b/>
          <w:sz w:val="28"/>
          <w:szCs w:val="28"/>
        </w:rPr>
        <w:t>И</w:t>
      </w:r>
      <w:r w:rsidR="00BA7794" w:rsidRPr="00D1653B">
        <w:rPr>
          <w:b/>
          <w:sz w:val="28"/>
          <w:szCs w:val="28"/>
        </w:rPr>
        <w:t xml:space="preserve"> </w:t>
      </w:r>
      <w:r w:rsidRPr="00D1653B">
        <w:rPr>
          <w:b/>
          <w:sz w:val="28"/>
          <w:szCs w:val="28"/>
        </w:rPr>
        <w:t>Е</w:t>
      </w:r>
    </w:p>
    <w:p w14:paraId="055AEC03" w14:textId="77777777" w:rsidR="00E92FCF" w:rsidRPr="007A6F86" w:rsidRDefault="00E92FCF" w:rsidP="002F0EDD">
      <w:pPr>
        <w:jc w:val="center"/>
        <w:rPr>
          <w:b/>
          <w:sz w:val="32"/>
          <w:szCs w:val="32"/>
        </w:rPr>
      </w:pPr>
    </w:p>
    <w:p w14:paraId="0C1CD801" w14:textId="77777777" w:rsidR="00B4497F" w:rsidRPr="00F82FD9" w:rsidRDefault="003A787F">
      <w:pPr>
        <w:rPr>
          <w:b/>
          <w:sz w:val="28"/>
          <w:szCs w:val="28"/>
        </w:rPr>
      </w:pPr>
      <w:r w:rsidRPr="00F82FD9">
        <w:rPr>
          <w:b/>
          <w:sz w:val="32"/>
          <w:szCs w:val="32"/>
        </w:rPr>
        <w:t xml:space="preserve"> </w:t>
      </w:r>
      <w:r w:rsidRPr="00F82FD9">
        <w:rPr>
          <w:b/>
          <w:sz w:val="28"/>
          <w:szCs w:val="28"/>
        </w:rPr>
        <w:t>от</w:t>
      </w:r>
      <w:r w:rsidR="008B16C5">
        <w:rPr>
          <w:b/>
          <w:sz w:val="28"/>
          <w:szCs w:val="28"/>
        </w:rPr>
        <w:t xml:space="preserve"> </w:t>
      </w:r>
      <w:r w:rsidR="00465252">
        <w:rPr>
          <w:b/>
          <w:sz w:val="28"/>
          <w:szCs w:val="28"/>
        </w:rPr>
        <w:t xml:space="preserve">     </w:t>
      </w:r>
      <w:r w:rsidRPr="00F82FD9">
        <w:rPr>
          <w:b/>
          <w:sz w:val="28"/>
          <w:szCs w:val="28"/>
        </w:rPr>
        <w:t xml:space="preserve"> </w:t>
      </w:r>
      <w:r w:rsidR="00F82FD9" w:rsidRPr="00F82FD9">
        <w:rPr>
          <w:b/>
          <w:sz w:val="28"/>
          <w:szCs w:val="28"/>
        </w:rPr>
        <w:t xml:space="preserve">    </w:t>
      </w:r>
      <w:r w:rsidRPr="00F82FD9">
        <w:rPr>
          <w:b/>
          <w:sz w:val="28"/>
          <w:szCs w:val="28"/>
        </w:rPr>
        <w:t xml:space="preserve">  №   </w:t>
      </w:r>
      <w:r w:rsidR="00B35372" w:rsidRPr="00F82FD9">
        <w:rPr>
          <w:b/>
          <w:sz w:val="28"/>
          <w:szCs w:val="28"/>
        </w:rPr>
        <w:t xml:space="preserve">                 </w:t>
      </w:r>
      <w:r w:rsidR="008B16C5">
        <w:rPr>
          <w:b/>
          <w:sz w:val="28"/>
          <w:szCs w:val="28"/>
        </w:rPr>
        <w:t xml:space="preserve">                  </w:t>
      </w:r>
      <w:r w:rsidR="00424EA8">
        <w:rPr>
          <w:b/>
          <w:sz w:val="28"/>
          <w:szCs w:val="28"/>
        </w:rPr>
        <w:t xml:space="preserve">   </w:t>
      </w:r>
    </w:p>
    <w:p w14:paraId="49975895" w14:textId="77777777" w:rsidR="00C24C5B" w:rsidRDefault="003A787F" w:rsidP="004801E1">
      <w:r w:rsidRPr="006C73BC">
        <w:rPr>
          <w:sz w:val="28"/>
          <w:szCs w:val="28"/>
        </w:rPr>
        <w:t xml:space="preserve"> </w:t>
      </w:r>
      <w:r w:rsidR="00AA1784" w:rsidRPr="006C73BC">
        <w:rPr>
          <w:sz w:val="28"/>
          <w:szCs w:val="28"/>
        </w:rPr>
        <w:t xml:space="preserve"> </w:t>
      </w:r>
      <w:r w:rsidR="00465252">
        <w:rPr>
          <w:sz w:val="28"/>
          <w:szCs w:val="28"/>
        </w:rPr>
        <w:t>с.</w:t>
      </w:r>
      <w:r w:rsidRPr="006C73BC">
        <w:t>.</w:t>
      </w:r>
      <w:r w:rsidR="00465252">
        <w:t>Яжелбицы</w:t>
      </w:r>
    </w:p>
    <w:p w14:paraId="4E2E2B23" w14:textId="77777777" w:rsidR="00FE5907" w:rsidRDefault="00FE5907" w:rsidP="004801E1"/>
    <w:p w14:paraId="5C39C3D7" w14:textId="77777777" w:rsidR="00FE5907" w:rsidRDefault="00FE5907" w:rsidP="004801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B8294E" w14:paraId="49A222A1" w14:textId="77777777" w:rsidTr="00B8294E">
        <w:trPr>
          <w:trHeight w:val="427"/>
        </w:trPr>
        <w:tc>
          <w:tcPr>
            <w:tcW w:w="10188" w:type="dxa"/>
            <w:tcBorders>
              <w:top w:val="nil"/>
              <w:left w:val="nil"/>
              <w:bottom w:val="nil"/>
              <w:right w:val="nil"/>
            </w:tcBorders>
          </w:tcPr>
          <w:p w14:paraId="2F1AFF0D" w14:textId="77777777" w:rsidR="00B8294E" w:rsidRDefault="00465252" w:rsidP="00FE59A1">
            <w:pPr>
              <w:suppressAutoHyphens/>
              <w:ind w:firstLine="709"/>
              <w:jc w:val="both"/>
              <w:rPr>
                <w:rFonts w:eastAsia="Arial"/>
                <w:b/>
                <w:bCs/>
                <w:lang w:eastAsia="ar-SA"/>
              </w:rPr>
            </w:pPr>
            <w:r>
              <w:rPr>
                <w:rFonts w:eastAsia="Arial"/>
                <w:b/>
                <w:bCs/>
                <w:lang w:eastAsia="ar-SA"/>
              </w:rPr>
              <w:t xml:space="preserve">                  </w:t>
            </w:r>
            <w:r w:rsidR="00B8294E">
              <w:rPr>
                <w:rFonts w:eastAsia="Arial"/>
                <w:b/>
                <w:bCs/>
                <w:lang w:eastAsia="ar-SA"/>
              </w:rPr>
              <w:t xml:space="preserve">Об утверждении  Правил благоустройства </w:t>
            </w:r>
          </w:p>
          <w:p w14:paraId="39B7576F" w14:textId="77777777" w:rsidR="00B8294E" w:rsidRDefault="00465252" w:rsidP="00FE59A1">
            <w:pPr>
              <w:suppressAutoHyphens/>
              <w:ind w:firstLine="709"/>
              <w:jc w:val="both"/>
              <w:rPr>
                <w:rFonts w:eastAsia="Arial"/>
                <w:b/>
                <w:bCs/>
                <w:lang w:eastAsia="ar-SA"/>
              </w:rPr>
            </w:pPr>
            <w:r>
              <w:rPr>
                <w:rFonts w:eastAsia="Arial"/>
                <w:b/>
                <w:bCs/>
                <w:lang w:eastAsia="ar-SA"/>
              </w:rPr>
              <w:t xml:space="preserve">                   </w:t>
            </w:r>
            <w:r w:rsidR="00B8294E">
              <w:rPr>
                <w:rFonts w:eastAsia="Arial"/>
                <w:b/>
                <w:bCs/>
                <w:lang w:eastAsia="ar-SA"/>
              </w:rPr>
              <w:t xml:space="preserve">территории  </w:t>
            </w:r>
            <w:r>
              <w:rPr>
                <w:rFonts w:eastAsia="Arial"/>
                <w:b/>
                <w:bCs/>
                <w:lang w:eastAsia="ar-SA"/>
              </w:rPr>
              <w:t>Яжелбицкого</w:t>
            </w:r>
            <w:r w:rsidR="00B8294E">
              <w:rPr>
                <w:rFonts w:eastAsia="Arial"/>
                <w:b/>
                <w:bCs/>
                <w:lang w:eastAsia="ar-SA"/>
              </w:rPr>
              <w:t xml:space="preserve"> сельского поселения</w:t>
            </w:r>
          </w:p>
        </w:tc>
      </w:tr>
    </w:tbl>
    <w:p w14:paraId="6C174424" w14:textId="77777777" w:rsidR="00B8294E" w:rsidRDefault="00B8294E" w:rsidP="00B8294E">
      <w:pPr>
        <w:suppressAutoHyphens/>
        <w:ind w:firstLine="709"/>
        <w:jc w:val="both"/>
        <w:rPr>
          <w:rFonts w:eastAsia="Arial"/>
          <w:bCs/>
          <w:lang w:eastAsia="ar-SA"/>
        </w:rPr>
      </w:pPr>
    </w:p>
    <w:p w14:paraId="539E081F" w14:textId="77777777" w:rsidR="00B8294E" w:rsidRDefault="00B8294E" w:rsidP="00B8294E">
      <w:pPr>
        <w:suppressAutoHyphens/>
        <w:ind w:firstLine="709"/>
        <w:jc w:val="both"/>
        <w:rPr>
          <w:rFonts w:eastAsia="Arial"/>
          <w:bCs/>
          <w:lang w:eastAsia="ar-SA"/>
        </w:rPr>
      </w:pPr>
    </w:p>
    <w:p w14:paraId="70AA6E97" w14:textId="77777777" w:rsidR="00B8294E" w:rsidRDefault="00B8294E" w:rsidP="00B8294E">
      <w:pPr>
        <w:tabs>
          <w:tab w:val="left" w:pos="567"/>
        </w:tabs>
        <w:suppressAutoHyphens/>
        <w:ind w:firstLine="709"/>
        <w:jc w:val="both"/>
        <w:rPr>
          <w:bCs/>
        </w:rPr>
      </w:pPr>
      <w:r>
        <w:rPr>
          <w:bCs/>
        </w:rPr>
        <w:tab/>
      </w:r>
      <w:r>
        <w:rPr>
          <w:rFonts w:eastAsia="Lucida Sans Unicode"/>
          <w:kern w:val="3"/>
          <w:lang w:bidi="hi-IN"/>
        </w:rPr>
        <w:t xml:space="preserve">В соответствии </w:t>
      </w:r>
      <w:r>
        <w:rPr>
          <w:rFonts w:eastAsia="Lucida Sans Unicode"/>
          <w:kern w:val="2"/>
          <w:lang w:bidi="hi-IN"/>
        </w:rPr>
        <w:t>Федеральным законом от 6 октября 2003 года № 131-ФЗ «Об общих принципах организации местного самоуправления в Российской Федерации»</w:t>
      </w:r>
      <w:r>
        <w:t xml:space="preserve">, </w:t>
      </w:r>
      <w:r>
        <w:rPr>
          <w:bCs/>
        </w:rPr>
        <w:t xml:space="preserve">Уставом </w:t>
      </w:r>
      <w:r w:rsidR="00465252">
        <w:rPr>
          <w:bCs/>
        </w:rPr>
        <w:t>Яжелбицкого</w:t>
      </w:r>
      <w:r>
        <w:rPr>
          <w:bCs/>
        </w:rPr>
        <w:t xml:space="preserve"> сельского поселения, </w:t>
      </w:r>
    </w:p>
    <w:p w14:paraId="5561952F" w14:textId="77777777" w:rsidR="00B8294E" w:rsidRDefault="00B8294E" w:rsidP="00B8294E">
      <w:pPr>
        <w:tabs>
          <w:tab w:val="left" w:pos="567"/>
        </w:tabs>
        <w:suppressAutoHyphens/>
        <w:ind w:firstLine="709"/>
        <w:jc w:val="both"/>
        <w:rPr>
          <w:bCs/>
        </w:rPr>
      </w:pPr>
      <w:r>
        <w:rPr>
          <w:bCs/>
        </w:rPr>
        <w:tab/>
        <w:t xml:space="preserve">Совет депутатов </w:t>
      </w:r>
      <w:r w:rsidR="00465252">
        <w:rPr>
          <w:bCs/>
        </w:rPr>
        <w:t>Яжелбицкого</w:t>
      </w:r>
      <w:r>
        <w:rPr>
          <w:bCs/>
        </w:rPr>
        <w:t xml:space="preserve"> сельского поселения </w:t>
      </w:r>
    </w:p>
    <w:p w14:paraId="1BA50F82" w14:textId="77777777" w:rsidR="00B8294E" w:rsidRDefault="00B8294E" w:rsidP="00B8294E">
      <w:pPr>
        <w:tabs>
          <w:tab w:val="left" w:pos="567"/>
        </w:tabs>
        <w:suppressAutoHyphens/>
        <w:ind w:firstLine="709"/>
        <w:jc w:val="both"/>
        <w:rPr>
          <w:bCs/>
        </w:rPr>
      </w:pPr>
      <w:r>
        <w:rPr>
          <w:b/>
          <w:bCs/>
        </w:rPr>
        <w:t>РЕШИЛ:</w:t>
      </w:r>
    </w:p>
    <w:p w14:paraId="2650A321" w14:textId="77777777" w:rsidR="00B8294E" w:rsidRDefault="00B8294E" w:rsidP="00B8294E">
      <w:pPr>
        <w:suppressAutoHyphens/>
        <w:ind w:firstLine="709"/>
        <w:jc w:val="both"/>
        <w:rPr>
          <w:bCs/>
        </w:rPr>
      </w:pPr>
      <w:r>
        <w:rPr>
          <w:bCs/>
        </w:rPr>
        <w:t xml:space="preserve">1. Утвердить прилагаемые Правила благоустройства территории </w:t>
      </w:r>
      <w:r w:rsidR="00465252">
        <w:rPr>
          <w:bCs/>
        </w:rPr>
        <w:t>Яжелбицкого</w:t>
      </w:r>
      <w:r>
        <w:rPr>
          <w:bCs/>
        </w:rPr>
        <w:t xml:space="preserve"> сельского поселения.</w:t>
      </w:r>
    </w:p>
    <w:p w14:paraId="7E8EE59A" w14:textId="3886E8D8" w:rsidR="00EC3BD3" w:rsidRPr="008A45B0" w:rsidRDefault="00B8294E" w:rsidP="00B8294E">
      <w:pPr>
        <w:suppressAutoHyphens/>
        <w:ind w:firstLine="709"/>
        <w:jc w:val="both"/>
        <w:rPr>
          <w:bCs/>
        </w:rPr>
      </w:pPr>
      <w:r w:rsidRPr="008A45B0">
        <w:rPr>
          <w:bCs/>
        </w:rPr>
        <w:t xml:space="preserve">2. Признать утратившими силу решения Совета депутатов </w:t>
      </w:r>
      <w:r w:rsidR="008A45B0">
        <w:rPr>
          <w:bCs/>
        </w:rPr>
        <w:t>Яжелбицкого</w:t>
      </w:r>
      <w:r w:rsidRPr="008A45B0">
        <w:rPr>
          <w:bCs/>
        </w:rPr>
        <w:t xml:space="preserve"> сельског</w:t>
      </w:r>
      <w:r w:rsidR="00EC3BD3" w:rsidRPr="008A45B0">
        <w:rPr>
          <w:bCs/>
        </w:rPr>
        <w:t>о поселения:</w:t>
      </w:r>
    </w:p>
    <w:p w14:paraId="4B0B4320" w14:textId="38E0B854" w:rsidR="00EC3BD3" w:rsidRPr="008A45B0" w:rsidRDefault="00EC3BD3" w:rsidP="00B8294E">
      <w:pPr>
        <w:suppressAutoHyphens/>
        <w:ind w:firstLine="709"/>
        <w:jc w:val="both"/>
        <w:rPr>
          <w:bCs/>
        </w:rPr>
      </w:pPr>
      <w:r w:rsidRPr="008A45B0">
        <w:rPr>
          <w:bCs/>
        </w:rPr>
        <w:t xml:space="preserve">  от </w:t>
      </w:r>
      <w:r w:rsidR="008A45B0">
        <w:rPr>
          <w:bCs/>
        </w:rPr>
        <w:t>31</w:t>
      </w:r>
      <w:r w:rsidRPr="008A45B0">
        <w:rPr>
          <w:bCs/>
        </w:rPr>
        <w:t>.</w:t>
      </w:r>
      <w:r w:rsidR="008A45B0">
        <w:rPr>
          <w:bCs/>
        </w:rPr>
        <w:t>10</w:t>
      </w:r>
      <w:r w:rsidRPr="008A45B0">
        <w:rPr>
          <w:bCs/>
        </w:rPr>
        <w:t>.20</w:t>
      </w:r>
      <w:r w:rsidR="008A45B0">
        <w:rPr>
          <w:bCs/>
        </w:rPr>
        <w:t>17</w:t>
      </w:r>
      <w:r w:rsidRPr="008A45B0">
        <w:rPr>
          <w:bCs/>
        </w:rPr>
        <w:t xml:space="preserve"> № </w:t>
      </w:r>
      <w:r w:rsidR="008A45B0">
        <w:rPr>
          <w:bCs/>
        </w:rPr>
        <w:t>97</w:t>
      </w:r>
      <w:r w:rsidR="00B8294E" w:rsidRPr="008A45B0">
        <w:rPr>
          <w:bCs/>
        </w:rPr>
        <w:t xml:space="preserve"> «Об утверждении Правил благоустройства территории </w:t>
      </w:r>
      <w:r w:rsidR="008A45B0">
        <w:rPr>
          <w:bCs/>
        </w:rPr>
        <w:t>Яжелбицкого</w:t>
      </w:r>
      <w:r w:rsidR="00B8294E" w:rsidRPr="008A45B0">
        <w:rPr>
          <w:bCs/>
        </w:rPr>
        <w:t xml:space="preserve"> сельского поселения»; </w:t>
      </w:r>
    </w:p>
    <w:p w14:paraId="0A1AF7F9" w14:textId="0EDB551D" w:rsidR="00EC3BD3" w:rsidRPr="008A45B0" w:rsidRDefault="00AF5858" w:rsidP="00EC3BD3">
      <w:r w:rsidRPr="008A45B0">
        <w:rPr>
          <w:bCs/>
          <w:i/>
        </w:rPr>
        <w:tab/>
      </w:r>
      <w:r w:rsidR="00EC3BD3" w:rsidRPr="008A45B0">
        <w:rPr>
          <w:bCs/>
          <w:i/>
        </w:rPr>
        <w:t xml:space="preserve"> </w:t>
      </w:r>
      <w:bookmarkStart w:id="0" w:name="_Hlk156896092"/>
      <w:r w:rsidR="00EC3BD3" w:rsidRPr="008A45B0">
        <w:rPr>
          <w:bCs/>
        </w:rPr>
        <w:t xml:space="preserve">от  </w:t>
      </w:r>
      <w:r w:rsidR="008A45B0">
        <w:rPr>
          <w:bCs/>
        </w:rPr>
        <w:t>23</w:t>
      </w:r>
      <w:r w:rsidR="00EC3BD3" w:rsidRPr="008A45B0">
        <w:rPr>
          <w:bCs/>
        </w:rPr>
        <w:t>.</w:t>
      </w:r>
      <w:r w:rsidR="008A45B0">
        <w:rPr>
          <w:bCs/>
        </w:rPr>
        <w:t>05</w:t>
      </w:r>
      <w:r w:rsidR="00EC3BD3" w:rsidRPr="008A45B0">
        <w:rPr>
          <w:bCs/>
        </w:rPr>
        <w:t>.2018 № 13</w:t>
      </w:r>
      <w:r w:rsidR="008A45B0">
        <w:rPr>
          <w:bCs/>
        </w:rPr>
        <w:t>7</w:t>
      </w:r>
      <w:r w:rsidR="00B8294E" w:rsidRPr="008A45B0">
        <w:rPr>
          <w:bCs/>
        </w:rPr>
        <w:t xml:space="preserve">  «</w:t>
      </w:r>
      <w:r w:rsidR="00EC3BD3" w:rsidRPr="008A45B0">
        <w:t>О  внесении изменений в</w:t>
      </w:r>
      <w:r w:rsidR="008A45B0">
        <w:t xml:space="preserve"> Правила благоустройства те</w:t>
      </w:r>
      <w:r w:rsidR="00EC3BD3" w:rsidRPr="008A45B0">
        <w:t xml:space="preserve">рритории </w:t>
      </w:r>
      <w:r w:rsidR="008A45B0">
        <w:t>Яжелбицкого</w:t>
      </w:r>
      <w:r w:rsidR="00EC3BD3" w:rsidRPr="008A45B0">
        <w:t xml:space="preserve"> сельского поселения</w:t>
      </w:r>
    </w:p>
    <w:bookmarkEnd w:id="0"/>
    <w:p w14:paraId="37AF7A24" w14:textId="70237952" w:rsidR="008A45B0" w:rsidRPr="008A45B0" w:rsidRDefault="00AF5858" w:rsidP="008A45B0">
      <w:r w:rsidRPr="008A45B0">
        <w:rPr>
          <w:bCs/>
        </w:rPr>
        <w:tab/>
      </w:r>
      <w:r w:rsidR="008A45B0" w:rsidRPr="008A45B0">
        <w:rPr>
          <w:bCs/>
        </w:rPr>
        <w:t xml:space="preserve">от  </w:t>
      </w:r>
      <w:r w:rsidR="008A45B0">
        <w:rPr>
          <w:bCs/>
        </w:rPr>
        <w:t>02</w:t>
      </w:r>
      <w:r w:rsidR="008A45B0" w:rsidRPr="008A45B0">
        <w:rPr>
          <w:bCs/>
        </w:rPr>
        <w:t>.</w:t>
      </w:r>
      <w:r w:rsidR="008A45B0">
        <w:rPr>
          <w:bCs/>
        </w:rPr>
        <w:t>11</w:t>
      </w:r>
      <w:r w:rsidR="008A45B0" w:rsidRPr="008A45B0">
        <w:rPr>
          <w:bCs/>
        </w:rPr>
        <w:t>.2018 № 1</w:t>
      </w:r>
      <w:r w:rsidR="008A45B0">
        <w:rPr>
          <w:bCs/>
        </w:rPr>
        <w:t>5</w:t>
      </w:r>
      <w:r w:rsidR="008A45B0" w:rsidRPr="008A45B0">
        <w:rPr>
          <w:bCs/>
        </w:rPr>
        <w:t>3  «</w:t>
      </w:r>
      <w:r w:rsidR="008A45B0" w:rsidRPr="008A45B0">
        <w:t>О  внесении изменений в</w:t>
      </w:r>
      <w:r w:rsidR="008A45B0">
        <w:t xml:space="preserve"> Правила благоустройства те</w:t>
      </w:r>
      <w:r w:rsidR="008A45B0" w:rsidRPr="008A45B0">
        <w:t xml:space="preserve">рритории </w:t>
      </w:r>
      <w:r w:rsidR="008A45B0">
        <w:t>Яжелбицкого</w:t>
      </w:r>
      <w:r w:rsidR="008A45B0" w:rsidRPr="008A45B0">
        <w:t xml:space="preserve"> сельского поселения</w:t>
      </w:r>
    </w:p>
    <w:p w14:paraId="41862C49" w14:textId="1CEE693B" w:rsidR="008A45B0" w:rsidRPr="00EC3BD3" w:rsidRDefault="008A45B0" w:rsidP="008A45B0">
      <w:pPr>
        <w:ind w:firstLine="709"/>
      </w:pPr>
      <w:r w:rsidRPr="008A45B0">
        <w:rPr>
          <w:bCs/>
        </w:rPr>
        <w:t xml:space="preserve">от  </w:t>
      </w:r>
      <w:r>
        <w:rPr>
          <w:bCs/>
        </w:rPr>
        <w:t>2</w:t>
      </w:r>
      <w:r>
        <w:rPr>
          <w:bCs/>
        </w:rPr>
        <w:t>7</w:t>
      </w:r>
      <w:r w:rsidRPr="008A45B0">
        <w:rPr>
          <w:bCs/>
        </w:rPr>
        <w:t>.</w:t>
      </w:r>
      <w:r>
        <w:rPr>
          <w:bCs/>
        </w:rPr>
        <w:t>12</w:t>
      </w:r>
      <w:r w:rsidRPr="008A45B0">
        <w:rPr>
          <w:bCs/>
        </w:rPr>
        <w:t>.2018 № 1</w:t>
      </w:r>
      <w:r>
        <w:rPr>
          <w:bCs/>
        </w:rPr>
        <w:t>6</w:t>
      </w:r>
      <w:r>
        <w:rPr>
          <w:bCs/>
        </w:rPr>
        <w:t>7</w:t>
      </w:r>
      <w:r w:rsidRPr="008A45B0">
        <w:rPr>
          <w:bCs/>
        </w:rPr>
        <w:t xml:space="preserve">  «</w:t>
      </w:r>
      <w:r w:rsidRPr="008A45B0">
        <w:t>О  внесении изменений в</w:t>
      </w:r>
      <w:r>
        <w:t xml:space="preserve"> Правила благоустройства те</w:t>
      </w:r>
      <w:r w:rsidRPr="008A45B0">
        <w:t xml:space="preserve">рритории </w:t>
      </w:r>
      <w:r>
        <w:t>Яжелбицкого</w:t>
      </w:r>
      <w:r w:rsidRPr="008A45B0">
        <w:t xml:space="preserve"> сельского поселения</w:t>
      </w:r>
      <w:r>
        <w:t>.</w:t>
      </w:r>
    </w:p>
    <w:p w14:paraId="38558D14" w14:textId="77777777" w:rsidR="00B8294E" w:rsidRDefault="00AF5858" w:rsidP="00B8294E">
      <w:pPr>
        <w:suppressAutoHyphens/>
        <w:ind w:firstLine="420"/>
        <w:jc w:val="both"/>
        <w:rPr>
          <w:bCs/>
        </w:rPr>
      </w:pPr>
      <w:r>
        <w:rPr>
          <w:bCs/>
        </w:rPr>
        <w:t xml:space="preserve">   </w:t>
      </w:r>
      <w:r w:rsidR="00B8294E">
        <w:rPr>
          <w:bCs/>
        </w:rPr>
        <w:t>3. Решение вступает в силу с момента опубликования.</w:t>
      </w:r>
    </w:p>
    <w:p w14:paraId="451213D4" w14:textId="77777777" w:rsidR="00B8294E" w:rsidRDefault="00B8294E" w:rsidP="00B8294E">
      <w:pPr>
        <w:tabs>
          <w:tab w:val="left" w:pos="567"/>
        </w:tabs>
        <w:suppressAutoHyphens/>
        <w:jc w:val="both"/>
        <w:rPr>
          <w:bCs/>
        </w:rPr>
      </w:pPr>
      <w:r>
        <w:rPr>
          <w:bCs/>
        </w:rPr>
        <w:tab/>
        <w:t>4. Опубликовать настоящее решение в информационном бюллетене «</w:t>
      </w:r>
      <w:r w:rsidR="00465252">
        <w:rPr>
          <w:bCs/>
        </w:rPr>
        <w:t>Яжелбицкий</w:t>
      </w:r>
      <w:r>
        <w:rPr>
          <w:bCs/>
        </w:rPr>
        <w:t xml:space="preserve"> вестник» и разместить на официальном сайте Администрации </w:t>
      </w:r>
      <w:r w:rsidR="00465252">
        <w:rPr>
          <w:bCs/>
        </w:rPr>
        <w:t>Яжелбицкого</w:t>
      </w:r>
      <w:r>
        <w:rPr>
          <w:bCs/>
        </w:rPr>
        <w:t xml:space="preserve"> сельского поселения в сети «Интернет».</w:t>
      </w:r>
    </w:p>
    <w:p w14:paraId="618F8481" w14:textId="77777777" w:rsidR="00B8294E" w:rsidRDefault="00B8294E" w:rsidP="00B8294E">
      <w:pPr>
        <w:tabs>
          <w:tab w:val="left" w:pos="3836"/>
        </w:tabs>
        <w:adjustRightInd w:val="0"/>
        <w:ind w:firstLine="709"/>
        <w:jc w:val="both"/>
        <w:rPr>
          <w:bCs/>
        </w:rPr>
      </w:pPr>
    </w:p>
    <w:p w14:paraId="59DB368F" w14:textId="77777777" w:rsidR="00B8294E" w:rsidRDefault="00B8294E" w:rsidP="00B8294E">
      <w:pPr>
        <w:ind w:firstLine="709"/>
        <w:jc w:val="both"/>
        <w:rPr>
          <w:b/>
          <w:bCs/>
        </w:rPr>
      </w:pPr>
    </w:p>
    <w:p w14:paraId="49C8E2CA" w14:textId="77777777" w:rsidR="00B8294E" w:rsidRDefault="00B8294E" w:rsidP="00B8294E">
      <w:pPr>
        <w:ind w:firstLine="709"/>
        <w:jc w:val="both"/>
        <w:rPr>
          <w:b/>
          <w:bCs/>
        </w:rPr>
      </w:pPr>
    </w:p>
    <w:p w14:paraId="3AB14D3A" w14:textId="77777777" w:rsidR="00B8294E" w:rsidRPr="00465252" w:rsidRDefault="00B8294E" w:rsidP="00B8294E">
      <w:pPr>
        <w:jc w:val="both"/>
        <w:rPr>
          <w:b/>
          <w:bCs/>
          <w:sz w:val="28"/>
          <w:szCs w:val="28"/>
        </w:rPr>
      </w:pPr>
      <w:r w:rsidRPr="00465252">
        <w:rPr>
          <w:b/>
          <w:bCs/>
          <w:sz w:val="28"/>
          <w:szCs w:val="28"/>
        </w:rPr>
        <w:t>Глава сельского поселения                                                  А.</w:t>
      </w:r>
      <w:r w:rsidR="00465252" w:rsidRPr="00465252">
        <w:rPr>
          <w:b/>
          <w:bCs/>
          <w:sz w:val="28"/>
          <w:szCs w:val="28"/>
        </w:rPr>
        <w:t>И.</w:t>
      </w:r>
      <w:r w:rsidRPr="00465252">
        <w:rPr>
          <w:b/>
          <w:bCs/>
          <w:sz w:val="28"/>
          <w:szCs w:val="28"/>
        </w:rPr>
        <w:t>Иванов</w:t>
      </w:r>
    </w:p>
    <w:p w14:paraId="3EEC8ED9" w14:textId="77777777" w:rsidR="00B8294E" w:rsidRDefault="00B8294E" w:rsidP="00B8294E">
      <w:pPr>
        <w:jc w:val="both"/>
        <w:rPr>
          <w:rFonts w:eastAsia="Calibri"/>
          <w:color w:val="auto"/>
          <w:sz w:val="20"/>
          <w:szCs w:val="20"/>
        </w:rPr>
      </w:pPr>
    </w:p>
    <w:p w14:paraId="14310070" w14:textId="77777777" w:rsidR="00B8294E" w:rsidRDefault="00B8294E" w:rsidP="00B8294E">
      <w:pPr>
        <w:jc w:val="both"/>
      </w:pPr>
    </w:p>
    <w:p w14:paraId="36EA87DA" w14:textId="77777777" w:rsidR="00CE1815" w:rsidRDefault="00CE1815" w:rsidP="00B8294E">
      <w:pPr>
        <w:jc w:val="both"/>
      </w:pPr>
    </w:p>
    <w:p w14:paraId="5E6A94C1" w14:textId="77777777" w:rsidR="00CE1815" w:rsidRDefault="00CE1815" w:rsidP="00B8294E">
      <w:pPr>
        <w:jc w:val="both"/>
      </w:pPr>
    </w:p>
    <w:p w14:paraId="39D992CB" w14:textId="77777777" w:rsidR="00CE1815" w:rsidRDefault="00CE1815" w:rsidP="00B8294E">
      <w:pPr>
        <w:jc w:val="both"/>
      </w:pPr>
    </w:p>
    <w:p w14:paraId="6AE1580D" w14:textId="77777777" w:rsidR="00CE1815" w:rsidRDefault="00CE1815" w:rsidP="00B8294E">
      <w:pPr>
        <w:jc w:val="both"/>
      </w:pPr>
    </w:p>
    <w:p w14:paraId="61FBD08C" w14:textId="77777777" w:rsidR="00CE1815" w:rsidRDefault="00CE1815" w:rsidP="00B8294E">
      <w:pPr>
        <w:jc w:val="both"/>
        <w:sectPr w:rsidR="00CE1815" w:rsidSect="00B8294E">
          <w:headerReference w:type="default" r:id="rId8"/>
          <w:footerReference w:type="default" r:id="rId9"/>
          <w:footerReference w:type="first" r:id="rId10"/>
          <w:pgSz w:w="11900" w:h="16840"/>
          <w:pgMar w:top="567" w:right="567" w:bottom="1134" w:left="1701" w:header="765" w:footer="0" w:gutter="0"/>
          <w:pgNumType w:start="1"/>
          <w:cols w:space="720"/>
          <w:titlePg/>
          <w:docGrid w:linePitch="381"/>
        </w:sectPr>
      </w:pPr>
    </w:p>
    <w:p w14:paraId="147C855F" w14:textId="77777777" w:rsidR="00CE1815" w:rsidRPr="00071B74" w:rsidRDefault="00071B74" w:rsidP="00071B74">
      <w:pPr>
        <w:pStyle w:val="110"/>
        <w:tabs>
          <w:tab w:val="left" w:pos="1490"/>
        </w:tabs>
        <w:spacing w:line="240" w:lineRule="auto"/>
        <w:ind w:hanging="382"/>
        <w:jc w:val="right"/>
        <w:rPr>
          <w:b w:val="0"/>
          <w:sz w:val="24"/>
          <w:szCs w:val="24"/>
        </w:rPr>
      </w:pPr>
      <w:r w:rsidRPr="00071B74">
        <w:rPr>
          <w:b w:val="0"/>
          <w:sz w:val="24"/>
          <w:szCs w:val="24"/>
        </w:rPr>
        <w:lastRenderedPageBreak/>
        <w:t>Утверждены</w:t>
      </w:r>
    </w:p>
    <w:p w14:paraId="08154051" w14:textId="77777777" w:rsidR="00071B74" w:rsidRPr="00071B74" w:rsidRDefault="00071B74" w:rsidP="00071B74">
      <w:pPr>
        <w:pStyle w:val="110"/>
        <w:tabs>
          <w:tab w:val="left" w:pos="1490"/>
        </w:tabs>
        <w:spacing w:line="240" w:lineRule="auto"/>
        <w:ind w:hanging="382"/>
        <w:jc w:val="right"/>
        <w:rPr>
          <w:b w:val="0"/>
          <w:sz w:val="24"/>
          <w:szCs w:val="24"/>
        </w:rPr>
      </w:pPr>
      <w:r w:rsidRPr="00071B74">
        <w:rPr>
          <w:b w:val="0"/>
          <w:sz w:val="24"/>
          <w:szCs w:val="24"/>
        </w:rPr>
        <w:t>решением Совета депутатов</w:t>
      </w:r>
    </w:p>
    <w:p w14:paraId="32511CBF" w14:textId="77777777" w:rsidR="00071B74" w:rsidRPr="00071B74" w:rsidRDefault="00465252" w:rsidP="00071B74">
      <w:pPr>
        <w:pStyle w:val="110"/>
        <w:tabs>
          <w:tab w:val="left" w:pos="1490"/>
        </w:tabs>
        <w:spacing w:line="240" w:lineRule="auto"/>
        <w:ind w:hanging="382"/>
        <w:jc w:val="right"/>
        <w:rPr>
          <w:b w:val="0"/>
          <w:sz w:val="24"/>
          <w:szCs w:val="24"/>
        </w:rPr>
      </w:pPr>
      <w:r>
        <w:rPr>
          <w:b w:val="0"/>
          <w:sz w:val="24"/>
          <w:szCs w:val="24"/>
        </w:rPr>
        <w:t>Яжелбицкого</w:t>
      </w:r>
      <w:r w:rsidR="00071B74" w:rsidRPr="00071B74">
        <w:rPr>
          <w:b w:val="0"/>
          <w:sz w:val="24"/>
          <w:szCs w:val="24"/>
        </w:rPr>
        <w:t xml:space="preserve"> сельского поселения</w:t>
      </w:r>
    </w:p>
    <w:p w14:paraId="6CC8A380" w14:textId="77777777" w:rsidR="00071B74" w:rsidRPr="00071B74" w:rsidRDefault="00465252" w:rsidP="00465252">
      <w:pPr>
        <w:pStyle w:val="110"/>
        <w:tabs>
          <w:tab w:val="left" w:pos="1490"/>
        </w:tabs>
        <w:spacing w:line="240" w:lineRule="auto"/>
        <w:ind w:hanging="382"/>
        <w:jc w:val="center"/>
        <w:rPr>
          <w:b w:val="0"/>
          <w:sz w:val="24"/>
          <w:szCs w:val="24"/>
        </w:rPr>
      </w:pPr>
      <w:r>
        <w:rPr>
          <w:b w:val="0"/>
          <w:sz w:val="24"/>
          <w:szCs w:val="24"/>
        </w:rPr>
        <w:t xml:space="preserve">                                                                                                                    </w:t>
      </w:r>
      <w:r w:rsidR="00071B74" w:rsidRPr="00071B74">
        <w:rPr>
          <w:b w:val="0"/>
          <w:sz w:val="24"/>
          <w:szCs w:val="24"/>
        </w:rPr>
        <w:t xml:space="preserve">от </w:t>
      </w:r>
      <w:r>
        <w:rPr>
          <w:b w:val="0"/>
          <w:sz w:val="24"/>
          <w:szCs w:val="24"/>
        </w:rPr>
        <w:t xml:space="preserve">            </w:t>
      </w:r>
      <w:r w:rsidR="00071B74" w:rsidRPr="00071B74">
        <w:rPr>
          <w:b w:val="0"/>
          <w:sz w:val="24"/>
          <w:szCs w:val="24"/>
        </w:rPr>
        <w:t xml:space="preserve"> №</w:t>
      </w:r>
    </w:p>
    <w:p w14:paraId="683556B7" w14:textId="77777777" w:rsidR="00B0053C" w:rsidRDefault="00B0053C" w:rsidP="00B8294E">
      <w:pPr>
        <w:jc w:val="center"/>
        <w:rPr>
          <w:b/>
          <w:bCs/>
          <w:color w:val="00000A"/>
        </w:rPr>
      </w:pPr>
    </w:p>
    <w:p w14:paraId="614C9600" w14:textId="77777777" w:rsidR="00B0053C" w:rsidRDefault="00B0053C" w:rsidP="00B8294E">
      <w:pPr>
        <w:jc w:val="center"/>
        <w:rPr>
          <w:b/>
          <w:bCs/>
          <w:color w:val="00000A"/>
        </w:rPr>
      </w:pPr>
    </w:p>
    <w:p w14:paraId="522370F0" w14:textId="77777777" w:rsidR="00B8294E" w:rsidRPr="003235C9" w:rsidRDefault="00B8294E" w:rsidP="00B8294E">
      <w:pPr>
        <w:jc w:val="center"/>
        <w:rPr>
          <w:b/>
          <w:bCs/>
          <w:color w:val="00000A"/>
        </w:rPr>
      </w:pPr>
      <w:r w:rsidRPr="003235C9">
        <w:rPr>
          <w:b/>
          <w:bCs/>
          <w:color w:val="00000A"/>
        </w:rPr>
        <w:t>1. Основные понятия и определения, используемые в настоящих Правилах:</w:t>
      </w:r>
    </w:p>
    <w:p w14:paraId="34B09974" w14:textId="26C90C0A" w:rsidR="00B8294E" w:rsidRPr="003235C9" w:rsidRDefault="00B8294E" w:rsidP="00B8294E">
      <w:pPr>
        <w:ind w:firstLine="709"/>
        <w:jc w:val="both"/>
        <w:rPr>
          <w:color w:val="00000A"/>
        </w:rPr>
      </w:pPr>
      <w:r w:rsidRPr="003235C9">
        <w:rPr>
          <w:b/>
          <w:bCs/>
          <w:color w:val="00000A"/>
        </w:rPr>
        <w:t>благоустройство территории</w:t>
      </w:r>
      <w:r w:rsidRPr="003235C9">
        <w:rPr>
          <w:color w:val="00000A"/>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4B08DD">
        <w:rPr>
          <w:color w:val="00000A"/>
        </w:rPr>
        <w:t>Яжелбицкого</w:t>
      </w:r>
      <w:r w:rsidRPr="003235C9">
        <w:rPr>
          <w:color w:val="00000A"/>
        </w:rPr>
        <w:t xml:space="preserve"> сельского поселения (далее-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75FBD10D" w14:textId="77777777" w:rsidR="00B8294E" w:rsidRPr="003235C9" w:rsidRDefault="00B8294E" w:rsidP="00B8294E">
      <w:pPr>
        <w:ind w:firstLine="709"/>
        <w:jc w:val="both"/>
        <w:rPr>
          <w:color w:val="00000A"/>
        </w:rPr>
      </w:pPr>
      <w:r w:rsidRPr="003235C9">
        <w:rPr>
          <w:b/>
          <w:bCs/>
          <w:color w:val="00000A"/>
        </w:rPr>
        <w:t>зеленые насаждения</w:t>
      </w:r>
      <w:r w:rsidRPr="003235C9">
        <w:rPr>
          <w:color w:val="00000A"/>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14:paraId="588FDEBA" w14:textId="77777777" w:rsidR="00B8294E" w:rsidRPr="003235C9" w:rsidRDefault="00B8294E" w:rsidP="00B8294E">
      <w:pPr>
        <w:ind w:firstLine="709"/>
        <w:jc w:val="both"/>
        <w:rPr>
          <w:color w:val="00000A"/>
        </w:rPr>
      </w:pPr>
      <w:r w:rsidRPr="003235C9">
        <w:rPr>
          <w:b/>
          <w:bCs/>
          <w:color w:val="00000A"/>
        </w:rPr>
        <w:t>крупногабаритный мусор (КГМ)</w:t>
      </w:r>
      <w:r w:rsidRPr="003235C9">
        <w:rPr>
          <w:color w:val="00000A"/>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14:paraId="22605AEA" w14:textId="77777777" w:rsidR="00B8294E" w:rsidRPr="003235C9" w:rsidRDefault="00B8294E" w:rsidP="00B8294E">
      <w:pPr>
        <w:ind w:firstLine="709"/>
        <w:jc w:val="both"/>
        <w:rPr>
          <w:color w:val="00000A"/>
        </w:rPr>
      </w:pPr>
      <w:r w:rsidRPr="003235C9">
        <w:rPr>
          <w:b/>
          <w:bCs/>
          <w:color w:val="00000A"/>
        </w:rPr>
        <w:t>механизированная уборка</w:t>
      </w:r>
      <w:r w:rsidRPr="003235C9">
        <w:rPr>
          <w:color w:val="00000A"/>
        </w:rPr>
        <w:t xml:space="preserve"> – уборка территории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универсальных, тротуароуборочных, поливомоечных и других);</w:t>
      </w:r>
    </w:p>
    <w:p w14:paraId="658C9893" w14:textId="77777777" w:rsidR="00B8294E" w:rsidRPr="003235C9" w:rsidRDefault="00B8294E" w:rsidP="00B8294E">
      <w:pPr>
        <w:ind w:firstLine="709"/>
        <w:jc w:val="both"/>
        <w:rPr>
          <w:color w:val="00000A"/>
        </w:rPr>
      </w:pPr>
      <w:r w:rsidRPr="003235C9">
        <w:rPr>
          <w:b/>
          <w:bCs/>
          <w:color w:val="00000A"/>
        </w:rPr>
        <w:t>озелененные территории</w:t>
      </w:r>
      <w:r w:rsidRPr="003235C9">
        <w:rPr>
          <w:color w:val="00000A"/>
        </w:rPr>
        <w:t xml:space="preserve"> – территории, покрытые древесно-кустарниковой и травянистой растительностью естественного и искусственного происхождения;</w:t>
      </w:r>
    </w:p>
    <w:p w14:paraId="5DC629E0" w14:textId="77777777" w:rsidR="00A1389A" w:rsidRDefault="00B8294E" w:rsidP="00B8294E">
      <w:pPr>
        <w:ind w:firstLine="709"/>
        <w:jc w:val="both"/>
        <w:rPr>
          <w:color w:val="00000A"/>
        </w:rPr>
      </w:pPr>
      <w:r w:rsidRPr="003235C9">
        <w:rPr>
          <w:b/>
          <w:bCs/>
          <w:color w:val="00000A"/>
        </w:rPr>
        <w:t>отработанные ртутьсодержащие лампы</w:t>
      </w:r>
      <w:r w:rsidRPr="003235C9">
        <w:rPr>
          <w:color w:val="00000A"/>
        </w:rPr>
        <w:t xml:space="preserve"> – ртутьсодержащие отходы, представляющие собой </w:t>
      </w:r>
      <w:r w:rsidR="00A1389A">
        <w:rPr>
          <w:color w:val="00000A"/>
        </w:rPr>
        <w:t>отходы от использования товаров с ртутным заполнением и содержанием ртути не менее 0,01 процента, утративших свои потребительские свойства</w:t>
      </w:r>
    </w:p>
    <w:p w14:paraId="1641547D" w14:textId="64B50679" w:rsidR="00A1389A" w:rsidRDefault="00A1389A" w:rsidP="00A1389A">
      <w:pPr>
        <w:jc w:val="both"/>
        <w:rPr>
          <w:color w:val="00000A"/>
        </w:rPr>
      </w:pPr>
      <w:r>
        <w:rPr>
          <w:color w:val="00000A"/>
        </w:rPr>
        <w:t>(люминесцентные лампы с холодным катодом,</w:t>
      </w:r>
      <w:r w:rsidR="004B08DD">
        <w:rPr>
          <w:color w:val="00000A"/>
        </w:rPr>
        <w:t xml:space="preserve"> </w:t>
      </w:r>
      <w:r>
        <w:rPr>
          <w:color w:val="00000A"/>
        </w:rPr>
        <w:t>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14:paraId="6352F847" w14:textId="77777777" w:rsidR="00C57A81" w:rsidRDefault="00B8294E" w:rsidP="00B8294E">
      <w:pPr>
        <w:ind w:firstLine="709"/>
        <w:jc w:val="both"/>
      </w:pPr>
      <w:r w:rsidRPr="003235C9">
        <w:rPr>
          <w:b/>
          <w:bCs/>
        </w:rPr>
        <w:t xml:space="preserve">отходы биологические - </w:t>
      </w:r>
      <w:r w:rsidR="00C57A81">
        <w:t>трупы животных</w:t>
      </w:r>
      <w:r w:rsidRPr="003235C9">
        <w:t xml:space="preserve"> и птиц, </w:t>
      </w:r>
      <w:r w:rsidR="00C57A81">
        <w:t>абортированные и мертворожденные плоды, ветеринарные конфискаты. другие отходы, непригодные в пищу любдям и на корм скоту животным.</w:t>
      </w:r>
    </w:p>
    <w:p w14:paraId="010BB6D4" w14:textId="77777777" w:rsidR="00B8294E" w:rsidRPr="003235C9" w:rsidRDefault="00B8294E" w:rsidP="00B8294E">
      <w:pPr>
        <w:ind w:firstLine="709"/>
        <w:jc w:val="both"/>
        <w:rPr>
          <w:color w:val="auto"/>
          <w:lang w:eastAsia="zh-CN"/>
        </w:rPr>
      </w:pPr>
      <w:r w:rsidRPr="003235C9">
        <w:rPr>
          <w:b/>
          <w:bCs/>
          <w:lang w:eastAsia="zh-CN"/>
        </w:rPr>
        <w:t>твердые коммунальные отходы</w:t>
      </w:r>
      <w:r w:rsidRPr="003235C9">
        <w:rPr>
          <w:lang w:eastAsia="zh-CN"/>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3971A03C" w14:textId="77777777" w:rsidR="00B8294E" w:rsidRPr="003235C9" w:rsidRDefault="00B8294E" w:rsidP="00B8294E">
      <w:pPr>
        <w:ind w:firstLine="709"/>
        <w:jc w:val="both"/>
        <w:rPr>
          <w:color w:val="00000A"/>
        </w:rPr>
      </w:pPr>
      <w:r w:rsidRPr="003235C9">
        <w:rPr>
          <w:b/>
          <w:bCs/>
          <w:color w:val="00000A"/>
        </w:rPr>
        <w:t>отходы (мусор) строительные</w:t>
      </w:r>
      <w:r w:rsidRPr="003235C9">
        <w:rPr>
          <w:color w:val="00000A"/>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прочее;</w:t>
      </w:r>
    </w:p>
    <w:p w14:paraId="571CE0A2" w14:textId="77777777" w:rsidR="00B8294E" w:rsidRPr="003235C9" w:rsidRDefault="00B8294E" w:rsidP="00B8294E">
      <w:pPr>
        <w:ind w:firstLine="709"/>
        <w:jc w:val="both"/>
        <w:rPr>
          <w:color w:val="00000A"/>
        </w:rPr>
      </w:pPr>
      <w:r w:rsidRPr="003235C9">
        <w:rPr>
          <w:b/>
          <w:bCs/>
          <w:color w:val="00000A"/>
        </w:rPr>
        <w:t>отходы производства и потребления</w:t>
      </w:r>
      <w:r w:rsidRPr="003235C9">
        <w:rPr>
          <w:color w:val="00000A"/>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14:paraId="09E28D0F" w14:textId="77777777" w:rsidR="00B8294E" w:rsidRPr="003235C9" w:rsidRDefault="00B8294E" w:rsidP="00B8294E">
      <w:pPr>
        <w:ind w:firstLine="709"/>
        <w:jc w:val="both"/>
        <w:rPr>
          <w:color w:val="00000A"/>
        </w:rPr>
      </w:pPr>
      <w:r w:rsidRPr="003235C9">
        <w:rPr>
          <w:b/>
          <w:bCs/>
        </w:rPr>
        <w:t>парковка</w:t>
      </w:r>
      <w:r w:rsidR="002E334F">
        <w:rPr>
          <w:b/>
          <w:bCs/>
        </w:rPr>
        <w:t>( парковочное место)</w:t>
      </w:r>
      <w:r w:rsidRPr="003235C9">
        <w:rPr>
          <w:b/>
          <w:bCs/>
        </w:rPr>
        <w:t xml:space="preserve">- </w:t>
      </w:r>
      <w:r w:rsidRPr="003235C9">
        <w:t>специально</w:t>
      </w:r>
      <w:r w:rsidR="002E334F">
        <w:t xml:space="preserve"> обозначенное и при необходимости </w:t>
      </w:r>
      <w:r w:rsidRPr="003235C9">
        <w:t xml:space="preserve">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w:t>
      </w:r>
      <w:r w:rsidR="002E334F">
        <w:t>х объектов улично-дорожной сети</w:t>
      </w:r>
      <w:r w:rsidRPr="003235C9">
        <w:t xml:space="preserve"> и предназначенное для организованной стоянки транспортных средств </w:t>
      </w:r>
      <w:r w:rsidRPr="003235C9">
        <w:lastRenderedPageBreak/>
        <w:t>на платной основе или без взимания платы по решению собственника или иного владельца автомобильной дороги, со</w:t>
      </w:r>
      <w:r w:rsidR="00C57A81">
        <w:t>бственника земельного участка</w:t>
      </w:r>
      <w:r w:rsidRPr="003235C9">
        <w:t>;</w:t>
      </w:r>
    </w:p>
    <w:p w14:paraId="534A22A2" w14:textId="77777777" w:rsidR="00C57A81" w:rsidRDefault="00B8294E" w:rsidP="00B8294E">
      <w:pPr>
        <w:ind w:firstLine="709"/>
        <w:jc w:val="both"/>
        <w:rPr>
          <w:color w:val="00000A"/>
        </w:rPr>
      </w:pPr>
      <w:r w:rsidRPr="003235C9">
        <w:rPr>
          <w:b/>
          <w:bCs/>
          <w:color w:val="00000A"/>
        </w:rPr>
        <w:t>противогололедные материалы</w:t>
      </w:r>
      <w:r w:rsidRPr="003235C9">
        <w:rPr>
          <w:color w:val="00000A"/>
        </w:rPr>
        <w:t xml:space="preserve"> – </w:t>
      </w:r>
      <w:r w:rsidR="00C57A81">
        <w:rPr>
          <w:color w:val="00000A"/>
        </w:rPr>
        <w:t>это твердые, жидкие или комбинированные материалы, применяемые для борьбы с зимней скользкостью на автомобильных дорогах;</w:t>
      </w:r>
    </w:p>
    <w:p w14:paraId="5E1F84CE" w14:textId="77777777" w:rsidR="00B8294E" w:rsidRPr="003235C9" w:rsidRDefault="00B8294E" w:rsidP="00B8294E">
      <w:pPr>
        <w:ind w:firstLine="709"/>
        <w:jc w:val="both"/>
        <w:rPr>
          <w:color w:val="00000A"/>
        </w:rPr>
      </w:pPr>
      <w:r w:rsidRPr="003235C9">
        <w:rPr>
          <w:b/>
          <w:bCs/>
          <w:color w:val="00000A"/>
        </w:rPr>
        <w:t>собственная территория землепользования</w:t>
      </w:r>
      <w:r w:rsidRPr="003235C9">
        <w:rPr>
          <w:color w:val="00000A"/>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14:paraId="7A36B883" w14:textId="77777777" w:rsidR="00B8294E" w:rsidRPr="003235C9" w:rsidRDefault="00B8294E" w:rsidP="00B8294E">
      <w:pPr>
        <w:ind w:firstLine="709"/>
        <w:jc w:val="both"/>
        <w:rPr>
          <w:color w:val="00000A"/>
        </w:rPr>
      </w:pPr>
      <w:r w:rsidRPr="003235C9">
        <w:rPr>
          <w:b/>
          <w:bCs/>
          <w:color w:val="00000A"/>
        </w:rPr>
        <w:t>содержание территории</w:t>
      </w:r>
      <w:r w:rsidRPr="003235C9">
        <w:rPr>
          <w:color w:val="00000A"/>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14:paraId="20516617" w14:textId="77777777" w:rsidR="00B8294E" w:rsidRPr="003235C9" w:rsidRDefault="00B8294E" w:rsidP="00B8294E">
      <w:pPr>
        <w:ind w:firstLine="709"/>
        <w:jc w:val="both"/>
        <w:rPr>
          <w:color w:val="00000A"/>
        </w:rPr>
      </w:pPr>
      <w:r w:rsidRPr="003235C9">
        <w:rPr>
          <w:b/>
          <w:bCs/>
          <w:color w:val="00000A"/>
        </w:rPr>
        <w:t>надлежащее состояние внешнего вида</w:t>
      </w:r>
      <w:r w:rsidRPr="003235C9">
        <w:rPr>
          <w:color w:val="00000A"/>
        </w:rPr>
        <w:t xml:space="preserve"> зданий, строений, сооружений, объектов благоустройства сельского поселения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14:paraId="6DC6346E" w14:textId="77777777" w:rsidR="00B8294E" w:rsidRPr="003235C9" w:rsidRDefault="00B8294E" w:rsidP="00B8294E">
      <w:pPr>
        <w:ind w:firstLine="709"/>
        <w:jc w:val="both"/>
        <w:rPr>
          <w:color w:val="00000A"/>
        </w:rPr>
      </w:pPr>
      <w:r w:rsidRPr="003235C9">
        <w:rPr>
          <w:b/>
          <w:bCs/>
          <w:color w:val="00000A"/>
        </w:rPr>
        <w:t>территория многоквартирного дома</w:t>
      </w:r>
      <w:r w:rsidRPr="003235C9">
        <w:rPr>
          <w:color w:val="00000A"/>
        </w:rPr>
        <w:t xml:space="preserve"> – земельный участок, на котором расположен дом, с элементами озеленения и благоустройства и </w:t>
      </w:r>
    </w:p>
    <w:p w14:paraId="67D64304" w14:textId="77777777" w:rsidR="00B8294E" w:rsidRPr="003235C9" w:rsidRDefault="00B8294E" w:rsidP="00B8294E">
      <w:pPr>
        <w:jc w:val="both"/>
        <w:rPr>
          <w:color w:val="00000A"/>
        </w:rPr>
      </w:pPr>
      <w:r w:rsidRPr="003235C9">
        <w:rPr>
          <w:color w:val="00000A"/>
        </w:rPr>
        <w:t>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14:paraId="21D5CF64" w14:textId="77777777" w:rsidR="00B8294E" w:rsidRPr="003235C9" w:rsidRDefault="00B8294E" w:rsidP="00B8294E">
      <w:pPr>
        <w:ind w:firstLine="709"/>
        <w:jc w:val="both"/>
        <w:rPr>
          <w:color w:val="00000A"/>
        </w:rPr>
      </w:pPr>
      <w:r w:rsidRPr="003235C9">
        <w:rPr>
          <w:b/>
          <w:bCs/>
          <w:color w:val="00000A"/>
        </w:rPr>
        <w:t>уборка территории</w:t>
      </w:r>
      <w:r w:rsidRPr="003235C9">
        <w:rPr>
          <w:color w:val="00000A"/>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14:paraId="2281E820" w14:textId="77777777" w:rsidR="00B8294E" w:rsidRPr="003235C9" w:rsidRDefault="00B8294E" w:rsidP="00B8294E">
      <w:pPr>
        <w:ind w:firstLine="709"/>
        <w:jc w:val="both"/>
        <w:rPr>
          <w:color w:val="00000A"/>
        </w:rPr>
      </w:pPr>
      <w:r w:rsidRPr="003235C9">
        <w:rPr>
          <w:b/>
          <w:bCs/>
          <w:color w:val="00000A"/>
        </w:rPr>
        <w:t>уличный смет</w:t>
      </w:r>
      <w:r w:rsidRPr="003235C9">
        <w:rPr>
          <w:color w:val="00000A"/>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14:paraId="6CB2E153" w14:textId="77777777" w:rsidR="00B8294E" w:rsidRPr="003235C9" w:rsidRDefault="00B8294E" w:rsidP="00B8294E">
      <w:pPr>
        <w:ind w:firstLine="709"/>
        <w:jc w:val="both"/>
        <w:rPr>
          <w:color w:val="00000A"/>
        </w:rPr>
      </w:pPr>
      <w:r w:rsidRPr="003235C9">
        <w:rPr>
          <w:b/>
          <w:bCs/>
          <w:color w:val="00000A"/>
        </w:rPr>
        <w:t xml:space="preserve">объекты благоустройства </w:t>
      </w:r>
      <w:r w:rsidRPr="003235C9">
        <w:rPr>
          <w:color w:val="00000A"/>
        </w:rPr>
        <w:t>– стационарные или передвижные (мобильные) сооружения, устройства, оборудование;</w:t>
      </w:r>
    </w:p>
    <w:p w14:paraId="257B14DB" w14:textId="77777777" w:rsidR="00B8294E" w:rsidRPr="003235C9" w:rsidRDefault="00B8294E" w:rsidP="00B8294E">
      <w:pPr>
        <w:ind w:firstLine="709"/>
        <w:jc w:val="both"/>
        <w:rPr>
          <w:color w:val="00000A"/>
        </w:rPr>
      </w:pPr>
      <w:r w:rsidRPr="003235C9">
        <w:rPr>
          <w:b/>
          <w:bCs/>
          <w:color w:val="00000A"/>
        </w:rPr>
        <w:t>малые архитектурные формы</w:t>
      </w:r>
      <w:r w:rsidRPr="003235C9">
        <w:rPr>
          <w:color w:val="00000A"/>
        </w:rPr>
        <w:t xml:space="preserve">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14:paraId="7DDBD804" w14:textId="77777777" w:rsidR="00B8294E" w:rsidRPr="003235C9" w:rsidRDefault="00B8294E" w:rsidP="00B8294E">
      <w:pPr>
        <w:ind w:firstLine="709"/>
        <w:jc w:val="both"/>
        <w:rPr>
          <w:color w:val="00000A"/>
        </w:rPr>
      </w:pPr>
      <w:r w:rsidRPr="003235C9">
        <w:rPr>
          <w:b/>
          <w:bCs/>
          <w:color w:val="00000A"/>
        </w:rPr>
        <w:t>коммунальное оборудование</w:t>
      </w:r>
      <w:r w:rsidRPr="003235C9">
        <w:rPr>
          <w:color w:val="00000A"/>
        </w:rPr>
        <w:t xml:space="preserve"> – сети уличного освещения, урны и контейнеры для мусора, телефонные будки, таксофоны, мобильные туалеты;</w:t>
      </w:r>
    </w:p>
    <w:p w14:paraId="75FB1613" w14:textId="77777777" w:rsidR="00B8294E" w:rsidRPr="003235C9" w:rsidRDefault="00B8294E" w:rsidP="00B8294E">
      <w:pPr>
        <w:ind w:firstLine="709"/>
        <w:jc w:val="both"/>
        <w:rPr>
          <w:color w:val="00000A"/>
        </w:rPr>
      </w:pPr>
      <w:r w:rsidRPr="003235C9">
        <w:rPr>
          <w:b/>
          <w:bCs/>
          <w:color w:val="00000A"/>
        </w:rPr>
        <w:t>произведения монументально-декоративного искусства</w:t>
      </w:r>
      <w:r w:rsidRPr="003235C9">
        <w:rPr>
          <w:color w:val="00000A"/>
        </w:rPr>
        <w:t xml:space="preserve"> – скульптуры, декоративные композиции, обелиски, стелы, произведения монументальной живописи;</w:t>
      </w:r>
    </w:p>
    <w:p w14:paraId="3C8AC439" w14:textId="77777777" w:rsidR="00B8294E" w:rsidRPr="003235C9" w:rsidRDefault="00B8294E" w:rsidP="00B8294E">
      <w:pPr>
        <w:ind w:firstLine="709"/>
        <w:jc w:val="both"/>
      </w:pPr>
      <w:r w:rsidRPr="003235C9">
        <w:rPr>
          <w:b/>
          <w:bCs/>
        </w:rPr>
        <w:t xml:space="preserve">знаки адресации – </w:t>
      </w:r>
      <w:r w:rsidRPr="003235C9">
        <w:t>аншлаги (указатели наименований улиц, площадей, набережных, мостов), номерные знаки домов, информационные стенды, щиты со схемами адресации застройки населенного пункта;</w:t>
      </w:r>
    </w:p>
    <w:p w14:paraId="32969926" w14:textId="77777777" w:rsidR="00B8294E" w:rsidRPr="003235C9" w:rsidRDefault="00B8294E" w:rsidP="00B8294E">
      <w:pPr>
        <w:ind w:firstLine="709"/>
        <w:jc w:val="both"/>
        <w:rPr>
          <w:b/>
          <w:bCs/>
        </w:rPr>
      </w:pPr>
      <w:r w:rsidRPr="003235C9">
        <w:rPr>
          <w:b/>
          <w:bCs/>
        </w:rPr>
        <w:t xml:space="preserve">памятные, информационные доски (знаки) - </w:t>
      </w:r>
      <w:r w:rsidRPr="003235C9">
        <w:t>знаки охраны памятников истории и культуры, зон особо охраняемых территорий;</w:t>
      </w:r>
    </w:p>
    <w:p w14:paraId="567E037F" w14:textId="77777777" w:rsidR="00B8294E" w:rsidRPr="003235C9" w:rsidRDefault="00B8294E" w:rsidP="00B8294E">
      <w:pPr>
        <w:ind w:firstLine="709"/>
        <w:jc w:val="both"/>
        <w:rPr>
          <w:color w:val="00000A"/>
        </w:rPr>
      </w:pPr>
      <w:r w:rsidRPr="003235C9">
        <w:rPr>
          <w:b/>
          <w:bCs/>
          <w:color w:val="00000A"/>
        </w:rPr>
        <w:t>элементы праздничного оформления</w:t>
      </w:r>
      <w:r w:rsidRPr="003235C9">
        <w:rPr>
          <w:color w:val="00000A"/>
        </w:rPr>
        <w:t xml:space="preserve"> – консоли, гирлянды и т.п.;</w:t>
      </w:r>
    </w:p>
    <w:p w14:paraId="3B58FDEC" w14:textId="77777777" w:rsidR="00B8294E" w:rsidRPr="003235C9" w:rsidRDefault="00B8294E" w:rsidP="00B8294E">
      <w:pPr>
        <w:ind w:firstLine="709"/>
        <w:jc w:val="both"/>
      </w:pPr>
      <w:r w:rsidRPr="003235C9">
        <w:rPr>
          <w:b/>
          <w:bCs/>
        </w:rPr>
        <w:t xml:space="preserve">газон - </w:t>
      </w:r>
      <w:r w:rsidRPr="003235C9">
        <w:t>элемент зеленого насаждения с травяным покровом естественного или искусственного происхождения на открытых участках озелененных территорий;</w:t>
      </w:r>
    </w:p>
    <w:p w14:paraId="601217F4" w14:textId="77777777" w:rsidR="00B8294E" w:rsidRPr="003235C9" w:rsidRDefault="00B8294E" w:rsidP="00B8294E">
      <w:pPr>
        <w:ind w:firstLine="709"/>
        <w:jc w:val="both"/>
        <w:rPr>
          <w:color w:val="00000A"/>
        </w:rPr>
      </w:pPr>
      <w:r w:rsidRPr="003235C9">
        <w:rPr>
          <w:b/>
          <w:bCs/>
          <w:color w:val="00000A"/>
        </w:rPr>
        <w:t>контейнерная площадка</w:t>
      </w:r>
      <w:r w:rsidRPr="003235C9">
        <w:rPr>
          <w:color w:val="00000A"/>
        </w:rPr>
        <w:t xml:space="preserve"> – </w:t>
      </w:r>
      <w:r w:rsidR="00A1389A">
        <w:rPr>
          <w:color w:val="00000A"/>
        </w:rPr>
        <w:t>место(площадка) накопления твердых коммунальных отходов, обустроенное в соответствтвии с требованиями законодательства Российской Федерации  в области обеспечения санитарно-эпидемиологического благополучия населения и  предназначенное</w:t>
      </w:r>
      <w:r w:rsidRPr="003235C9">
        <w:rPr>
          <w:color w:val="00000A"/>
        </w:rPr>
        <w:t xml:space="preserve"> для размещения </w:t>
      </w:r>
      <w:r w:rsidR="002E334F">
        <w:rPr>
          <w:color w:val="00000A"/>
        </w:rPr>
        <w:t>контейнеров и бункеров;</w:t>
      </w:r>
    </w:p>
    <w:p w14:paraId="312DE7F3" w14:textId="77777777" w:rsidR="00B8294E" w:rsidRPr="003235C9" w:rsidRDefault="00B8294E" w:rsidP="00B8294E">
      <w:pPr>
        <w:ind w:firstLine="709"/>
        <w:jc w:val="both"/>
        <w:rPr>
          <w:color w:val="00000A"/>
        </w:rPr>
      </w:pPr>
      <w:r w:rsidRPr="003235C9">
        <w:rPr>
          <w:b/>
          <w:bCs/>
          <w:color w:val="00000A"/>
        </w:rPr>
        <w:lastRenderedPageBreak/>
        <w:t>объекты размещения отходов</w:t>
      </w:r>
      <w:r w:rsidRPr="003235C9">
        <w:rPr>
          <w:color w:val="00000A"/>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14:paraId="492815DE" w14:textId="77777777" w:rsidR="00B8294E" w:rsidRPr="003235C9" w:rsidRDefault="00B8294E" w:rsidP="00B8294E">
      <w:pPr>
        <w:ind w:firstLine="709"/>
        <w:jc w:val="both"/>
      </w:pPr>
      <w:r w:rsidRPr="003235C9">
        <w:rPr>
          <w:b/>
          <w:bCs/>
        </w:rPr>
        <w:t xml:space="preserve">устройства, регулирующие (ограничивающие) движение пешеходов и транспорта - </w:t>
      </w:r>
      <w:r w:rsidRPr="003235C9">
        <w:t xml:space="preserve">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w:t>
      </w:r>
    </w:p>
    <w:p w14:paraId="21DBAF28" w14:textId="77777777" w:rsidR="00B8294E" w:rsidRPr="003235C9" w:rsidRDefault="00B8294E" w:rsidP="00B8294E">
      <w:pPr>
        <w:jc w:val="both"/>
      </w:pPr>
      <w:r w:rsidRPr="003235C9">
        <w:t>юридических лиц, индивидуальных предпринимателей, физических лиц, в том числе:</w:t>
      </w:r>
    </w:p>
    <w:p w14:paraId="03DB4C47" w14:textId="77777777" w:rsidR="00B8294E" w:rsidRPr="003235C9" w:rsidRDefault="00B8294E" w:rsidP="00B8294E">
      <w:pPr>
        <w:ind w:firstLine="709"/>
        <w:jc w:val="both"/>
      </w:pPr>
      <w:r w:rsidRPr="003235C9">
        <w:t>шлагбаумы;</w:t>
      </w:r>
    </w:p>
    <w:p w14:paraId="0F0A02DB" w14:textId="77777777" w:rsidR="00B8294E" w:rsidRPr="003235C9" w:rsidRDefault="00B8294E" w:rsidP="00B8294E">
      <w:pPr>
        <w:ind w:firstLine="709"/>
        <w:jc w:val="both"/>
      </w:pPr>
      <w:r w:rsidRPr="003235C9">
        <w:t>выдвижные, подъемные, качающиеся, откатные, переносные, механические ограничители;</w:t>
      </w:r>
    </w:p>
    <w:p w14:paraId="0E1C54D8" w14:textId="77777777" w:rsidR="00B8294E" w:rsidRPr="003235C9" w:rsidRDefault="00B8294E" w:rsidP="00B8294E">
      <w:pPr>
        <w:ind w:firstLine="709"/>
        <w:jc w:val="both"/>
      </w:pPr>
      <w:r w:rsidRPr="003235C9">
        <w:t>цепи, тросы, полусферы, столбы, железобетонные блоки, плиты;</w:t>
      </w:r>
    </w:p>
    <w:p w14:paraId="6FEF884E" w14:textId="77777777" w:rsidR="00B8294E" w:rsidRPr="003235C9" w:rsidRDefault="00B8294E" w:rsidP="00B8294E">
      <w:pPr>
        <w:ind w:firstLine="709"/>
        <w:jc w:val="both"/>
        <w:rPr>
          <w:color w:val="auto"/>
          <w:lang w:eastAsia="zh-CN"/>
        </w:rPr>
      </w:pPr>
      <w:r w:rsidRPr="003235C9">
        <w:rPr>
          <w:b/>
          <w:bCs/>
          <w:lang w:eastAsia="zh-CN"/>
        </w:rPr>
        <w:t>остановочный пункт</w:t>
      </w:r>
      <w:r w:rsidRPr="003235C9">
        <w:rPr>
          <w:lang w:eastAsia="zh-CN"/>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14:paraId="534D0E1F" w14:textId="77777777" w:rsidR="00B8294E" w:rsidRPr="003235C9" w:rsidRDefault="00B8294E" w:rsidP="00B8294E">
      <w:pPr>
        <w:ind w:firstLine="709"/>
        <w:jc w:val="both"/>
      </w:pPr>
      <w:r w:rsidRPr="003235C9">
        <w:rPr>
          <w:b/>
          <w:bCs/>
        </w:rPr>
        <w:t xml:space="preserve">остановочный комплекс - </w:t>
      </w:r>
      <w:r w:rsidRPr="003235C9">
        <w:t>нестационарное сооружение, оборудованное на посадочной площадке городского пассажирского транспорта, состоящее из павильона(ов), совмещенного(ых) с оборудованной зоной ожидания транспорта;</w:t>
      </w:r>
    </w:p>
    <w:p w14:paraId="4E23A9C8" w14:textId="77777777" w:rsidR="00B8294E" w:rsidRPr="003235C9" w:rsidRDefault="00B8294E" w:rsidP="00B8294E">
      <w:pPr>
        <w:ind w:firstLine="709"/>
        <w:jc w:val="both"/>
      </w:pPr>
      <w:r w:rsidRPr="003235C9">
        <w:rPr>
          <w:b/>
          <w:bCs/>
        </w:rPr>
        <w:t xml:space="preserve">нестационарный торговый объект - </w:t>
      </w:r>
      <w:r w:rsidRPr="003235C9">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4935346C" w14:textId="77777777" w:rsidR="00B8294E" w:rsidRPr="003235C9" w:rsidRDefault="00B8294E" w:rsidP="00B8294E">
      <w:pPr>
        <w:ind w:firstLine="709"/>
        <w:jc w:val="both"/>
        <w:rPr>
          <w:b/>
          <w:bCs/>
        </w:rPr>
      </w:pPr>
      <w:r w:rsidRPr="003235C9">
        <w:rPr>
          <w:b/>
          <w:bCs/>
        </w:rPr>
        <w:t xml:space="preserve">неисправное (разукомплектованное) транспортное средство - </w:t>
      </w:r>
      <w:r w:rsidRPr="003235C9">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
    <w:p w14:paraId="1928FA1D" w14:textId="77777777" w:rsidR="002E334F" w:rsidRDefault="00B8294E" w:rsidP="00B8294E">
      <w:pPr>
        <w:ind w:firstLine="709"/>
        <w:jc w:val="both"/>
        <w:rPr>
          <w:color w:val="00000A"/>
        </w:rPr>
      </w:pPr>
      <w:r w:rsidRPr="003235C9">
        <w:rPr>
          <w:b/>
          <w:bCs/>
          <w:color w:val="00000A"/>
        </w:rPr>
        <w:t>дворовая территория</w:t>
      </w:r>
      <w:r w:rsidRPr="003235C9">
        <w:rPr>
          <w:color w:val="00000A"/>
        </w:rPr>
        <w:t xml:space="preserve"> – </w:t>
      </w:r>
      <w:r w:rsidR="002E334F">
        <w:rPr>
          <w:color w:val="00000A"/>
        </w:rPr>
        <w:t>совокупность территорий,прилегающих к многоквартирным домам, с расположенными на них объектами,предназначенными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тратуарами и автомобильными дорогами, включая автомобильные дороги, образующие проезды к территориям. прилегающим к многоквартирным домам;</w:t>
      </w:r>
    </w:p>
    <w:p w14:paraId="540FED12" w14:textId="77777777" w:rsidR="00B8294E" w:rsidRPr="003235C9" w:rsidRDefault="00B8294E" w:rsidP="00B8294E">
      <w:pPr>
        <w:ind w:firstLine="709"/>
        <w:jc w:val="both"/>
        <w:rPr>
          <w:color w:val="00000A"/>
        </w:rPr>
      </w:pPr>
      <w:r w:rsidRPr="003235C9">
        <w:rPr>
          <w:b/>
          <w:bCs/>
          <w:color w:val="00000A"/>
        </w:rPr>
        <w:t>прилегающая территория</w:t>
      </w:r>
      <w:r w:rsidRPr="003235C9">
        <w:rPr>
          <w:color w:val="00000A"/>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14:paraId="0206B0C5" w14:textId="77777777" w:rsidR="00B8294E" w:rsidRPr="003235C9" w:rsidRDefault="00B8294E" w:rsidP="00B8294E">
      <w:pPr>
        <w:ind w:firstLine="709"/>
        <w:jc w:val="both"/>
        <w:rPr>
          <w:color w:val="auto"/>
          <w:lang w:eastAsia="zh-CN"/>
        </w:rPr>
      </w:pPr>
      <w:r w:rsidRPr="003235C9">
        <w:rPr>
          <w:b/>
          <w:bCs/>
          <w:lang w:eastAsia="zh-CN"/>
        </w:rPr>
        <w:t>территории общего пользования</w:t>
      </w:r>
      <w:r w:rsidRPr="003235C9">
        <w:rPr>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5B83840" w14:textId="77777777" w:rsidR="00B8294E" w:rsidRPr="003235C9" w:rsidRDefault="00B8294E" w:rsidP="00B8294E">
      <w:pPr>
        <w:ind w:firstLine="709"/>
        <w:jc w:val="both"/>
        <w:rPr>
          <w:color w:val="00000A"/>
        </w:rPr>
      </w:pPr>
      <w:r w:rsidRPr="003235C9">
        <w:rPr>
          <w:b/>
          <w:bCs/>
          <w:color w:val="00000A"/>
        </w:rPr>
        <w:t>элементы благоустройства территории</w:t>
      </w:r>
      <w:r w:rsidRPr="003235C9">
        <w:rPr>
          <w:color w:val="00000A"/>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1752E26C" w14:textId="77777777" w:rsidR="00CE1815" w:rsidRDefault="00B8294E" w:rsidP="00C57A81">
      <w:pPr>
        <w:ind w:firstLine="709"/>
        <w:jc w:val="both"/>
        <w:rPr>
          <w:color w:val="00000A"/>
        </w:rPr>
      </w:pPr>
      <w:r w:rsidRPr="003235C9">
        <w:rPr>
          <w:color w:val="00000A"/>
        </w:rPr>
        <w:t>Д</w:t>
      </w:r>
      <w:r w:rsidRPr="003235C9">
        <w:rPr>
          <w:b/>
          <w:bCs/>
          <w:color w:val="00000A"/>
        </w:rPr>
        <w:t>изайн-код</w:t>
      </w:r>
      <w:r w:rsidRPr="003235C9">
        <w:rPr>
          <w:bCs/>
          <w:color w:val="00000A"/>
        </w:rPr>
        <w:t xml:space="preserve"> – </w:t>
      </w:r>
      <w:r w:rsidRPr="003235C9">
        <w:rPr>
          <w:color w:val="00000A"/>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территории(типовой или исторической), включающий текстовые и графические материалы.  </w:t>
      </w:r>
    </w:p>
    <w:p w14:paraId="61C4F451" w14:textId="77777777" w:rsidR="00FE59A1" w:rsidRDefault="00FE59A1" w:rsidP="00B8294E">
      <w:pPr>
        <w:ind w:firstLine="709"/>
        <w:jc w:val="center"/>
        <w:rPr>
          <w:b/>
          <w:bCs/>
          <w:color w:val="00000A"/>
        </w:rPr>
      </w:pPr>
    </w:p>
    <w:p w14:paraId="5BDDB246" w14:textId="77777777" w:rsidR="00B8294E" w:rsidRPr="003235C9" w:rsidRDefault="00B8294E" w:rsidP="00B8294E">
      <w:pPr>
        <w:ind w:firstLine="709"/>
        <w:jc w:val="center"/>
        <w:rPr>
          <w:color w:val="00000A"/>
        </w:rPr>
      </w:pPr>
      <w:r w:rsidRPr="003235C9">
        <w:rPr>
          <w:b/>
          <w:bCs/>
          <w:color w:val="00000A"/>
        </w:rPr>
        <w:t xml:space="preserve">2. Содержание территории муниципального образования </w:t>
      </w:r>
    </w:p>
    <w:p w14:paraId="630D0204" w14:textId="77777777" w:rsidR="00B8294E" w:rsidRPr="003235C9" w:rsidRDefault="00B8294E" w:rsidP="00B8294E">
      <w:pPr>
        <w:ind w:firstLine="709"/>
        <w:jc w:val="both"/>
        <w:rPr>
          <w:color w:val="00000A"/>
        </w:rPr>
      </w:pPr>
      <w:r w:rsidRPr="003235C9">
        <w:rPr>
          <w:color w:val="00000A"/>
        </w:rPr>
        <w:lastRenderedPageBreak/>
        <w:t>2.1. Содержание и благоустройство территории муниципального образования обеспечивается Администрацией поселения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14:paraId="05134473" w14:textId="77777777" w:rsidR="00B8294E" w:rsidRPr="00DF61F7" w:rsidRDefault="00B8294E" w:rsidP="00B8294E">
      <w:pPr>
        <w:ind w:firstLine="709"/>
        <w:jc w:val="both"/>
        <w:rPr>
          <w:color w:val="00000A"/>
        </w:rPr>
      </w:pPr>
      <w:bookmarkStart w:id="1" w:name="Par125"/>
      <w:bookmarkEnd w:id="1"/>
      <w:r w:rsidRPr="00DF61F7">
        <w:rPr>
          <w:color w:val="00000A"/>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территории поселения являются:</w:t>
      </w:r>
    </w:p>
    <w:p w14:paraId="4F359FF5" w14:textId="77777777" w:rsidR="00B8294E" w:rsidRPr="00DF61F7" w:rsidRDefault="00B8294E" w:rsidP="00B8294E">
      <w:pPr>
        <w:ind w:firstLine="709"/>
        <w:jc w:val="both"/>
        <w:rPr>
          <w:color w:val="00000A"/>
        </w:rPr>
      </w:pPr>
      <w:r w:rsidRPr="00DF61F7">
        <w:rPr>
          <w:color w:val="00000A"/>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14:paraId="57464BF9" w14:textId="77777777" w:rsidR="00B8294E" w:rsidRPr="00DF61F7" w:rsidRDefault="00B8294E" w:rsidP="00B8294E">
      <w:pPr>
        <w:ind w:firstLine="709"/>
        <w:jc w:val="both"/>
        <w:rPr>
          <w:color w:val="00000A"/>
        </w:rPr>
      </w:pPr>
      <w:r w:rsidRPr="00DF61F7">
        <w:rPr>
          <w:color w:val="00000A"/>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14:paraId="3EDD84B8" w14:textId="77777777" w:rsidR="00B8294E" w:rsidRDefault="00B8294E" w:rsidP="00B8294E">
      <w:pPr>
        <w:ind w:firstLine="709"/>
        <w:jc w:val="both"/>
        <w:rPr>
          <w:color w:val="00000A"/>
        </w:rPr>
      </w:pPr>
      <w:r w:rsidRPr="00DF61F7">
        <w:rPr>
          <w:color w:val="00000A"/>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5F60D2D7" w14:textId="77777777" w:rsidR="001646A3" w:rsidRPr="003235C9" w:rsidRDefault="001646A3" w:rsidP="001646A3">
      <w:pPr>
        <w:ind w:firstLine="709"/>
        <w:jc w:val="both"/>
        <w:rPr>
          <w:color w:val="00000A"/>
        </w:rPr>
      </w:pPr>
      <w:r w:rsidRPr="003235C9">
        <w:rPr>
          <w:color w:val="00000A"/>
        </w:rPr>
        <w:t>на участках железнодорожных путей, переездов, полос отвода и охранных зон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5CC8B987" w14:textId="77777777" w:rsidR="00B8294E" w:rsidRPr="00DF61F7" w:rsidRDefault="00B8294E" w:rsidP="00B8294E">
      <w:pPr>
        <w:ind w:firstLine="709"/>
        <w:jc w:val="both"/>
        <w:rPr>
          <w:color w:val="00000A"/>
        </w:rPr>
      </w:pPr>
      <w:r w:rsidRPr="00DF61F7">
        <w:rPr>
          <w:color w:val="00000A"/>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14:paraId="1B82544D" w14:textId="77777777" w:rsidR="00B8294E" w:rsidRPr="00DF61F7" w:rsidRDefault="00B8294E" w:rsidP="00C725A4">
      <w:pPr>
        <w:ind w:firstLine="709"/>
        <w:jc w:val="both"/>
        <w:rPr>
          <w:color w:val="00000A"/>
        </w:rPr>
      </w:pPr>
      <w:r w:rsidRPr="00DF61F7">
        <w:rPr>
          <w:color w:val="00000A"/>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14:paraId="71E8C2CB" w14:textId="77777777" w:rsidR="00B8294E" w:rsidRPr="00DF61F7" w:rsidRDefault="00B8294E" w:rsidP="00B8294E">
      <w:pPr>
        <w:ind w:firstLine="709"/>
        <w:jc w:val="both"/>
        <w:rPr>
          <w:color w:val="00000A"/>
        </w:rPr>
      </w:pPr>
      <w:r w:rsidRPr="00DF61F7">
        <w:rPr>
          <w:color w:val="00000A"/>
        </w:rPr>
        <w:t>на земельных участках, занятых временными объектами – собственники, владельцы и арендаторы временных объектов;</w:t>
      </w:r>
    </w:p>
    <w:p w14:paraId="0985E820" w14:textId="77777777" w:rsidR="00B8294E" w:rsidRPr="00DF61F7" w:rsidRDefault="00B8294E" w:rsidP="00B8294E">
      <w:pPr>
        <w:ind w:firstLine="709"/>
        <w:jc w:val="both"/>
        <w:rPr>
          <w:color w:val="00000A"/>
        </w:rPr>
      </w:pPr>
      <w:r w:rsidRPr="00DF61F7">
        <w:rPr>
          <w:color w:val="00000A"/>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14:paraId="7126C932" w14:textId="77777777" w:rsidR="00B8294E" w:rsidRPr="00DF61F7" w:rsidRDefault="00B8294E" w:rsidP="00B8294E">
      <w:pPr>
        <w:ind w:firstLine="709"/>
        <w:jc w:val="both"/>
        <w:rPr>
          <w:color w:val="00000A"/>
        </w:rPr>
      </w:pPr>
      <w:r w:rsidRPr="00DF61F7">
        <w:rPr>
          <w:color w:val="00000A"/>
        </w:rPr>
        <w:t>на территориях гаражных комплексов – собственники, владельцы гаражей, расположенных на территориях соответствующих гаражных комплексов;</w:t>
      </w:r>
    </w:p>
    <w:p w14:paraId="78017E7E" w14:textId="77777777" w:rsidR="00B8294E" w:rsidRPr="00DF61F7" w:rsidRDefault="00B8294E" w:rsidP="00B8294E">
      <w:pPr>
        <w:ind w:firstLine="709"/>
        <w:jc w:val="both"/>
        <w:rPr>
          <w:color w:val="00000A"/>
        </w:rPr>
      </w:pPr>
      <w:r w:rsidRPr="00DF61F7">
        <w:rPr>
          <w:color w:val="00000A"/>
        </w:rPr>
        <w:t>на территориях садоводческих и огороднических некоммерческих объединений граждан – соответствующие объединения;</w:t>
      </w:r>
    </w:p>
    <w:p w14:paraId="6C5EA760" w14:textId="77777777" w:rsidR="00B8294E" w:rsidRPr="00DF61F7" w:rsidRDefault="00B8294E" w:rsidP="00B8294E">
      <w:pPr>
        <w:ind w:firstLine="709"/>
        <w:jc w:val="both"/>
        <w:rPr>
          <w:color w:val="00000A"/>
        </w:rPr>
      </w:pPr>
      <w:r w:rsidRPr="00DF61F7">
        <w:rPr>
          <w:color w:val="00000A"/>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14:paraId="0647F49B" w14:textId="77777777" w:rsidR="00B8294E" w:rsidRPr="003235C9" w:rsidRDefault="00B8294E" w:rsidP="00B8294E">
      <w:pPr>
        <w:ind w:firstLine="709"/>
        <w:jc w:val="both"/>
        <w:rPr>
          <w:color w:val="00000A"/>
        </w:rPr>
      </w:pPr>
      <w:r w:rsidRPr="00DF61F7">
        <w:rPr>
          <w:color w:val="00000A"/>
        </w:rPr>
        <w:t>на территориях общего пользования – должностные лица организаций-исполнителей муниципального заказа на содержание данных объектов.</w:t>
      </w:r>
    </w:p>
    <w:p w14:paraId="117F92FD" w14:textId="77777777" w:rsidR="00B8294E" w:rsidRPr="003235C9" w:rsidRDefault="00B8294E" w:rsidP="00B8294E">
      <w:pPr>
        <w:ind w:firstLine="709"/>
        <w:jc w:val="both"/>
        <w:rPr>
          <w:color w:val="00000A"/>
        </w:rPr>
      </w:pPr>
      <w:r w:rsidRPr="003235C9">
        <w:rPr>
          <w:color w:val="00000A"/>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14:paraId="66369B9F" w14:textId="77777777" w:rsidR="00B8294E" w:rsidRPr="003235C9" w:rsidRDefault="00B8294E" w:rsidP="00B8294E">
      <w:pPr>
        <w:ind w:firstLine="709"/>
        <w:jc w:val="both"/>
        <w:rPr>
          <w:color w:val="00000A"/>
        </w:rPr>
      </w:pPr>
      <w:r w:rsidRPr="003235C9">
        <w:rPr>
          <w:color w:val="00000A"/>
        </w:rPr>
        <w:lastRenderedPageBreak/>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14:paraId="57FD06F1" w14:textId="77777777" w:rsidR="00B8294E" w:rsidRPr="003235C9" w:rsidRDefault="00B8294E" w:rsidP="00B8294E">
      <w:pPr>
        <w:ind w:firstLine="709"/>
        <w:jc w:val="both"/>
        <w:rPr>
          <w:color w:val="00000A"/>
        </w:rPr>
      </w:pPr>
      <w:r w:rsidRPr="003235C9">
        <w:rPr>
          <w:color w:val="00000A"/>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p>
    <w:p w14:paraId="21001FC6" w14:textId="77777777" w:rsidR="00B8294E" w:rsidRPr="003235C9" w:rsidRDefault="00B8294E" w:rsidP="00B8294E">
      <w:pPr>
        <w:ind w:firstLine="709"/>
        <w:jc w:val="both"/>
        <w:rPr>
          <w:color w:val="00000A"/>
        </w:rPr>
      </w:pPr>
    </w:p>
    <w:p w14:paraId="1CCFA8B4" w14:textId="77777777" w:rsidR="00B8294E" w:rsidRPr="0063778C" w:rsidRDefault="00B8294E" w:rsidP="00B8294E">
      <w:pPr>
        <w:ind w:firstLine="709"/>
        <w:jc w:val="center"/>
        <w:rPr>
          <w:b/>
          <w:bCs/>
          <w:color w:val="00000A"/>
        </w:rPr>
      </w:pPr>
      <w:r w:rsidRPr="003235C9">
        <w:rPr>
          <w:b/>
          <w:bCs/>
          <w:color w:val="00000A"/>
        </w:rPr>
        <w:t>3. Уборка территории муниципального о</w:t>
      </w:r>
      <w:r>
        <w:rPr>
          <w:b/>
          <w:bCs/>
          <w:color w:val="00000A"/>
        </w:rPr>
        <w:t xml:space="preserve">бразования </w:t>
      </w:r>
    </w:p>
    <w:p w14:paraId="6587B696" w14:textId="77777777" w:rsidR="00B8294E" w:rsidRPr="003235C9" w:rsidRDefault="00B8294E" w:rsidP="00B8294E">
      <w:pPr>
        <w:shd w:val="clear" w:color="auto" w:fill="FFFFFF"/>
        <w:ind w:firstLine="731"/>
        <w:jc w:val="both"/>
        <w:rPr>
          <w:color w:val="00000A"/>
        </w:rPr>
      </w:pPr>
      <w:r w:rsidRPr="003235C9">
        <w:rPr>
          <w:color w:val="00000A"/>
        </w:rPr>
        <w:t xml:space="preserve">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14:paraId="22749759" w14:textId="77777777" w:rsidR="00B8294E" w:rsidRPr="003235C9" w:rsidRDefault="00B8294E" w:rsidP="00B8294E">
      <w:pPr>
        <w:shd w:val="clear" w:color="auto" w:fill="FFFFFF"/>
        <w:ind w:firstLine="731"/>
        <w:jc w:val="both"/>
        <w:rPr>
          <w:color w:val="00000A"/>
        </w:rPr>
      </w:pPr>
      <w:r w:rsidRPr="003235C9">
        <w:rPr>
          <w:color w:val="00000A"/>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14:paraId="6DDEF8A9" w14:textId="77777777" w:rsidR="00B8294E" w:rsidRPr="003235C9" w:rsidRDefault="00B8294E" w:rsidP="00B8294E">
      <w:pPr>
        <w:shd w:val="clear" w:color="auto" w:fill="FFFFFF"/>
        <w:ind w:firstLine="731"/>
        <w:jc w:val="both"/>
        <w:rPr>
          <w:color w:val="00000A"/>
        </w:rPr>
      </w:pPr>
      <w:r w:rsidRPr="003235C9">
        <w:rPr>
          <w:color w:val="00000A"/>
        </w:rPr>
        <w:t>3.3. Установку емкостей для временного складирования отходов</w:t>
      </w:r>
    </w:p>
    <w:p w14:paraId="1DF6689A" w14:textId="77777777" w:rsidR="00B8294E" w:rsidRPr="003235C9" w:rsidRDefault="00B8294E" w:rsidP="00B8294E">
      <w:pPr>
        <w:shd w:val="clear" w:color="auto" w:fill="FFFFFF"/>
        <w:ind w:firstLine="731"/>
        <w:jc w:val="both"/>
        <w:rPr>
          <w:color w:val="00000A"/>
        </w:rPr>
      </w:pPr>
      <w:r w:rsidRPr="003235C9">
        <w:rPr>
          <w:color w:val="00000A"/>
        </w:rPr>
        <w:t>производства и потребления и их очистку осуществляют лица, ответственные за уборку соответствующих территорий.</w:t>
      </w:r>
    </w:p>
    <w:p w14:paraId="1117A381" w14:textId="77777777" w:rsidR="00B8294E" w:rsidRPr="003235C9" w:rsidRDefault="00B8294E" w:rsidP="00B8294E">
      <w:pPr>
        <w:shd w:val="clear" w:color="auto" w:fill="FFFFFF"/>
        <w:ind w:firstLine="731"/>
        <w:jc w:val="both"/>
        <w:rPr>
          <w:color w:val="00000A"/>
        </w:rPr>
      </w:pPr>
      <w:r w:rsidRPr="003235C9">
        <w:rPr>
          <w:color w:val="00000A"/>
        </w:rPr>
        <w:t>3.4.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осуществляющие транспортирование отходов.</w:t>
      </w:r>
    </w:p>
    <w:p w14:paraId="52E8513F" w14:textId="77777777" w:rsidR="00B8294E" w:rsidRPr="003235C9" w:rsidRDefault="00B8294E" w:rsidP="00B8294E">
      <w:pPr>
        <w:shd w:val="clear" w:color="auto" w:fill="FFFFFF"/>
        <w:ind w:firstLine="731"/>
        <w:jc w:val="both"/>
        <w:rPr>
          <w:color w:val="00000A"/>
        </w:rPr>
      </w:pPr>
      <w:r w:rsidRPr="003235C9">
        <w:rPr>
          <w:color w:val="00000A"/>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3581BF5F" w14:textId="77777777" w:rsidR="00B8294E" w:rsidRPr="003235C9" w:rsidRDefault="00B8294E" w:rsidP="00B8294E">
      <w:pPr>
        <w:shd w:val="clear" w:color="auto" w:fill="FFFFFF"/>
        <w:ind w:firstLine="731"/>
        <w:jc w:val="both"/>
        <w:rPr>
          <w:color w:val="00000A"/>
        </w:rPr>
      </w:pPr>
      <w:r w:rsidRPr="003235C9">
        <w:rPr>
          <w:color w:val="00000A"/>
        </w:rPr>
        <w:t>3.6. При уборке в ночное время необходимо принимать меры, предупреждающие шум.</w:t>
      </w:r>
    </w:p>
    <w:p w14:paraId="4D975F0D" w14:textId="77777777" w:rsidR="00B8294E" w:rsidRPr="003235C9" w:rsidRDefault="00B8294E" w:rsidP="00B8294E">
      <w:pPr>
        <w:shd w:val="clear" w:color="auto" w:fill="FFFFFF"/>
        <w:ind w:firstLine="709"/>
        <w:jc w:val="both"/>
        <w:rPr>
          <w:color w:val="00000A"/>
        </w:rPr>
      </w:pPr>
      <w:r w:rsidRPr="003235C9">
        <w:rPr>
          <w:color w:val="00000A"/>
        </w:rPr>
        <w:t>3.7. Запрещена установка устройств наливных помоек, разлив помоев и нечистот за территорией домов и улиц, вынос отходов на уличные проезды.</w:t>
      </w:r>
    </w:p>
    <w:p w14:paraId="432650C3" w14:textId="77777777" w:rsidR="00B8294E" w:rsidRPr="003235C9" w:rsidRDefault="00B8294E" w:rsidP="00B8294E">
      <w:pPr>
        <w:shd w:val="clear" w:color="auto" w:fill="FFFFFF"/>
        <w:ind w:firstLine="709"/>
        <w:jc w:val="both"/>
        <w:rPr>
          <w:color w:val="00000A"/>
        </w:rPr>
      </w:pPr>
      <w:r w:rsidRPr="003235C9">
        <w:rPr>
          <w:color w:val="00000A"/>
        </w:rPr>
        <w:t>3.8. Необходимо обеспечивать свободный подъезд непосредственно к мусоросборникам и выгребным ямам.</w:t>
      </w:r>
    </w:p>
    <w:p w14:paraId="2FF516EB" w14:textId="77777777" w:rsidR="00B8294E" w:rsidRPr="003235C9" w:rsidRDefault="00B8294E" w:rsidP="00B8294E">
      <w:pPr>
        <w:shd w:val="clear" w:color="auto" w:fill="FFFFFF"/>
        <w:ind w:firstLine="731"/>
        <w:jc w:val="both"/>
        <w:rPr>
          <w:color w:val="00000A"/>
        </w:rPr>
      </w:pPr>
      <w:r w:rsidRPr="003235C9">
        <w:rPr>
          <w:color w:val="00000A"/>
        </w:rPr>
        <w:t xml:space="preserve">3.9. Обеспечение уборки территории в летний период: </w:t>
      </w:r>
    </w:p>
    <w:p w14:paraId="687CF32F" w14:textId="77777777" w:rsidR="00B8294E" w:rsidRPr="003235C9" w:rsidRDefault="00B8294E" w:rsidP="00B8294E">
      <w:pPr>
        <w:shd w:val="clear" w:color="auto" w:fill="FFFFFF"/>
        <w:ind w:firstLine="731"/>
        <w:jc w:val="both"/>
        <w:rPr>
          <w:color w:val="00000A"/>
        </w:rPr>
      </w:pPr>
      <w:r w:rsidRPr="003235C9">
        <w:rPr>
          <w:color w:val="00000A"/>
        </w:rPr>
        <w:t>производится в сроки с 16 апреля по 15 октября</w:t>
      </w:r>
      <w:r w:rsidRPr="008E1A9C">
        <w:rPr>
          <w:color w:val="00000A"/>
        </w:rPr>
        <w:t>. Предусматривает мойку, полив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w:t>
      </w:r>
      <w:r w:rsidRPr="003235C9">
        <w:rPr>
          <w:color w:val="00000A"/>
        </w:rPr>
        <w:t xml:space="preserve"> </w:t>
      </w:r>
    </w:p>
    <w:p w14:paraId="1C8A4CA9" w14:textId="77777777" w:rsidR="00B8294E" w:rsidRPr="003235C9" w:rsidRDefault="00B8294E" w:rsidP="00B8294E">
      <w:pPr>
        <w:ind w:firstLine="709"/>
        <w:jc w:val="both"/>
        <w:rPr>
          <w:color w:val="00000A"/>
        </w:rPr>
      </w:pPr>
      <w:r w:rsidRPr="003235C9">
        <w:rPr>
          <w:color w:val="00000A"/>
        </w:rPr>
        <w:t>3.9.1. Летняя уборка территории включает в себя:</w:t>
      </w:r>
    </w:p>
    <w:p w14:paraId="00ABA92B" w14:textId="77777777" w:rsidR="00B8294E" w:rsidRPr="003235C9" w:rsidRDefault="00B8294E" w:rsidP="00B8294E">
      <w:pPr>
        <w:ind w:firstLine="709"/>
        <w:jc w:val="both"/>
        <w:rPr>
          <w:color w:val="00000A"/>
        </w:rPr>
      </w:pPr>
      <w:r w:rsidRPr="003235C9">
        <w:rPr>
          <w:color w:val="00000A"/>
        </w:rPr>
        <w:t>очистку территории, в том числе водоотводных канав, лотков для стока воды от накопившихся за зиму смета, отходов и мусора и вывоз их на объекты размещения отходов;</w:t>
      </w:r>
    </w:p>
    <w:p w14:paraId="54858BD2" w14:textId="77777777" w:rsidR="00B8294E" w:rsidRPr="003235C9" w:rsidRDefault="00B8294E" w:rsidP="00B8294E">
      <w:pPr>
        <w:ind w:firstLine="709"/>
        <w:jc w:val="both"/>
        <w:rPr>
          <w:color w:val="00000A"/>
        </w:rPr>
      </w:pPr>
      <w:r w:rsidRPr="003235C9">
        <w:rPr>
          <w:color w:val="00000A"/>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14:paraId="2251CFC8" w14:textId="77777777" w:rsidR="00B8294E" w:rsidRPr="003235C9" w:rsidRDefault="00B8294E" w:rsidP="00B8294E">
      <w:pPr>
        <w:ind w:firstLine="709"/>
        <w:jc w:val="both"/>
        <w:rPr>
          <w:color w:val="00000A"/>
        </w:rPr>
      </w:pPr>
      <w:r w:rsidRPr="003235C9">
        <w:rPr>
          <w:color w:val="00000A"/>
        </w:rPr>
        <w:t>ручную уборку остановочных пунктов, пешеходных переходов, мостов, путепроводов, обочин;</w:t>
      </w:r>
    </w:p>
    <w:p w14:paraId="379CFE74" w14:textId="77777777" w:rsidR="00B8294E" w:rsidRPr="003235C9" w:rsidRDefault="00B8294E" w:rsidP="00B8294E">
      <w:pPr>
        <w:ind w:firstLine="709"/>
        <w:jc w:val="both"/>
        <w:rPr>
          <w:color w:val="00000A"/>
        </w:rPr>
      </w:pPr>
      <w:r w:rsidRPr="003235C9">
        <w:rPr>
          <w:color w:val="00000A"/>
        </w:rPr>
        <w:t>механическое сгребание, погрузку и вывоз смета с прилотковой части дорог, вывоз уличного смета с проезжей части улиц и дорог;</w:t>
      </w:r>
    </w:p>
    <w:p w14:paraId="1CDA76F8" w14:textId="77777777" w:rsidR="00B8294E" w:rsidRPr="008E1A9C" w:rsidRDefault="00B8294E" w:rsidP="00B8294E">
      <w:pPr>
        <w:jc w:val="both"/>
        <w:rPr>
          <w:color w:val="00000A"/>
        </w:rPr>
      </w:pPr>
      <w:r w:rsidRPr="003235C9">
        <w:rPr>
          <w:color w:val="00000A"/>
        </w:rPr>
        <w:t xml:space="preserve">          </w:t>
      </w:r>
      <w:r w:rsidRPr="008E1A9C">
        <w:rPr>
          <w:color w:val="00000A"/>
        </w:rPr>
        <w:t>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14:paraId="0412BEDF" w14:textId="77777777" w:rsidR="00B8294E" w:rsidRPr="003235C9" w:rsidRDefault="00B8294E" w:rsidP="00B8294E">
      <w:pPr>
        <w:ind w:firstLine="709"/>
        <w:jc w:val="both"/>
        <w:rPr>
          <w:color w:val="00000A"/>
        </w:rPr>
      </w:pPr>
      <w:r w:rsidRPr="008E1A9C">
        <w:rPr>
          <w:color w:val="00000A"/>
        </w:rPr>
        <w:t>своевременный окос травы на озелененных территориях, не допуская высоты</w:t>
      </w:r>
      <w:r w:rsidRPr="003235C9">
        <w:rPr>
          <w:color w:val="00000A"/>
        </w:rPr>
        <w:t xml:space="preserve"> травостоя более 15 см (за исключением первого окоса после устройства нового газона). Юридическими </w:t>
      </w:r>
      <w:r w:rsidRPr="003235C9">
        <w:rPr>
          <w:color w:val="00000A"/>
        </w:rPr>
        <w:lastRenderedPageBreak/>
        <w:t>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14:paraId="5E311C05" w14:textId="77777777" w:rsidR="00B8294E" w:rsidRPr="003235C9" w:rsidRDefault="00B8294E" w:rsidP="00B8294E">
      <w:pPr>
        <w:ind w:firstLine="709"/>
        <w:jc w:val="both"/>
        <w:rPr>
          <w:color w:val="00000A"/>
        </w:rPr>
      </w:pPr>
      <w:r w:rsidRPr="003235C9">
        <w:rPr>
          <w:color w:val="00000A"/>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14:paraId="1D0CCFB3" w14:textId="77777777" w:rsidR="00B8294E" w:rsidRPr="003235C9" w:rsidRDefault="00B8294E" w:rsidP="00B8294E">
      <w:pPr>
        <w:ind w:firstLine="709"/>
        <w:jc w:val="both"/>
        <w:rPr>
          <w:color w:val="00000A"/>
        </w:rPr>
      </w:pPr>
      <w:r w:rsidRPr="003235C9">
        <w:rPr>
          <w:color w:val="00000A"/>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14:paraId="0F88BE60" w14:textId="77777777" w:rsidR="00B8294E" w:rsidRPr="003235C9" w:rsidRDefault="00B8294E" w:rsidP="00B8294E">
      <w:pPr>
        <w:ind w:firstLine="709"/>
        <w:jc w:val="both"/>
        <w:rPr>
          <w:color w:val="00000A"/>
        </w:rPr>
      </w:pPr>
      <w:r w:rsidRPr="003235C9">
        <w:rPr>
          <w:color w:val="00000A"/>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сельских территорий должна производиться ежедневно.</w:t>
      </w:r>
    </w:p>
    <w:p w14:paraId="0BFC3322" w14:textId="77777777" w:rsidR="00B8294E" w:rsidRPr="003235C9" w:rsidRDefault="00B8294E" w:rsidP="00B8294E">
      <w:pPr>
        <w:ind w:firstLine="709"/>
        <w:jc w:val="both"/>
        <w:rPr>
          <w:color w:val="00000A"/>
        </w:rPr>
      </w:pPr>
      <w:r w:rsidRPr="003235C9">
        <w:rPr>
          <w:color w:val="00000A"/>
        </w:rPr>
        <w:t>3.9.3. При производстве летней уборки на территории общего пользования запрещается:</w:t>
      </w:r>
    </w:p>
    <w:p w14:paraId="6542530D" w14:textId="77777777" w:rsidR="00B8294E" w:rsidRPr="003235C9" w:rsidRDefault="00B8294E" w:rsidP="00B8294E">
      <w:pPr>
        <w:ind w:firstLine="709"/>
        <w:jc w:val="both"/>
        <w:rPr>
          <w:color w:val="00000A"/>
        </w:rPr>
      </w:pPr>
      <w:r w:rsidRPr="003235C9">
        <w:rPr>
          <w:color w:val="00000A"/>
        </w:rPr>
        <w:t>выполнение работ по механизированной уборке и подметанию улиц и дорог без увлажнения в сухую и жаркую погоду;</w:t>
      </w:r>
    </w:p>
    <w:p w14:paraId="3C79004D" w14:textId="77777777" w:rsidR="00B8294E" w:rsidRPr="003235C9" w:rsidRDefault="00B8294E" w:rsidP="00B8294E">
      <w:pPr>
        <w:ind w:firstLine="709"/>
        <w:jc w:val="both"/>
        <w:rPr>
          <w:color w:val="00000A"/>
        </w:rPr>
      </w:pPr>
      <w:r w:rsidRPr="003235C9">
        <w:rPr>
          <w:color w:val="00000A"/>
        </w:rPr>
        <w:t>складирование, в том числе хранение смета, мусора, травы, листьев, веток, порубочных остатков и иных отходов на озелененных территориях;</w:t>
      </w:r>
    </w:p>
    <w:p w14:paraId="090D5701" w14:textId="77777777" w:rsidR="00B8294E" w:rsidRPr="003235C9" w:rsidRDefault="00B8294E" w:rsidP="00B8294E">
      <w:pPr>
        <w:ind w:firstLine="709"/>
        <w:jc w:val="both"/>
        <w:rPr>
          <w:color w:val="00000A"/>
        </w:rPr>
      </w:pPr>
      <w:r w:rsidRPr="003235C9">
        <w:rPr>
          <w:color w:val="00000A"/>
        </w:rPr>
        <w:t xml:space="preserve">сброс смета, мусора, травы, листьев, веток, порубочных остатков и иных отходов, водопроводные и канализационные колодцы, водные объекты, </w:t>
      </w:r>
    </w:p>
    <w:p w14:paraId="5FCF6A59" w14:textId="77777777" w:rsidR="00B8294E" w:rsidRPr="003235C9" w:rsidRDefault="00B8294E" w:rsidP="00B8294E">
      <w:pPr>
        <w:jc w:val="both"/>
        <w:rPr>
          <w:color w:val="00000A"/>
        </w:rPr>
      </w:pPr>
      <w:r w:rsidRPr="003235C9">
        <w:rPr>
          <w:color w:val="00000A"/>
        </w:rPr>
        <w:t>а также на проезжую часть улиц, дорог, обочины, тротуары, в том числе при окосе и уборке газонов;</w:t>
      </w:r>
    </w:p>
    <w:p w14:paraId="332FBFE2" w14:textId="77777777" w:rsidR="00B8294E" w:rsidRPr="003235C9" w:rsidRDefault="00B8294E" w:rsidP="00B8294E">
      <w:pPr>
        <w:ind w:firstLine="709"/>
        <w:jc w:val="both"/>
        <w:rPr>
          <w:color w:val="00000A"/>
        </w:rPr>
      </w:pPr>
      <w:r w:rsidRPr="003235C9">
        <w:rPr>
          <w:color w:val="00000A"/>
        </w:rPr>
        <w:t>вывоз, складирование и сброс смета, мусора и иных отходов вне специально отведенных для указанных целей мест;</w:t>
      </w:r>
    </w:p>
    <w:p w14:paraId="49E11BFD" w14:textId="77777777" w:rsidR="00B8294E" w:rsidRPr="003235C9" w:rsidRDefault="00B8294E" w:rsidP="00B8294E">
      <w:pPr>
        <w:ind w:firstLine="709"/>
        <w:jc w:val="both"/>
        <w:rPr>
          <w:color w:val="00000A"/>
        </w:rPr>
      </w:pPr>
      <w:r w:rsidRPr="003235C9">
        <w:rPr>
          <w:color w:val="00000A"/>
        </w:rPr>
        <w:t>сгребание листвы к комлевой части деревьев и кустарников;</w:t>
      </w:r>
    </w:p>
    <w:p w14:paraId="5BFB9F69" w14:textId="77777777" w:rsidR="00B8294E" w:rsidRPr="003235C9" w:rsidRDefault="00B8294E" w:rsidP="00B8294E">
      <w:pPr>
        <w:ind w:firstLine="709"/>
        <w:jc w:val="both"/>
        <w:rPr>
          <w:color w:val="00000A"/>
        </w:rPr>
      </w:pPr>
      <w:r w:rsidRPr="003235C9">
        <w:rPr>
          <w:color w:val="00000A"/>
        </w:rPr>
        <w:t>сжигание мусора, листвы, тары, производственных, строительных и других отходов, включая строительный мусор.</w:t>
      </w:r>
    </w:p>
    <w:p w14:paraId="5F1F6B90" w14:textId="77777777" w:rsidR="00B8294E" w:rsidRPr="003235C9" w:rsidRDefault="00B8294E" w:rsidP="00B8294E">
      <w:pPr>
        <w:ind w:firstLine="709"/>
        <w:jc w:val="both"/>
        <w:rPr>
          <w:color w:val="00000A"/>
        </w:rPr>
      </w:pPr>
      <w:r w:rsidRPr="003235C9">
        <w:rPr>
          <w:color w:val="00000A"/>
        </w:rPr>
        <w:t>3.10. Обеспечение уборки территории муниципального образования в зимний период:</w:t>
      </w:r>
    </w:p>
    <w:p w14:paraId="536E6D25" w14:textId="77777777" w:rsidR="00B8294E" w:rsidRPr="003235C9" w:rsidRDefault="00B8294E" w:rsidP="00B8294E">
      <w:pPr>
        <w:shd w:val="clear" w:color="auto" w:fill="FFFFFF"/>
        <w:ind w:firstLine="737"/>
        <w:jc w:val="both"/>
        <w:rPr>
          <w:color w:val="00000A"/>
        </w:rPr>
      </w:pPr>
      <w:r w:rsidRPr="003235C9">
        <w:rPr>
          <w:color w:val="00000A"/>
        </w:rPr>
        <w:t xml:space="preserve">производится в сроки с 16 октября по 15 апреля. Предусматривает уборку и вывоз мусора, грязи, посыпку улиц песком  </w:t>
      </w:r>
    </w:p>
    <w:p w14:paraId="4E5E0B9E" w14:textId="77777777" w:rsidR="00B8294E" w:rsidRPr="003235C9" w:rsidRDefault="00B8294E" w:rsidP="00B8294E">
      <w:pPr>
        <w:ind w:firstLine="709"/>
        <w:jc w:val="both"/>
      </w:pPr>
      <w:r w:rsidRPr="003235C9">
        <w:t>3.10.1. Зимняя уборка территории включает в себя:</w:t>
      </w:r>
    </w:p>
    <w:p w14:paraId="08F08AD0" w14:textId="77777777" w:rsidR="00B8294E" w:rsidRPr="003235C9" w:rsidRDefault="00B8294E" w:rsidP="00B8294E">
      <w:pPr>
        <w:ind w:firstLine="709"/>
        <w:jc w:val="both"/>
        <w:rPr>
          <w:color w:val="00000A"/>
        </w:rPr>
      </w:pPr>
      <w:r w:rsidRPr="003235C9">
        <w:rPr>
          <w:color w:val="00000A"/>
        </w:rPr>
        <w:t>механизированную чистку (подметание, сгребание снега) проезжей части и обочин улиц и дорог, включая, мосты, перекрестки;</w:t>
      </w:r>
    </w:p>
    <w:p w14:paraId="0F09FBF2" w14:textId="77777777" w:rsidR="00B8294E" w:rsidRPr="003235C9" w:rsidRDefault="00B8294E" w:rsidP="00B8294E">
      <w:pPr>
        <w:ind w:firstLine="709"/>
        <w:jc w:val="both"/>
        <w:rPr>
          <w:color w:val="00000A"/>
        </w:rPr>
      </w:pPr>
      <w:r w:rsidRPr="003235C9">
        <w:rPr>
          <w:color w:val="00000A"/>
        </w:rPr>
        <w:t>механизированную чистку (подметание) проезжей части улиц и дорог, перекрестки, въезды на территории многоквартирного дома, в случае отсутствия снега;</w:t>
      </w:r>
    </w:p>
    <w:p w14:paraId="0D13371A" w14:textId="77777777" w:rsidR="00B8294E" w:rsidRPr="003235C9" w:rsidRDefault="00B8294E" w:rsidP="00B8294E">
      <w:pPr>
        <w:ind w:firstLine="709"/>
        <w:jc w:val="both"/>
        <w:rPr>
          <w:color w:val="00000A"/>
        </w:rPr>
      </w:pPr>
      <w:r w:rsidRPr="003235C9">
        <w:rPr>
          <w:color w:val="00000A"/>
        </w:rPr>
        <w:t>механизированную чистку (подметание, сгребание снега) въездов на территории многоквартирного дома;</w:t>
      </w:r>
    </w:p>
    <w:p w14:paraId="35359F29" w14:textId="77777777" w:rsidR="00B8294E" w:rsidRPr="003235C9" w:rsidRDefault="00B8294E" w:rsidP="00B8294E">
      <w:pPr>
        <w:ind w:firstLine="709"/>
        <w:jc w:val="both"/>
        <w:rPr>
          <w:color w:val="00000A"/>
        </w:rPr>
      </w:pPr>
      <w:r w:rsidRPr="003235C9">
        <w:rPr>
          <w:color w:val="00000A"/>
        </w:rPr>
        <w:t>обработку проезжей части улиц и дорог, включая мосты, путепроводы, перекрестки, въезды на территории многоквартирного дома, пешеходные территории противогололедными материалами. В первую очередь при гололеде посыпаются спуски, подъемы, перекрестки, места остановок общественного транспорта;</w:t>
      </w:r>
    </w:p>
    <w:p w14:paraId="6527C301" w14:textId="77777777" w:rsidR="00B8294E" w:rsidRPr="003235C9" w:rsidRDefault="00B8294E" w:rsidP="00B8294E">
      <w:pPr>
        <w:ind w:firstLine="709"/>
        <w:jc w:val="both"/>
        <w:rPr>
          <w:color w:val="00000A"/>
        </w:rPr>
      </w:pPr>
      <w:r w:rsidRPr="003235C9">
        <w:rPr>
          <w:color w:val="00000A"/>
        </w:rPr>
        <w:t>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14:paraId="4170F8C5" w14:textId="77777777" w:rsidR="00B8294E" w:rsidRPr="003235C9" w:rsidRDefault="00B8294E" w:rsidP="00B8294E">
      <w:pPr>
        <w:ind w:firstLine="709"/>
        <w:jc w:val="both"/>
        <w:rPr>
          <w:color w:val="00000A"/>
        </w:rPr>
      </w:pPr>
      <w:r w:rsidRPr="003235C9">
        <w:rPr>
          <w:color w:val="00000A"/>
        </w:rPr>
        <w:t>6 часов – с улиц и дорог, подлежащих первоочередной очистке от снега;</w:t>
      </w:r>
    </w:p>
    <w:p w14:paraId="26047DA0" w14:textId="77777777" w:rsidR="00B8294E" w:rsidRPr="003235C9" w:rsidRDefault="00B8294E" w:rsidP="00B8294E">
      <w:pPr>
        <w:ind w:firstLine="709"/>
        <w:jc w:val="both"/>
        <w:rPr>
          <w:color w:val="00000A"/>
        </w:rPr>
      </w:pPr>
      <w:r w:rsidRPr="003235C9">
        <w:rPr>
          <w:color w:val="00000A"/>
        </w:rPr>
        <w:t>32 часов – с остальных территорий.</w:t>
      </w:r>
    </w:p>
    <w:p w14:paraId="155437B9" w14:textId="77777777" w:rsidR="00B8294E" w:rsidRPr="003235C9" w:rsidRDefault="00B8294E" w:rsidP="00B8294E">
      <w:pPr>
        <w:ind w:firstLine="709"/>
        <w:jc w:val="both"/>
        <w:rPr>
          <w:color w:val="auto"/>
        </w:rPr>
      </w:pPr>
      <w:r w:rsidRPr="003235C9">
        <w:rPr>
          <w:color w:val="auto"/>
        </w:rPr>
        <w:t>Перечень улиц и дорог подлежащих первоочередной очистке от снега утверждается постановлением Администрации;</w:t>
      </w:r>
    </w:p>
    <w:p w14:paraId="5AEA6A74" w14:textId="77777777" w:rsidR="00B8294E" w:rsidRPr="003235C9" w:rsidRDefault="00B8294E" w:rsidP="00B8294E">
      <w:pPr>
        <w:ind w:firstLine="709"/>
        <w:jc w:val="both"/>
        <w:rPr>
          <w:color w:val="00000A"/>
        </w:rPr>
      </w:pPr>
      <w:r w:rsidRPr="003235C9">
        <w:rPr>
          <w:color w:val="00000A"/>
        </w:rPr>
        <w:lastRenderedPageBreak/>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14:paraId="6E02D175" w14:textId="77777777" w:rsidR="00B8294E" w:rsidRPr="003235C9" w:rsidRDefault="00B8294E" w:rsidP="00B8294E">
      <w:pPr>
        <w:ind w:firstLine="709"/>
        <w:jc w:val="both"/>
        <w:rPr>
          <w:color w:val="00000A"/>
        </w:rPr>
      </w:pPr>
      <w:r w:rsidRPr="003235C9">
        <w:rPr>
          <w:color w:val="00000A"/>
        </w:rPr>
        <w:t>очистку от снега и льда и удаление снежно-ледяных образований с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При ручной уборке не допускается сдвигание снега на проезжую часть улиц и дорог;</w:t>
      </w:r>
    </w:p>
    <w:p w14:paraId="7D2A763A" w14:textId="77777777" w:rsidR="00B8294E" w:rsidRPr="003235C9" w:rsidRDefault="00B8294E" w:rsidP="00B8294E">
      <w:pPr>
        <w:ind w:firstLine="709"/>
        <w:jc w:val="both"/>
        <w:rPr>
          <w:color w:val="auto"/>
        </w:rPr>
      </w:pPr>
      <w:r w:rsidRPr="003235C9">
        <w:rPr>
          <w:color w:val="auto"/>
        </w:rPr>
        <w:t>удаление с улиц и дорог,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14:paraId="610691AB" w14:textId="77777777" w:rsidR="00B8294E" w:rsidRPr="003235C9" w:rsidRDefault="00B8294E" w:rsidP="00B8294E">
      <w:pPr>
        <w:ind w:firstLine="709"/>
        <w:jc w:val="both"/>
        <w:rPr>
          <w:color w:val="00000A"/>
        </w:rPr>
      </w:pPr>
      <w:r w:rsidRPr="003235C9">
        <w:rPr>
          <w:color w:val="00000A"/>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и т.п. Сброшенные с крыш снежно-ледяные образования, снег и сосульки в течение рабочего дня должны быть убраны;</w:t>
      </w:r>
    </w:p>
    <w:p w14:paraId="540F3E0A" w14:textId="77777777" w:rsidR="00B8294E" w:rsidRPr="003235C9" w:rsidRDefault="00B8294E" w:rsidP="00B8294E">
      <w:pPr>
        <w:ind w:firstLine="709"/>
        <w:jc w:val="both"/>
        <w:rPr>
          <w:color w:val="00000A"/>
        </w:rPr>
      </w:pPr>
      <w:r w:rsidRPr="003235C9">
        <w:rPr>
          <w:color w:val="00000A"/>
        </w:rPr>
        <w:t>ручную уборку остановочных пунктов, пешеходных переходов, мостов, путепроводов, обочин.</w:t>
      </w:r>
    </w:p>
    <w:p w14:paraId="67CBD534" w14:textId="77777777" w:rsidR="00B8294E" w:rsidRPr="003235C9" w:rsidRDefault="00B8294E" w:rsidP="00B8294E">
      <w:pPr>
        <w:ind w:firstLine="709"/>
        <w:jc w:val="both"/>
        <w:rPr>
          <w:color w:val="00000A"/>
        </w:rPr>
      </w:pPr>
      <w:r w:rsidRPr="003235C9">
        <w:rPr>
          <w:color w:val="00000A"/>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14:paraId="11BF285A" w14:textId="77777777" w:rsidR="00B8294E" w:rsidRPr="003235C9" w:rsidRDefault="00B8294E" w:rsidP="00B8294E">
      <w:pPr>
        <w:ind w:firstLine="709"/>
        <w:jc w:val="both"/>
        <w:rPr>
          <w:color w:val="00000A"/>
        </w:rPr>
      </w:pPr>
      <w:r w:rsidRPr="003235C9">
        <w:rPr>
          <w:color w:val="00000A"/>
        </w:rPr>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6D7BACDB" w14:textId="77777777" w:rsidR="00B8294E" w:rsidRPr="003235C9" w:rsidRDefault="00B8294E" w:rsidP="00B8294E">
      <w:pPr>
        <w:ind w:firstLine="709"/>
        <w:jc w:val="both"/>
        <w:rPr>
          <w:color w:val="00000A"/>
        </w:rPr>
      </w:pPr>
      <w:r w:rsidRPr="003235C9">
        <w:rPr>
          <w:color w:val="00000A"/>
        </w:rPr>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14:paraId="3CA3352F" w14:textId="77777777" w:rsidR="00B8294E" w:rsidRPr="003235C9" w:rsidRDefault="00B8294E" w:rsidP="00B8294E">
      <w:pPr>
        <w:ind w:firstLine="709"/>
        <w:jc w:val="both"/>
        <w:rPr>
          <w:color w:val="00000A"/>
        </w:rPr>
      </w:pPr>
      <w:r w:rsidRPr="003235C9">
        <w:rPr>
          <w:color w:val="00000A"/>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14:paraId="5C3C2E01" w14:textId="77777777" w:rsidR="00B8294E" w:rsidRPr="003235C9" w:rsidRDefault="00B8294E" w:rsidP="00B8294E">
      <w:pPr>
        <w:ind w:firstLine="709"/>
        <w:jc w:val="both"/>
        <w:rPr>
          <w:color w:val="auto"/>
        </w:rPr>
      </w:pPr>
      <w:r w:rsidRPr="003235C9">
        <w:rPr>
          <w:color w:val="auto"/>
        </w:rPr>
        <w:t>3.10.6. Места складирования снега устанавливаются постановлением Администрации.</w:t>
      </w:r>
    </w:p>
    <w:p w14:paraId="0BBDC5B7" w14:textId="77777777" w:rsidR="00B8294E" w:rsidRPr="003235C9" w:rsidRDefault="00B8294E" w:rsidP="00B8294E">
      <w:pPr>
        <w:shd w:val="clear" w:color="auto" w:fill="FFFFFF"/>
        <w:ind w:firstLine="709"/>
        <w:jc w:val="both"/>
        <w:rPr>
          <w:color w:val="00000A"/>
        </w:rPr>
      </w:pPr>
      <w:r w:rsidRPr="003235C9">
        <w:rPr>
          <w:color w:val="00000A"/>
        </w:rPr>
        <w:t>3.10.7. Места отвала снега рекомендуется оснастить удобными подъездами, необходимыми механизмами для складирования снега.</w:t>
      </w:r>
    </w:p>
    <w:p w14:paraId="0A56BFCC" w14:textId="77777777" w:rsidR="00B8294E" w:rsidRPr="003235C9" w:rsidRDefault="00B8294E" w:rsidP="00B8294E">
      <w:pPr>
        <w:ind w:firstLine="709"/>
        <w:jc w:val="both"/>
        <w:rPr>
          <w:color w:val="00000A"/>
        </w:rPr>
      </w:pPr>
      <w:r w:rsidRPr="003235C9">
        <w:rPr>
          <w:color w:val="00000A"/>
        </w:rPr>
        <w:t xml:space="preserve">3.10.8. При производстве зимней уборки запрещается: </w:t>
      </w:r>
    </w:p>
    <w:p w14:paraId="3D089F12" w14:textId="77777777" w:rsidR="00B8294E" w:rsidRPr="003235C9" w:rsidRDefault="00B8294E" w:rsidP="00B8294E">
      <w:pPr>
        <w:ind w:firstLine="709"/>
        <w:jc w:val="both"/>
        <w:rPr>
          <w:color w:val="00000A"/>
        </w:rPr>
      </w:pPr>
      <w:r w:rsidRPr="003235C9">
        <w:rPr>
          <w:color w:val="00000A"/>
        </w:rPr>
        <w:lastRenderedPageBreak/>
        <w:t>складирование (сброс) снега, снежно-ледяных образований на контейнерных площадках, в канализационные колодцы, водопроводные колодцы;</w:t>
      </w:r>
    </w:p>
    <w:p w14:paraId="0ECB4497" w14:textId="77777777" w:rsidR="00B8294E" w:rsidRPr="003235C9" w:rsidRDefault="00B8294E" w:rsidP="00B8294E">
      <w:pPr>
        <w:ind w:firstLine="709"/>
        <w:jc w:val="both"/>
        <w:rPr>
          <w:color w:val="00000A"/>
        </w:rPr>
      </w:pPr>
      <w:r w:rsidRPr="003235C9">
        <w:rPr>
          <w:color w:val="00000A"/>
        </w:rPr>
        <w:t>сдвигание снега к стенам зданий, строений и сооружений и на проезжую часть улиц и дорог;</w:t>
      </w:r>
    </w:p>
    <w:p w14:paraId="27132089" w14:textId="77777777" w:rsidR="00B8294E" w:rsidRPr="003235C9" w:rsidRDefault="00B8294E" w:rsidP="00B8294E">
      <w:pPr>
        <w:ind w:firstLine="709"/>
        <w:jc w:val="both"/>
        <w:rPr>
          <w:color w:val="00000A"/>
        </w:rPr>
      </w:pPr>
      <w:r w:rsidRPr="003235C9">
        <w:rPr>
          <w:color w:val="00000A"/>
        </w:rPr>
        <w:t>сжигание мусора, тары, производственных, строительных и других отходов, включая строительный мусор, порубочных остатков.</w:t>
      </w:r>
    </w:p>
    <w:p w14:paraId="23D3ECC8" w14:textId="77777777" w:rsidR="00B8294E" w:rsidRPr="003235C9" w:rsidRDefault="00B8294E" w:rsidP="00B8294E">
      <w:pPr>
        <w:ind w:firstLine="709"/>
        <w:jc w:val="both"/>
        <w:rPr>
          <w:color w:val="00000A"/>
        </w:rPr>
      </w:pPr>
    </w:p>
    <w:p w14:paraId="142F734D" w14:textId="77777777" w:rsidR="00B8294E" w:rsidRPr="0063778C" w:rsidRDefault="00B8294E" w:rsidP="00B8294E">
      <w:pPr>
        <w:ind w:firstLine="709"/>
        <w:jc w:val="center"/>
        <w:rPr>
          <w:b/>
          <w:bCs/>
          <w:color w:val="00000A"/>
        </w:rPr>
      </w:pPr>
      <w:r w:rsidRPr="003235C9">
        <w:rPr>
          <w:b/>
          <w:bCs/>
          <w:color w:val="00000A"/>
        </w:rPr>
        <w:t>4. Благоустройство территорий многоквартирн</w:t>
      </w:r>
      <w:r>
        <w:rPr>
          <w:b/>
          <w:bCs/>
          <w:color w:val="00000A"/>
        </w:rPr>
        <w:t>ых и индивидуальных жилых домов</w:t>
      </w:r>
    </w:p>
    <w:p w14:paraId="7B66FEC0" w14:textId="77777777" w:rsidR="00B8294E" w:rsidRPr="003235C9" w:rsidRDefault="00B8294E" w:rsidP="00B8294E">
      <w:pPr>
        <w:ind w:firstLine="709"/>
        <w:jc w:val="both"/>
        <w:rPr>
          <w:color w:val="00000A"/>
        </w:rPr>
      </w:pPr>
      <w:r w:rsidRPr="003235C9">
        <w:rPr>
          <w:color w:val="00000A"/>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14:paraId="39480B47" w14:textId="77777777" w:rsidR="00B8294E" w:rsidRPr="003235C9" w:rsidRDefault="00B8294E" w:rsidP="00B8294E">
      <w:pPr>
        <w:ind w:firstLine="709"/>
        <w:jc w:val="both"/>
        <w:rPr>
          <w:color w:val="00000A"/>
        </w:rPr>
      </w:pPr>
      <w:r w:rsidRPr="003235C9">
        <w:rPr>
          <w:color w:val="00000A"/>
        </w:rPr>
        <w:t>надлежащее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содержаться в чистоте, исправном состоянии, обеспечивающем безопасное движение пешеходов и транспортных средств. Неусовершенствованные дорожные покрытия должны быть спланированы, с исправной системой водоотвода, не иметь деформаций и разрушений;</w:t>
      </w:r>
    </w:p>
    <w:p w14:paraId="1BE582A1" w14:textId="77777777" w:rsidR="00B8294E" w:rsidRPr="003235C9" w:rsidRDefault="00B8294E" w:rsidP="00B8294E">
      <w:pPr>
        <w:ind w:firstLine="709"/>
        <w:jc w:val="both"/>
        <w:rPr>
          <w:color w:val="00000A"/>
        </w:rPr>
      </w:pPr>
      <w:r w:rsidRPr="003235C9">
        <w:rPr>
          <w:color w:val="00000A"/>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14:paraId="4ED11A2D" w14:textId="77777777" w:rsidR="00B8294E" w:rsidRPr="003235C9" w:rsidRDefault="00B8294E" w:rsidP="00B8294E">
      <w:pPr>
        <w:ind w:firstLine="709"/>
        <w:jc w:val="both"/>
        <w:rPr>
          <w:color w:val="00000A"/>
        </w:rPr>
      </w:pPr>
      <w:r w:rsidRPr="003235C9">
        <w:rPr>
          <w:color w:val="00000A"/>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w:t>
      </w:r>
    </w:p>
    <w:p w14:paraId="46E61952" w14:textId="77777777" w:rsidR="00B8294E" w:rsidRPr="003235C9" w:rsidRDefault="00B8294E" w:rsidP="00B8294E">
      <w:pPr>
        <w:jc w:val="both"/>
        <w:rPr>
          <w:color w:val="00000A"/>
        </w:rPr>
      </w:pPr>
      <w:r w:rsidRPr="003235C9">
        <w:rPr>
          <w:color w:val="00000A"/>
        </w:rPr>
        <w:t>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Роспотребнадзором;</w:t>
      </w:r>
    </w:p>
    <w:p w14:paraId="04664AFD" w14:textId="77777777" w:rsidR="00B8294E" w:rsidRPr="003235C9" w:rsidRDefault="00B8294E" w:rsidP="00B8294E">
      <w:pPr>
        <w:ind w:firstLine="709"/>
        <w:jc w:val="both"/>
        <w:rPr>
          <w:color w:val="auto"/>
        </w:rPr>
      </w:pPr>
      <w:r w:rsidRPr="003235C9">
        <w:rPr>
          <w:color w:val="auto"/>
        </w:rPr>
        <w:t>уборку, мойку и дезинфекцию мусороприемных камер, контейнеров и контейнерных площадок, их текущий ремонт и окраску.</w:t>
      </w:r>
      <w:r w:rsidRPr="003235C9">
        <w:rPr>
          <w:color w:val="C00000"/>
        </w:rPr>
        <w:t xml:space="preserve"> </w:t>
      </w:r>
      <w:r w:rsidRPr="003235C9">
        <w:rPr>
          <w:color w:val="auto"/>
        </w:rPr>
        <w:t>Мойка и дезинфекция контейнеров - по мере необходимости в летний период, ремонт и окраска - до 1 мая текущего года и далее по мере необходимости;</w:t>
      </w:r>
    </w:p>
    <w:p w14:paraId="63578A79" w14:textId="77777777" w:rsidR="00B8294E" w:rsidRPr="003235C9" w:rsidRDefault="00B8294E" w:rsidP="00B8294E">
      <w:pPr>
        <w:ind w:firstLine="709"/>
        <w:jc w:val="both"/>
        <w:rPr>
          <w:color w:val="00000A"/>
        </w:rPr>
      </w:pPr>
      <w:r w:rsidRPr="003235C9">
        <w:rPr>
          <w:color w:val="00000A"/>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14:paraId="3068377F" w14:textId="77777777" w:rsidR="00B8294E" w:rsidRPr="003235C9" w:rsidRDefault="00B8294E" w:rsidP="00B8294E">
      <w:pPr>
        <w:ind w:firstLine="709"/>
        <w:jc w:val="both"/>
        <w:rPr>
          <w:color w:val="00000A"/>
        </w:rPr>
      </w:pPr>
      <w:r w:rsidRPr="003235C9">
        <w:rPr>
          <w:color w:val="00000A"/>
        </w:rPr>
        <w:t>уборку и очистку кюветов и водосточных канав;</w:t>
      </w:r>
    </w:p>
    <w:p w14:paraId="2925E06D" w14:textId="77777777" w:rsidR="00B8294E" w:rsidRPr="003235C9" w:rsidRDefault="00B8294E" w:rsidP="00B8294E">
      <w:pPr>
        <w:ind w:firstLine="709"/>
        <w:jc w:val="both"/>
        <w:rPr>
          <w:color w:val="00000A"/>
        </w:rPr>
      </w:pPr>
      <w:r w:rsidRPr="003235C9">
        <w:rPr>
          <w:color w:val="00000A"/>
        </w:rPr>
        <w:t>содержание в исправном состоянии регулярную очистку и дезинфекцию выгребных ям (септиков);</w:t>
      </w:r>
    </w:p>
    <w:p w14:paraId="2D1F6E8B" w14:textId="77777777" w:rsidR="00B8294E" w:rsidRPr="003235C9" w:rsidRDefault="00B8294E" w:rsidP="00B8294E">
      <w:pPr>
        <w:ind w:firstLine="709"/>
        <w:jc w:val="both"/>
        <w:rPr>
          <w:color w:val="00000A"/>
        </w:rPr>
      </w:pPr>
      <w:r w:rsidRPr="003235C9">
        <w:rPr>
          <w:color w:val="00000A"/>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14:paraId="29E0A623" w14:textId="77777777" w:rsidR="00B8294E" w:rsidRPr="003235C9" w:rsidRDefault="00B8294E" w:rsidP="00B8294E">
      <w:pPr>
        <w:ind w:firstLine="709"/>
        <w:jc w:val="both"/>
        <w:rPr>
          <w:color w:val="00000A"/>
        </w:rPr>
      </w:pPr>
      <w:r w:rsidRPr="003235C9">
        <w:rPr>
          <w:color w:val="00000A"/>
        </w:rPr>
        <w:t>содержание, охрану, защиту и восстановление зеленых насаждений, в том числе окос травы и уборку территорий, на которых расположены зеленые насаждения;</w:t>
      </w:r>
    </w:p>
    <w:p w14:paraId="2A5245D0" w14:textId="77777777" w:rsidR="00B8294E" w:rsidRPr="003235C9" w:rsidRDefault="00B8294E" w:rsidP="00B8294E">
      <w:pPr>
        <w:ind w:firstLine="709"/>
        <w:jc w:val="both"/>
        <w:rPr>
          <w:color w:val="00000A"/>
        </w:rPr>
      </w:pPr>
      <w:r w:rsidRPr="003235C9">
        <w:rPr>
          <w:color w:val="00000A"/>
        </w:rPr>
        <w:t xml:space="preserve">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w:t>
      </w:r>
    </w:p>
    <w:p w14:paraId="314CFFC6" w14:textId="77777777" w:rsidR="00B8294E" w:rsidRPr="003235C9" w:rsidRDefault="00B8294E" w:rsidP="00B8294E">
      <w:pPr>
        <w:ind w:firstLine="709"/>
        <w:jc w:val="both"/>
        <w:rPr>
          <w:color w:val="00000A"/>
        </w:rPr>
      </w:pPr>
      <w:r w:rsidRPr="003235C9">
        <w:rPr>
          <w:color w:val="00000A"/>
        </w:rPr>
        <w:t>оборудование и содержание парковок, а также, в случае необходимости, площадок для выгула домашних животных;</w:t>
      </w:r>
    </w:p>
    <w:p w14:paraId="71FD2625" w14:textId="77777777" w:rsidR="00B8294E" w:rsidRPr="003235C9" w:rsidRDefault="00B8294E" w:rsidP="00B8294E">
      <w:pPr>
        <w:ind w:firstLine="709"/>
        <w:jc w:val="both"/>
        <w:rPr>
          <w:color w:val="00000A"/>
        </w:rPr>
      </w:pPr>
      <w:r w:rsidRPr="003235C9">
        <w:rPr>
          <w:color w:val="00000A"/>
        </w:rPr>
        <w:lastRenderedPageBreak/>
        <w:t>содержание в чистоте и исправном состоянии устройств, регулирующих (ограничивающих) движение пешеходов и транспорта.</w:t>
      </w:r>
    </w:p>
    <w:p w14:paraId="17AD43C4" w14:textId="77777777" w:rsidR="00B8294E" w:rsidRPr="003235C9" w:rsidRDefault="00B8294E" w:rsidP="00B8294E">
      <w:pPr>
        <w:ind w:firstLine="709"/>
        <w:jc w:val="both"/>
        <w:rPr>
          <w:color w:val="00000A"/>
        </w:rPr>
      </w:pPr>
      <w:r w:rsidRPr="003235C9">
        <w:rPr>
          <w:color w:val="00000A"/>
        </w:rPr>
        <w:t>4.2. Собственники, владельцы, пользователи индивидуальных жилых домов в целях благоустройства собственных территорий обеспечивают:</w:t>
      </w:r>
    </w:p>
    <w:p w14:paraId="6D0D8673" w14:textId="77777777" w:rsidR="00B8294E" w:rsidRPr="003235C9" w:rsidRDefault="00B8294E" w:rsidP="00B8294E">
      <w:pPr>
        <w:ind w:firstLine="709"/>
        <w:jc w:val="both"/>
        <w:rPr>
          <w:color w:val="00000A"/>
        </w:rPr>
      </w:pPr>
      <w:r w:rsidRPr="003235C9">
        <w:rPr>
          <w:color w:val="00000A"/>
        </w:rPr>
        <w:t>уборку территории, соблюдение чистоты и порядка;</w:t>
      </w:r>
    </w:p>
    <w:p w14:paraId="3AEBD839" w14:textId="77777777" w:rsidR="00B8294E" w:rsidRPr="003235C9" w:rsidRDefault="00B8294E" w:rsidP="00B8294E">
      <w:pPr>
        <w:ind w:firstLine="709"/>
        <w:jc w:val="both"/>
        <w:rPr>
          <w:color w:val="00000A"/>
        </w:rPr>
      </w:pPr>
      <w:r w:rsidRPr="003235C9">
        <w:rPr>
          <w:color w:val="00000A"/>
        </w:rPr>
        <w:t>вывоз отходов в соответствии с действующими санитарными правилами и нормами;</w:t>
      </w:r>
    </w:p>
    <w:p w14:paraId="04D2D2A9" w14:textId="77777777" w:rsidR="00B8294E" w:rsidRPr="003235C9" w:rsidRDefault="00B8294E" w:rsidP="00B8294E">
      <w:pPr>
        <w:ind w:firstLine="709"/>
        <w:jc w:val="both"/>
        <w:rPr>
          <w:color w:val="00000A"/>
        </w:rPr>
      </w:pPr>
      <w:r w:rsidRPr="003235C9">
        <w:rPr>
          <w:color w:val="00000A"/>
        </w:rPr>
        <w:t>содержание в чистоте и в надлежащем состоянии внешнего вида фасадов жилых домов, иных строений и сооружений, их элементов и ограждений;</w:t>
      </w:r>
    </w:p>
    <w:p w14:paraId="26E8499B" w14:textId="77777777" w:rsidR="00B8294E" w:rsidRPr="003235C9" w:rsidRDefault="00B8294E" w:rsidP="00B8294E">
      <w:pPr>
        <w:ind w:firstLine="709"/>
        <w:jc w:val="both"/>
        <w:rPr>
          <w:color w:val="00000A"/>
        </w:rPr>
      </w:pPr>
      <w:r w:rsidRPr="003235C9">
        <w:rPr>
          <w:color w:val="00000A"/>
        </w:rPr>
        <w:t>отвод дождевых и талых вод в систему водоотводных канав, в том числе уборку и восстановление профиля (очистку, расширение и углубление)</w:t>
      </w:r>
    </w:p>
    <w:p w14:paraId="385C793B" w14:textId="77777777" w:rsidR="00B8294E" w:rsidRPr="003235C9" w:rsidRDefault="00B8294E" w:rsidP="00B8294E">
      <w:pPr>
        <w:jc w:val="both"/>
        <w:rPr>
          <w:color w:val="00000A"/>
        </w:rPr>
      </w:pPr>
      <w:r w:rsidRPr="003235C9">
        <w:rPr>
          <w:color w:val="00000A"/>
        </w:rPr>
        <w:t>водоотводных канав, предназначенных для отвода поверхностных вод с территорий частных домовладений;</w:t>
      </w:r>
    </w:p>
    <w:p w14:paraId="4EA38F92" w14:textId="77777777" w:rsidR="00B8294E" w:rsidRPr="003235C9" w:rsidRDefault="00B8294E" w:rsidP="00B8294E">
      <w:pPr>
        <w:ind w:firstLine="709"/>
        <w:jc w:val="both"/>
        <w:rPr>
          <w:color w:val="00000A"/>
        </w:rPr>
      </w:pPr>
      <w:r w:rsidRPr="003235C9">
        <w:rPr>
          <w:color w:val="00000A"/>
        </w:rPr>
        <w:t>содержание в исправном состоянии и дезинфекцию выгребных ям (септиков).</w:t>
      </w:r>
    </w:p>
    <w:p w14:paraId="73C7A449" w14:textId="77777777" w:rsidR="00B8294E" w:rsidRPr="003235C9" w:rsidRDefault="00B8294E" w:rsidP="00B8294E">
      <w:pPr>
        <w:ind w:firstLine="709"/>
        <w:jc w:val="both"/>
        <w:rPr>
          <w:color w:val="00000A"/>
        </w:rPr>
      </w:pPr>
      <w:r w:rsidRPr="003235C9">
        <w:rPr>
          <w:color w:val="00000A"/>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14:paraId="4CF672F7" w14:textId="77777777" w:rsidR="00B8294E" w:rsidRPr="003235C9" w:rsidRDefault="00B8294E" w:rsidP="00B8294E">
      <w:pPr>
        <w:ind w:firstLine="709"/>
        <w:jc w:val="both"/>
        <w:rPr>
          <w:color w:val="00000A"/>
        </w:rPr>
      </w:pPr>
      <w:r w:rsidRPr="003235C9">
        <w:rPr>
          <w:color w:val="00000A"/>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14:paraId="25A53DAE" w14:textId="77777777" w:rsidR="00B8294E" w:rsidRPr="003235C9" w:rsidRDefault="00B8294E" w:rsidP="00B8294E">
      <w:pPr>
        <w:ind w:firstLine="709"/>
        <w:jc w:val="both"/>
        <w:rPr>
          <w:color w:val="00000A"/>
        </w:rPr>
      </w:pPr>
      <w:r w:rsidRPr="003235C9">
        <w:rPr>
          <w:color w:val="00000A"/>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14:paraId="4F3C0EC8" w14:textId="77777777" w:rsidR="00B8294E" w:rsidRPr="003235C9" w:rsidRDefault="00B8294E" w:rsidP="00B8294E">
      <w:pPr>
        <w:ind w:firstLine="709"/>
        <w:jc w:val="both"/>
        <w:rPr>
          <w:color w:val="00000A"/>
        </w:rPr>
      </w:pPr>
      <w:r w:rsidRPr="003235C9">
        <w:rPr>
          <w:color w:val="00000A"/>
        </w:rPr>
        <w:t>4.3.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 более 7 календарных дней.</w:t>
      </w:r>
    </w:p>
    <w:p w14:paraId="4E0FEEF0" w14:textId="77777777" w:rsidR="00B8294E" w:rsidRPr="003235C9" w:rsidRDefault="00B8294E" w:rsidP="00B8294E">
      <w:pPr>
        <w:ind w:firstLine="709"/>
        <w:jc w:val="both"/>
        <w:rPr>
          <w:color w:val="00000A"/>
        </w:rPr>
      </w:pPr>
      <w:r w:rsidRPr="003235C9">
        <w:rPr>
          <w:color w:val="00000A"/>
        </w:rPr>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14:paraId="544E56B0" w14:textId="77777777" w:rsidR="00B8294E" w:rsidRPr="003235C9" w:rsidRDefault="00B8294E" w:rsidP="00B8294E">
      <w:pPr>
        <w:shd w:val="clear" w:color="auto" w:fill="FFFFFF"/>
        <w:ind w:firstLine="714"/>
        <w:jc w:val="both"/>
        <w:rPr>
          <w:color w:val="00000A"/>
        </w:rPr>
      </w:pPr>
      <w:r w:rsidRPr="003235C9">
        <w:rPr>
          <w:color w:val="00000A"/>
        </w:rPr>
        <w:t>4.5.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14:paraId="5C606E2F" w14:textId="77777777" w:rsidR="00B8294E" w:rsidRPr="003235C9" w:rsidRDefault="00B8294E" w:rsidP="00B8294E">
      <w:pPr>
        <w:shd w:val="clear" w:color="auto" w:fill="FFFFFF"/>
        <w:ind w:firstLine="714"/>
        <w:jc w:val="both"/>
        <w:rPr>
          <w:color w:val="00000A"/>
        </w:rPr>
      </w:pPr>
      <w:r w:rsidRPr="003235C9">
        <w:rPr>
          <w:color w:val="00000A"/>
        </w:rPr>
        <w:t>4.6.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14:paraId="7A6FEF84" w14:textId="77777777" w:rsidR="00B8294E" w:rsidRPr="003235C9" w:rsidRDefault="00B8294E" w:rsidP="00B8294E">
      <w:pPr>
        <w:shd w:val="clear" w:color="auto" w:fill="FFFFFF"/>
        <w:ind w:firstLine="714"/>
        <w:jc w:val="both"/>
        <w:rPr>
          <w:color w:val="00000A"/>
        </w:rPr>
      </w:pPr>
      <w:r w:rsidRPr="003235C9">
        <w:rPr>
          <w:color w:val="00000A"/>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3344911E" w14:textId="77777777" w:rsidR="00B8294E" w:rsidRPr="003235C9" w:rsidRDefault="00B8294E" w:rsidP="00B8294E">
      <w:pPr>
        <w:shd w:val="clear" w:color="auto" w:fill="FFFFFF"/>
        <w:ind w:firstLine="714"/>
        <w:jc w:val="both"/>
        <w:rPr>
          <w:color w:val="00000A"/>
        </w:rPr>
      </w:pPr>
    </w:p>
    <w:p w14:paraId="687FF09B" w14:textId="77777777" w:rsidR="00B8294E" w:rsidRPr="0063778C" w:rsidRDefault="00B8294E" w:rsidP="00B8294E">
      <w:pPr>
        <w:shd w:val="clear" w:color="auto" w:fill="FFFFFF"/>
        <w:ind w:firstLine="714"/>
        <w:jc w:val="both"/>
        <w:rPr>
          <w:b/>
          <w:bCs/>
          <w:color w:val="00000A"/>
        </w:rPr>
      </w:pPr>
      <w:r w:rsidRPr="003235C9">
        <w:rPr>
          <w:b/>
          <w:bCs/>
          <w:color w:val="00000A"/>
        </w:rPr>
        <w:t>5. Содержание земельных участков, зданий, стро</w:t>
      </w:r>
      <w:r>
        <w:rPr>
          <w:b/>
          <w:bCs/>
          <w:color w:val="00000A"/>
        </w:rPr>
        <w:t>ений, сооружений и их элементов</w:t>
      </w:r>
    </w:p>
    <w:p w14:paraId="0F3E59CE" w14:textId="77777777" w:rsidR="00B8294E" w:rsidRPr="003235C9" w:rsidRDefault="00B8294E" w:rsidP="00B8294E">
      <w:pPr>
        <w:ind w:firstLine="709"/>
        <w:jc w:val="both"/>
        <w:rPr>
          <w:color w:val="auto"/>
        </w:rPr>
      </w:pPr>
      <w:r w:rsidRPr="003235C9">
        <w:rPr>
          <w:color w:val="auto"/>
        </w:rPr>
        <w:t xml:space="preserve">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w:t>
      </w:r>
      <w:r w:rsidRPr="003235C9">
        <w:rPr>
          <w:color w:val="auto"/>
        </w:rPr>
        <w:lastRenderedPageBreak/>
        <w:t>владельцами, арендаторами, согласно прилагаемым Правилам содержания и ремонта фасадов зданий, строений и сооружений.</w:t>
      </w:r>
    </w:p>
    <w:p w14:paraId="6607F219" w14:textId="77777777" w:rsidR="00B8294E" w:rsidRPr="003235C9" w:rsidRDefault="00B8294E" w:rsidP="00B8294E">
      <w:pPr>
        <w:ind w:firstLine="709"/>
        <w:jc w:val="both"/>
        <w:rPr>
          <w:color w:val="auto"/>
          <w:lang w:eastAsia="zh-CN"/>
        </w:rPr>
      </w:pPr>
      <w:bookmarkStart w:id="2" w:name="Par258"/>
      <w:bookmarkEnd w:id="2"/>
      <w:r w:rsidRPr="003235C9">
        <w:rPr>
          <w:color w:val="auto"/>
          <w:lang w:eastAsia="zh-CN"/>
        </w:rPr>
        <w:t>5.2. Содержание в надлежащем состоянии земельных участков обеспечивается их собственниками, владельцами, пользователями, арендаторами.</w:t>
      </w:r>
    </w:p>
    <w:p w14:paraId="59DFA71C" w14:textId="77777777" w:rsidR="00B8294E" w:rsidRPr="003235C9" w:rsidRDefault="00B8294E" w:rsidP="00B8294E">
      <w:pPr>
        <w:ind w:firstLine="709"/>
        <w:jc w:val="both"/>
        <w:rPr>
          <w:color w:val="auto"/>
          <w:lang w:eastAsia="zh-CN"/>
        </w:rPr>
      </w:pPr>
      <w:r w:rsidRPr="003235C9">
        <w:rPr>
          <w:color w:val="auto"/>
          <w:lang w:eastAsia="zh-CN"/>
        </w:rPr>
        <w:t>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окос травы, уборку, вывоз мусора.</w:t>
      </w:r>
    </w:p>
    <w:p w14:paraId="741ACAF0" w14:textId="77777777" w:rsidR="00B8294E" w:rsidRPr="003235C9" w:rsidRDefault="00B8294E" w:rsidP="00B8294E">
      <w:pPr>
        <w:ind w:firstLine="709"/>
        <w:jc w:val="both"/>
        <w:rPr>
          <w:color w:val="auto"/>
          <w:lang w:eastAsia="zh-CN"/>
        </w:rPr>
      </w:pPr>
      <w:r w:rsidRPr="003235C9">
        <w:rPr>
          <w:color w:val="auto"/>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14:paraId="42E85D5C" w14:textId="77777777" w:rsidR="00B8294E" w:rsidRPr="003235C9" w:rsidRDefault="00B8294E" w:rsidP="00B8294E">
      <w:pPr>
        <w:ind w:firstLine="709"/>
        <w:jc w:val="both"/>
        <w:rPr>
          <w:color w:val="auto"/>
          <w:lang w:eastAsia="zh-CN"/>
        </w:rPr>
      </w:pPr>
      <w:r w:rsidRPr="003235C9">
        <w:rPr>
          <w:color w:val="auto"/>
          <w:lang w:eastAsia="zh-CN"/>
        </w:rPr>
        <w:t>химическим – опрыскивание очагов произрастания гербицидами и (или) арборицидами;</w:t>
      </w:r>
    </w:p>
    <w:p w14:paraId="67527C25" w14:textId="77777777" w:rsidR="00B8294E" w:rsidRPr="003235C9" w:rsidRDefault="00B8294E" w:rsidP="00B8294E">
      <w:pPr>
        <w:ind w:firstLine="709"/>
        <w:jc w:val="both"/>
        <w:rPr>
          <w:color w:val="auto"/>
          <w:lang w:eastAsia="zh-CN"/>
        </w:rPr>
      </w:pPr>
      <w:r w:rsidRPr="003235C9">
        <w:rPr>
          <w:color w:val="auto"/>
          <w:lang w:eastAsia="zh-CN"/>
        </w:rPr>
        <w:t>механическим – скашивание, уборка сухих растений, выкапывание корневой системы;</w:t>
      </w:r>
    </w:p>
    <w:p w14:paraId="62717C98" w14:textId="77777777" w:rsidR="00B8294E" w:rsidRPr="003235C9" w:rsidRDefault="00B8294E" w:rsidP="00B8294E">
      <w:pPr>
        <w:ind w:firstLine="709"/>
        <w:jc w:val="both"/>
        <w:rPr>
          <w:color w:val="00000A"/>
        </w:rPr>
      </w:pPr>
      <w:r w:rsidRPr="003235C9">
        <w:rPr>
          <w:color w:val="00000A"/>
        </w:rPr>
        <w:t>агротехническим – обработка почвы, посев многолетних трав.</w:t>
      </w:r>
    </w:p>
    <w:p w14:paraId="36C5B54D" w14:textId="77777777" w:rsidR="00B8294E" w:rsidRPr="003235C9" w:rsidRDefault="00B8294E" w:rsidP="00B8294E">
      <w:pPr>
        <w:ind w:firstLine="709"/>
        <w:jc w:val="both"/>
        <w:rPr>
          <w:color w:val="00000A"/>
        </w:rPr>
      </w:pPr>
      <w:r w:rsidRPr="003235C9">
        <w:rPr>
          <w:color w:val="00000A"/>
        </w:rPr>
        <w:t>5.3. При озеленении территории детских садов и школ не допускается использование растений с ядовитыми плодами, а также с колючками и шипами.</w:t>
      </w:r>
    </w:p>
    <w:p w14:paraId="59C91BE5" w14:textId="77777777" w:rsidR="00B8294E" w:rsidRPr="003235C9" w:rsidRDefault="00B8294E" w:rsidP="00B8294E">
      <w:pPr>
        <w:ind w:firstLine="709"/>
        <w:jc w:val="both"/>
        <w:rPr>
          <w:color w:val="00000A"/>
        </w:rPr>
      </w:pPr>
      <w:r w:rsidRPr="003235C9">
        <w:rPr>
          <w:color w:val="00000A"/>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14:paraId="134000A1" w14:textId="77777777" w:rsidR="00B8294E" w:rsidRPr="003235C9" w:rsidRDefault="00B8294E" w:rsidP="00B8294E">
      <w:pPr>
        <w:ind w:firstLine="709"/>
        <w:jc w:val="both"/>
        <w:rPr>
          <w:color w:val="00000A"/>
        </w:rPr>
      </w:pPr>
      <w:r w:rsidRPr="003235C9">
        <w:rPr>
          <w:color w:val="00000A"/>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14:paraId="1964CB33" w14:textId="77777777" w:rsidR="00B8294E" w:rsidRPr="003235C9" w:rsidRDefault="00B8294E" w:rsidP="00B8294E">
      <w:pPr>
        <w:ind w:firstLine="709"/>
        <w:jc w:val="both"/>
        <w:rPr>
          <w:color w:val="00000A"/>
        </w:rPr>
      </w:pPr>
      <w:r w:rsidRPr="003235C9">
        <w:rPr>
          <w:color w:val="00000A"/>
        </w:rPr>
        <w:t>5.6.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14:paraId="4AD42B88" w14:textId="77777777" w:rsidR="00B8294E" w:rsidRPr="003235C9" w:rsidRDefault="00B8294E" w:rsidP="00B8294E">
      <w:pPr>
        <w:ind w:firstLine="709"/>
        <w:jc w:val="both"/>
        <w:rPr>
          <w:color w:val="00000A"/>
        </w:rPr>
      </w:pPr>
      <w:r w:rsidRPr="003235C9">
        <w:rPr>
          <w:color w:val="00000A"/>
        </w:rPr>
        <w:t>5.7. Собственники остановочных пунктов (комплексов) обеспечивают:</w:t>
      </w:r>
    </w:p>
    <w:p w14:paraId="4896EF9A" w14:textId="77777777" w:rsidR="00B8294E" w:rsidRPr="003235C9" w:rsidRDefault="00B8294E" w:rsidP="00B8294E">
      <w:pPr>
        <w:ind w:firstLine="709"/>
        <w:jc w:val="both"/>
        <w:rPr>
          <w:color w:val="00000A"/>
        </w:rPr>
      </w:pPr>
      <w:r w:rsidRPr="003235C9">
        <w:rPr>
          <w:color w:val="00000A"/>
        </w:rPr>
        <w:t>соблюдение чистоты и порядка, включая уборку;</w:t>
      </w:r>
    </w:p>
    <w:p w14:paraId="6172AFB3" w14:textId="77777777" w:rsidR="00B8294E" w:rsidRPr="003235C9" w:rsidRDefault="00B8294E" w:rsidP="00B8294E">
      <w:pPr>
        <w:ind w:firstLine="709"/>
        <w:jc w:val="both"/>
        <w:rPr>
          <w:color w:val="00000A"/>
        </w:rPr>
      </w:pPr>
      <w:r w:rsidRPr="003235C9">
        <w:rPr>
          <w:color w:val="00000A"/>
        </w:rPr>
        <w:t>установку и содержание урн для сбора мусора;</w:t>
      </w:r>
    </w:p>
    <w:p w14:paraId="07CB4E2E" w14:textId="77777777" w:rsidR="00B8294E" w:rsidRPr="003235C9" w:rsidRDefault="00B8294E" w:rsidP="00B8294E">
      <w:pPr>
        <w:ind w:firstLine="709"/>
        <w:jc w:val="both"/>
        <w:rPr>
          <w:color w:val="00000A"/>
        </w:rPr>
      </w:pPr>
      <w:r w:rsidRPr="003235C9">
        <w:rPr>
          <w:color w:val="00000A"/>
        </w:rPr>
        <w:t>ремонт и окраску до 01 мая текущего года и далее по мере необходимости.</w:t>
      </w:r>
    </w:p>
    <w:p w14:paraId="1D83009F" w14:textId="77777777" w:rsidR="00B8294E" w:rsidRPr="003235C9" w:rsidRDefault="00B8294E" w:rsidP="00B8294E">
      <w:pPr>
        <w:ind w:firstLine="709"/>
        <w:jc w:val="both"/>
        <w:rPr>
          <w:color w:val="00000A"/>
        </w:rPr>
      </w:pPr>
      <w:r w:rsidRPr="003235C9">
        <w:rPr>
          <w:color w:val="00000A"/>
        </w:rPr>
        <w:t>Остановочные пункты (комплексы) должны быть не запыленными, окрашены и помыты, очищены от несанкционированной информационно-</w:t>
      </w:r>
    </w:p>
    <w:p w14:paraId="45BB994C" w14:textId="77777777" w:rsidR="00B8294E" w:rsidRPr="003235C9" w:rsidRDefault="00B8294E" w:rsidP="00B8294E">
      <w:pPr>
        <w:jc w:val="both"/>
        <w:rPr>
          <w:color w:val="00000A"/>
        </w:rPr>
      </w:pPr>
      <w:r w:rsidRPr="003235C9">
        <w:rPr>
          <w:color w:val="00000A"/>
        </w:rPr>
        <w:t>печатной продукции, граффити. В зимний период должны быть очищены от снега.</w:t>
      </w:r>
    </w:p>
    <w:p w14:paraId="48F4C1AA" w14:textId="77777777" w:rsidR="00B8294E" w:rsidRPr="003235C9" w:rsidRDefault="00B8294E" w:rsidP="00B8294E">
      <w:pPr>
        <w:ind w:firstLine="709"/>
        <w:jc w:val="both"/>
        <w:rPr>
          <w:color w:val="00000A"/>
        </w:rPr>
      </w:pPr>
      <w:r w:rsidRPr="003235C9">
        <w:rPr>
          <w:color w:val="00000A"/>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14:paraId="70B6746A" w14:textId="77777777" w:rsidR="00B8294E" w:rsidRPr="003235C9" w:rsidRDefault="00B8294E" w:rsidP="00B8294E">
      <w:pPr>
        <w:ind w:firstLine="709"/>
        <w:jc w:val="both"/>
        <w:rPr>
          <w:color w:val="00000A"/>
        </w:rPr>
      </w:pPr>
      <w:r w:rsidRPr="003235C9">
        <w:rPr>
          <w:color w:val="00000A"/>
        </w:rPr>
        <w:t>соблюдение чистоты и порядка, включая проведение ежедневной уборки;</w:t>
      </w:r>
    </w:p>
    <w:p w14:paraId="229D08A9" w14:textId="77777777" w:rsidR="00B8294E" w:rsidRPr="003235C9" w:rsidRDefault="00B8294E" w:rsidP="00B8294E">
      <w:pPr>
        <w:ind w:firstLine="709"/>
        <w:jc w:val="both"/>
        <w:rPr>
          <w:color w:val="00000A"/>
        </w:rPr>
      </w:pPr>
      <w:r w:rsidRPr="003235C9">
        <w:rPr>
          <w:color w:val="00000A"/>
        </w:rPr>
        <w:t>установку и содержание урн и контейнеров для сбора мусора и других отходов;</w:t>
      </w:r>
    </w:p>
    <w:p w14:paraId="7D620280" w14:textId="77777777" w:rsidR="00B8294E" w:rsidRPr="003235C9" w:rsidRDefault="00B8294E" w:rsidP="00B8294E">
      <w:pPr>
        <w:ind w:firstLine="709"/>
        <w:jc w:val="both"/>
        <w:rPr>
          <w:color w:val="00000A"/>
        </w:rPr>
      </w:pPr>
      <w:r w:rsidRPr="003235C9">
        <w:rPr>
          <w:color w:val="00000A"/>
        </w:rPr>
        <w:t xml:space="preserve">поддержание в надлежащем состоянии внешнего вида остановочных комплексов, совмещенных с остановочным пунктом; </w:t>
      </w:r>
    </w:p>
    <w:p w14:paraId="3406D0CD" w14:textId="77777777" w:rsidR="00B8294E" w:rsidRPr="003235C9" w:rsidRDefault="00B8294E" w:rsidP="00B8294E">
      <w:pPr>
        <w:ind w:firstLine="709"/>
        <w:jc w:val="both"/>
        <w:rPr>
          <w:color w:val="00000A"/>
        </w:rPr>
      </w:pPr>
      <w:r w:rsidRPr="003235C9">
        <w:rPr>
          <w:color w:val="00000A"/>
        </w:rPr>
        <w:t>мойку остановочных комплексов, совмещенных с остановочным пунктом, по мере необходимости;</w:t>
      </w:r>
    </w:p>
    <w:p w14:paraId="04851C52" w14:textId="77777777" w:rsidR="00B8294E" w:rsidRPr="003235C9" w:rsidRDefault="00B8294E" w:rsidP="00B8294E">
      <w:pPr>
        <w:ind w:firstLine="709"/>
        <w:jc w:val="both"/>
        <w:rPr>
          <w:color w:val="00000A"/>
        </w:rPr>
      </w:pPr>
      <w:r w:rsidRPr="003235C9">
        <w:rPr>
          <w:color w:val="00000A"/>
        </w:rPr>
        <w:t>ремонт и окраску остановочных комплексов, совмещенных с остановочным пунктом до 01 мая текущего года и далее по мере необходимости.</w:t>
      </w:r>
    </w:p>
    <w:p w14:paraId="019C3316" w14:textId="77777777" w:rsidR="00B8294E" w:rsidRPr="003235C9" w:rsidRDefault="00B8294E" w:rsidP="00B8294E">
      <w:pPr>
        <w:ind w:firstLine="709"/>
        <w:jc w:val="both"/>
        <w:rPr>
          <w:b/>
          <w:bCs/>
          <w:color w:val="00000A"/>
        </w:rPr>
      </w:pPr>
    </w:p>
    <w:p w14:paraId="6060766E" w14:textId="77777777" w:rsidR="00B8294E" w:rsidRPr="0063778C" w:rsidRDefault="00B8294E" w:rsidP="00B8294E">
      <w:pPr>
        <w:ind w:firstLine="709"/>
        <w:jc w:val="center"/>
        <w:rPr>
          <w:b/>
          <w:bCs/>
          <w:color w:val="00000A"/>
        </w:rPr>
      </w:pPr>
      <w:r w:rsidRPr="003235C9">
        <w:rPr>
          <w:b/>
          <w:bCs/>
          <w:color w:val="00000A"/>
        </w:rPr>
        <w:t xml:space="preserve">6. Благоустройство территорий объектов торговли, общественного </w:t>
      </w:r>
      <w:r>
        <w:rPr>
          <w:b/>
          <w:bCs/>
          <w:color w:val="00000A"/>
        </w:rPr>
        <w:t>питания, бытового обслуживания</w:t>
      </w:r>
    </w:p>
    <w:p w14:paraId="6FAC56F1" w14:textId="77777777" w:rsidR="00B8294E" w:rsidRPr="003235C9" w:rsidRDefault="00B8294E" w:rsidP="00B8294E">
      <w:pPr>
        <w:ind w:firstLine="709"/>
        <w:jc w:val="both"/>
        <w:rPr>
          <w:color w:val="00000A"/>
        </w:rPr>
      </w:pPr>
      <w:r w:rsidRPr="003235C9">
        <w:rPr>
          <w:color w:val="00000A"/>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14:paraId="41903FF4" w14:textId="77777777" w:rsidR="00B8294E" w:rsidRPr="003235C9" w:rsidRDefault="00B8294E" w:rsidP="00B8294E">
      <w:pPr>
        <w:ind w:firstLine="709"/>
        <w:jc w:val="both"/>
        <w:rPr>
          <w:color w:val="00000A"/>
        </w:rPr>
      </w:pPr>
      <w:r w:rsidRPr="003235C9">
        <w:rPr>
          <w:color w:val="00000A"/>
        </w:rPr>
        <w:lastRenderedPageBreak/>
        <w:t>содержание в чистоте и благоустройство территории торговли;</w:t>
      </w:r>
    </w:p>
    <w:p w14:paraId="55F25CC4" w14:textId="77777777" w:rsidR="00B8294E" w:rsidRPr="003235C9" w:rsidRDefault="00B8294E" w:rsidP="00B8294E">
      <w:pPr>
        <w:ind w:firstLine="709"/>
        <w:jc w:val="both"/>
        <w:rPr>
          <w:color w:val="00000A"/>
        </w:rPr>
      </w:pPr>
      <w:r w:rsidRPr="003235C9">
        <w:rPr>
          <w:color w:val="00000A"/>
        </w:rPr>
        <w:t>ежедневную уборку, а при необходимости – дополнительную уборку по окончании работы объекта сферы услуг;</w:t>
      </w:r>
    </w:p>
    <w:p w14:paraId="4DDD9EF9" w14:textId="77777777" w:rsidR="00B8294E" w:rsidRPr="003235C9" w:rsidRDefault="00B8294E" w:rsidP="00B8294E">
      <w:pPr>
        <w:ind w:firstLine="709"/>
        <w:jc w:val="both"/>
        <w:rPr>
          <w:color w:val="00000A"/>
        </w:rPr>
      </w:pPr>
      <w:r w:rsidRPr="003235C9">
        <w:rPr>
          <w:color w:val="00000A"/>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14:paraId="4A289325" w14:textId="77777777" w:rsidR="00B8294E" w:rsidRPr="003235C9" w:rsidRDefault="00B8294E" w:rsidP="00B8294E">
      <w:pPr>
        <w:ind w:firstLine="709"/>
        <w:jc w:val="both"/>
        <w:rPr>
          <w:color w:val="auto"/>
        </w:rPr>
      </w:pPr>
      <w:r w:rsidRPr="003235C9">
        <w:rPr>
          <w:color w:val="auto"/>
        </w:rPr>
        <w:t>уборку, мойку и дезинфекцию контейнеров и контейнерных площадок, их текущий ремонт и окраску. Мойка и дезинфекция контейнеров – по мере необходимости в летний период, ремонт по мере необходимости и окраска – до 01 мая текущего года;</w:t>
      </w:r>
    </w:p>
    <w:p w14:paraId="11A1C05F" w14:textId="77777777" w:rsidR="00B8294E" w:rsidRPr="003235C9" w:rsidRDefault="00B8294E" w:rsidP="00B8294E">
      <w:pPr>
        <w:ind w:firstLine="709"/>
        <w:jc w:val="both"/>
        <w:rPr>
          <w:color w:val="auto"/>
        </w:rPr>
      </w:pPr>
      <w:r w:rsidRPr="003235C9">
        <w:rPr>
          <w:color w:val="auto"/>
        </w:rPr>
        <w:t xml:space="preserve">вывоз мусора, тары, упаковочного материала, ТКО и прочих отходов осуществляется не реже одного раза в месяц на объект размещения отходов </w:t>
      </w:r>
    </w:p>
    <w:p w14:paraId="055DAC65" w14:textId="77777777" w:rsidR="00B8294E" w:rsidRPr="003235C9" w:rsidRDefault="00B8294E" w:rsidP="00B8294E">
      <w:pPr>
        <w:jc w:val="both"/>
        <w:rPr>
          <w:color w:val="auto"/>
        </w:rPr>
      </w:pPr>
      <w:r w:rsidRPr="003235C9">
        <w:rPr>
          <w:color w:val="auto"/>
        </w:rPr>
        <w:t>самостоятельно либо на основании договора;</w:t>
      </w:r>
    </w:p>
    <w:p w14:paraId="75AB54C9" w14:textId="77777777" w:rsidR="00B8294E" w:rsidRPr="003235C9" w:rsidRDefault="00B8294E" w:rsidP="00B8294E">
      <w:pPr>
        <w:ind w:firstLine="709"/>
        <w:jc w:val="both"/>
        <w:rPr>
          <w:color w:val="00000A"/>
        </w:rPr>
      </w:pPr>
      <w:r w:rsidRPr="003235C9">
        <w:rPr>
          <w:color w:val="00000A"/>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14:paraId="48E0A8C4" w14:textId="77777777" w:rsidR="00B8294E" w:rsidRPr="003235C9" w:rsidRDefault="00B8294E" w:rsidP="00B8294E">
      <w:pPr>
        <w:ind w:firstLine="709"/>
        <w:jc w:val="both"/>
        <w:rPr>
          <w:color w:val="00000A"/>
        </w:rPr>
      </w:pPr>
      <w:r w:rsidRPr="003235C9">
        <w:rPr>
          <w:color w:val="00000A"/>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14:paraId="6DB749E2" w14:textId="77777777" w:rsidR="00B8294E" w:rsidRPr="003235C9" w:rsidRDefault="00B8294E" w:rsidP="00B8294E">
      <w:pPr>
        <w:ind w:firstLine="709"/>
        <w:jc w:val="both"/>
        <w:rPr>
          <w:color w:val="00000A"/>
        </w:rPr>
      </w:pPr>
      <w:r w:rsidRPr="003235C9">
        <w:rPr>
          <w:color w:val="00000A"/>
        </w:rPr>
        <w:t>оформление витрин, оборудование их специальным освещением;</w:t>
      </w:r>
    </w:p>
    <w:p w14:paraId="2B9A4569" w14:textId="77777777" w:rsidR="00B8294E" w:rsidRPr="003235C9" w:rsidRDefault="00B8294E" w:rsidP="00B8294E">
      <w:pPr>
        <w:ind w:firstLine="709"/>
        <w:jc w:val="both"/>
        <w:rPr>
          <w:color w:val="00000A"/>
        </w:rPr>
      </w:pPr>
      <w:r w:rsidRPr="003235C9">
        <w:rPr>
          <w:color w:val="00000A"/>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14:paraId="58658C9C" w14:textId="77777777" w:rsidR="00B8294E" w:rsidRPr="003235C9" w:rsidRDefault="00B8294E" w:rsidP="00B8294E">
      <w:pPr>
        <w:ind w:firstLine="709"/>
        <w:jc w:val="both"/>
        <w:rPr>
          <w:color w:val="00000A"/>
        </w:rPr>
      </w:pPr>
      <w:r w:rsidRPr="003235C9">
        <w:rPr>
          <w:color w:val="00000A"/>
        </w:rPr>
        <w:t>установка в случаях, предусмотренных действующим законодательством, и содержание в порядке, предусмотренном настоящими Правилами, туалетов (биотуалетов);</w:t>
      </w:r>
    </w:p>
    <w:p w14:paraId="4AD010BE" w14:textId="77777777" w:rsidR="00B8294E" w:rsidRPr="003235C9" w:rsidRDefault="00B8294E" w:rsidP="00B8294E">
      <w:pPr>
        <w:ind w:firstLine="709"/>
        <w:jc w:val="both"/>
        <w:rPr>
          <w:color w:val="00000A"/>
        </w:rPr>
      </w:pPr>
      <w:r w:rsidRPr="003235C9">
        <w:rPr>
          <w:color w:val="00000A"/>
        </w:rPr>
        <w:t>содержание,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14:paraId="2B1F1B39" w14:textId="77777777" w:rsidR="00B8294E" w:rsidRPr="003235C9" w:rsidRDefault="00B8294E" w:rsidP="00B8294E">
      <w:pPr>
        <w:ind w:firstLine="709"/>
        <w:jc w:val="both"/>
        <w:rPr>
          <w:color w:val="00000A"/>
        </w:rPr>
      </w:pPr>
      <w:r w:rsidRPr="003235C9">
        <w:rPr>
          <w:color w:val="00000A"/>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14:paraId="63641725" w14:textId="77777777" w:rsidR="00B8294E" w:rsidRPr="003235C9" w:rsidRDefault="00B8294E" w:rsidP="00B8294E">
      <w:pPr>
        <w:ind w:firstLine="709"/>
        <w:jc w:val="both"/>
        <w:rPr>
          <w:color w:val="00000A"/>
        </w:rPr>
      </w:pPr>
      <w:r w:rsidRPr="003235C9">
        <w:rPr>
          <w:color w:val="00000A"/>
        </w:rPr>
        <w:t>6.2. Запрещается:</w:t>
      </w:r>
    </w:p>
    <w:p w14:paraId="11D8E48D" w14:textId="77777777" w:rsidR="00B8294E" w:rsidRPr="003235C9" w:rsidRDefault="00B8294E" w:rsidP="00B8294E">
      <w:pPr>
        <w:ind w:firstLine="709"/>
        <w:jc w:val="both"/>
        <w:rPr>
          <w:color w:val="00000A"/>
        </w:rPr>
      </w:pPr>
      <w:r w:rsidRPr="003235C9">
        <w:rPr>
          <w:color w:val="00000A"/>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14:paraId="48C49D3C" w14:textId="77777777" w:rsidR="00B8294E" w:rsidRPr="003235C9" w:rsidRDefault="00B8294E" w:rsidP="00B8294E">
      <w:pPr>
        <w:ind w:firstLine="709"/>
        <w:jc w:val="both"/>
        <w:rPr>
          <w:color w:val="00000A"/>
        </w:rPr>
      </w:pPr>
      <w:r w:rsidRPr="003235C9">
        <w:rPr>
          <w:color w:val="00000A"/>
        </w:rPr>
        <w:t>подвоз товаров, продукции, иных грузов к объектам сферы услуг по газонам, тротуарам, другим пешеходным и озелененным территориям;</w:t>
      </w:r>
    </w:p>
    <w:p w14:paraId="39D0E07D" w14:textId="77777777" w:rsidR="00B8294E" w:rsidRPr="003235C9" w:rsidRDefault="00B8294E" w:rsidP="00B8294E">
      <w:pPr>
        <w:ind w:firstLine="709"/>
        <w:jc w:val="both"/>
        <w:rPr>
          <w:color w:val="00000A"/>
        </w:rPr>
      </w:pPr>
      <w:r w:rsidRPr="003235C9">
        <w:rPr>
          <w:color w:val="00000A"/>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14:paraId="1D40DF26" w14:textId="77777777" w:rsidR="00B8294E" w:rsidRPr="003235C9" w:rsidRDefault="00B8294E" w:rsidP="00B8294E">
      <w:pPr>
        <w:ind w:firstLine="709"/>
        <w:jc w:val="both"/>
        <w:rPr>
          <w:color w:val="00000A"/>
        </w:rPr>
      </w:pPr>
      <w:r w:rsidRPr="003235C9">
        <w:rPr>
          <w:color w:val="00000A"/>
        </w:rPr>
        <w:t>нарушение установленных настоящими Правилами сроков уборки объектов сферы услуг и вывоза отходов и мусора;</w:t>
      </w:r>
    </w:p>
    <w:p w14:paraId="5CBD7012" w14:textId="77777777" w:rsidR="00B8294E" w:rsidRPr="003235C9" w:rsidRDefault="00B8294E" w:rsidP="00B8294E">
      <w:pPr>
        <w:ind w:firstLine="709"/>
        <w:jc w:val="both"/>
        <w:rPr>
          <w:color w:val="00000A"/>
        </w:rPr>
      </w:pPr>
      <w:r w:rsidRPr="003235C9">
        <w:rPr>
          <w:color w:val="00000A"/>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 вывоз ТБО и КГМ;</w:t>
      </w:r>
    </w:p>
    <w:p w14:paraId="6A815660" w14:textId="77777777" w:rsidR="00B8294E" w:rsidRPr="003235C9" w:rsidRDefault="00B8294E" w:rsidP="00B8294E">
      <w:pPr>
        <w:ind w:firstLine="709"/>
        <w:jc w:val="both"/>
        <w:rPr>
          <w:color w:val="00000A"/>
        </w:rPr>
      </w:pPr>
      <w:r w:rsidRPr="003235C9">
        <w:rPr>
          <w:color w:val="00000A"/>
        </w:rPr>
        <w:lastRenderedPageBreak/>
        <w:t>временное складирование торгового оборудования, товаров, тары и прочего должно осуществляться в специальных помещениях объектов сферы услуг;</w:t>
      </w:r>
    </w:p>
    <w:p w14:paraId="7EDB9A08" w14:textId="77777777" w:rsidR="00B8294E" w:rsidRPr="003235C9" w:rsidRDefault="00B8294E" w:rsidP="00B8294E">
      <w:pPr>
        <w:ind w:firstLine="709"/>
        <w:jc w:val="both"/>
        <w:rPr>
          <w:color w:val="00000A"/>
        </w:rPr>
      </w:pPr>
      <w:r w:rsidRPr="003235C9">
        <w:rPr>
          <w:color w:val="00000A"/>
        </w:rPr>
        <w:t>сжигание мусора и тары;</w:t>
      </w:r>
    </w:p>
    <w:p w14:paraId="49B11A18" w14:textId="77777777" w:rsidR="00B8294E" w:rsidRPr="003235C9" w:rsidRDefault="00B8294E" w:rsidP="00B8294E">
      <w:pPr>
        <w:ind w:firstLine="709"/>
        <w:jc w:val="both"/>
        <w:rPr>
          <w:color w:val="00000A"/>
        </w:rPr>
      </w:pPr>
      <w:r w:rsidRPr="003235C9">
        <w:rPr>
          <w:color w:val="00000A"/>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14:paraId="2A42E7DB" w14:textId="77777777" w:rsidR="00B8294E" w:rsidRPr="003235C9" w:rsidRDefault="00B8294E" w:rsidP="00B8294E">
      <w:pPr>
        <w:spacing w:line="240" w:lineRule="exact"/>
        <w:ind w:firstLine="709"/>
        <w:jc w:val="both"/>
        <w:rPr>
          <w:color w:val="00000A"/>
        </w:rPr>
      </w:pPr>
      <w:r w:rsidRPr="003235C9">
        <w:rPr>
          <w:color w:val="00000A"/>
        </w:rPr>
        <w:t xml:space="preserve">размещение нестационарного торгового объекта (в том числе с необорудованных мест - с земли, ящиков, парапетов, окон и прочее) </w:t>
      </w:r>
      <w:bookmarkStart w:id="3" w:name="_Hlk92787146"/>
      <w:r w:rsidRPr="003235C9">
        <w:rPr>
          <w:color w:val="00000A"/>
        </w:rPr>
        <w:t>либо сезонного (летнего кафе)</w:t>
      </w:r>
      <w:bookmarkEnd w:id="3"/>
      <w:r w:rsidRPr="003235C9">
        <w:rPr>
          <w:color w:val="00000A"/>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Pr="003235C9">
        <w:rPr>
          <w:color w:val="00000A"/>
        </w:rPr>
        <w:t>нестационарного торгового объекта либо сезонного (летнего кафе)</w:t>
      </w:r>
      <w:bookmarkEnd w:id="4"/>
      <w:r w:rsidRPr="003235C9">
        <w:rPr>
          <w:color w:val="00000A"/>
        </w:rPr>
        <w:t>, а равно вне или с нарушением схемы размещения нестационарных торговых объектов, утвержденной постановлением Администрации поселения, а также с нарушением предъявляемых требований к внешнему виду и оформлению нестационарного торгового объекта либо сезонного (летнего кафе);</w:t>
      </w:r>
    </w:p>
    <w:p w14:paraId="63C58DEE" w14:textId="77777777" w:rsidR="00B8294E" w:rsidRPr="003235C9" w:rsidRDefault="00B8294E" w:rsidP="00B8294E">
      <w:pPr>
        <w:spacing w:line="240" w:lineRule="exact"/>
        <w:ind w:firstLine="709"/>
        <w:jc w:val="both"/>
        <w:rPr>
          <w:color w:val="00000A"/>
        </w:rPr>
      </w:pPr>
      <w:r w:rsidRPr="003235C9">
        <w:rPr>
          <w:color w:val="00000A"/>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14:paraId="2CE2C758" w14:textId="77777777" w:rsidR="00B8294E" w:rsidRPr="003235C9" w:rsidRDefault="00B8294E" w:rsidP="00B8294E">
      <w:pPr>
        <w:ind w:firstLine="709"/>
        <w:jc w:val="both"/>
        <w:rPr>
          <w:color w:val="00000A"/>
        </w:rPr>
      </w:pPr>
    </w:p>
    <w:p w14:paraId="36E81147" w14:textId="77777777" w:rsidR="00071B74" w:rsidRDefault="00071B74" w:rsidP="00B8294E">
      <w:pPr>
        <w:ind w:firstLine="709"/>
        <w:jc w:val="center"/>
        <w:rPr>
          <w:b/>
          <w:bCs/>
          <w:color w:val="00000A"/>
        </w:rPr>
      </w:pPr>
    </w:p>
    <w:p w14:paraId="7FEB9127" w14:textId="77777777" w:rsidR="00B8294E" w:rsidRPr="0063778C" w:rsidRDefault="00B8294E" w:rsidP="00B8294E">
      <w:pPr>
        <w:ind w:firstLine="709"/>
        <w:jc w:val="center"/>
        <w:rPr>
          <w:b/>
          <w:bCs/>
          <w:color w:val="00000A"/>
        </w:rPr>
      </w:pPr>
      <w:r w:rsidRPr="003235C9">
        <w:rPr>
          <w:b/>
          <w:bCs/>
          <w:color w:val="00000A"/>
        </w:rPr>
        <w:t>7. Организация эксплуатации территорий ярмар</w:t>
      </w:r>
      <w:r>
        <w:rPr>
          <w:b/>
          <w:bCs/>
          <w:color w:val="00000A"/>
        </w:rPr>
        <w:t>ок, сельскохозяйственных рынков</w:t>
      </w:r>
    </w:p>
    <w:p w14:paraId="0B2C867F" w14:textId="77777777" w:rsidR="00B8294E" w:rsidRPr="003235C9" w:rsidRDefault="00B8294E" w:rsidP="00B8294E">
      <w:pPr>
        <w:ind w:firstLine="709"/>
        <w:jc w:val="both"/>
        <w:rPr>
          <w:color w:val="00000A"/>
        </w:rPr>
      </w:pPr>
      <w:r w:rsidRPr="003235C9">
        <w:rPr>
          <w:color w:val="00000A"/>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14:paraId="46307D65" w14:textId="77777777" w:rsidR="00B8294E" w:rsidRPr="003235C9" w:rsidRDefault="00B8294E" w:rsidP="00B8294E">
      <w:pPr>
        <w:ind w:firstLine="709"/>
        <w:jc w:val="both"/>
        <w:rPr>
          <w:color w:val="00000A"/>
        </w:rPr>
      </w:pPr>
      <w:r w:rsidRPr="003235C9">
        <w:rPr>
          <w:color w:val="00000A"/>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14:paraId="4D475B91" w14:textId="77777777" w:rsidR="00B8294E" w:rsidRPr="003235C9" w:rsidRDefault="00B8294E" w:rsidP="00B8294E">
      <w:pPr>
        <w:ind w:firstLine="709"/>
        <w:jc w:val="both"/>
        <w:rPr>
          <w:color w:val="00000A"/>
        </w:rPr>
      </w:pPr>
      <w:r w:rsidRPr="003235C9">
        <w:rPr>
          <w:color w:val="00000A"/>
        </w:rPr>
        <w:t>7.3. Территории ярмарок, сельскохозяйственных рынков должны быть благоустроены.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14:paraId="45909547" w14:textId="77777777" w:rsidR="00B8294E" w:rsidRPr="003235C9" w:rsidRDefault="00B8294E" w:rsidP="00B8294E">
      <w:pPr>
        <w:ind w:firstLine="709"/>
        <w:jc w:val="both"/>
        <w:rPr>
          <w:color w:val="00000A"/>
        </w:rPr>
      </w:pPr>
      <w:r w:rsidRPr="003235C9">
        <w:rPr>
          <w:color w:val="00000A"/>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Текущая уборка производится в течение дня.</w:t>
      </w:r>
    </w:p>
    <w:p w14:paraId="56BBA932" w14:textId="77777777" w:rsidR="00B8294E" w:rsidRPr="003235C9" w:rsidRDefault="00B8294E" w:rsidP="00B8294E">
      <w:pPr>
        <w:ind w:firstLine="709"/>
        <w:jc w:val="both"/>
        <w:rPr>
          <w:color w:val="00000A"/>
        </w:rPr>
      </w:pPr>
      <w:r w:rsidRPr="003235C9">
        <w:rPr>
          <w:color w:val="00000A"/>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14:paraId="7856CC49" w14:textId="77777777" w:rsidR="00B8294E" w:rsidRPr="003235C9" w:rsidRDefault="00B8294E" w:rsidP="00B8294E">
      <w:pPr>
        <w:ind w:firstLine="709"/>
        <w:jc w:val="both"/>
        <w:rPr>
          <w:color w:val="00000A"/>
        </w:rPr>
      </w:pPr>
      <w:r w:rsidRPr="003235C9">
        <w:rPr>
          <w:color w:val="00000A"/>
        </w:rPr>
        <w:t>7.6. Организатор ярмарки и управляющий сельскохозяйственным рынком обеспечивают:</w:t>
      </w:r>
    </w:p>
    <w:p w14:paraId="34E806A7" w14:textId="77777777" w:rsidR="00B8294E" w:rsidRPr="003235C9" w:rsidRDefault="00B8294E" w:rsidP="00B8294E">
      <w:pPr>
        <w:ind w:firstLine="709"/>
        <w:jc w:val="both"/>
        <w:rPr>
          <w:color w:val="00000A"/>
        </w:rPr>
      </w:pPr>
      <w:r w:rsidRPr="003235C9">
        <w:rPr>
          <w:color w:val="00000A"/>
        </w:rPr>
        <w:t>содержание территорий сельскохозяйственных рынков, ярмарок, входов и въездов;</w:t>
      </w:r>
    </w:p>
    <w:p w14:paraId="44541181" w14:textId="77777777" w:rsidR="00B8294E" w:rsidRPr="003235C9" w:rsidRDefault="00B8294E" w:rsidP="00B8294E">
      <w:pPr>
        <w:ind w:firstLine="709"/>
        <w:jc w:val="both"/>
        <w:rPr>
          <w:color w:val="00000A"/>
        </w:rPr>
      </w:pPr>
      <w:r w:rsidRPr="003235C9">
        <w:rPr>
          <w:color w:val="00000A"/>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14:paraId="68305DB9" w14:textId="77777777" w:rsidR="00B8294E" w:rsidRPr="003235C9" w:rsidRDefault="00B8294E" w:rsidP="00B8294E">
      <w:pPr>
        <w:ind w:firstLine="709"/>
        <w:jc w:val="both"/>
        <w:rPr>
          <w:color w:val="00000A"/>
        </w:rPr>
      </w:pPr>
      <w:r w:rsidRPr="003235C9">
        <w:rPr>
          <w:color w:val="00000A"/>
        </w:rPr>
        <w:t>установку на территории сельскохозяйственного рынка, ярмарки контейнеров, урн для сбора бытовых отходов из расчета, установленного СанПиН;</w:t>
      </w:r>
    </w:p>
    <w:p w14:paraId="22887693" w14:textId="77777777" w:rsidR="00B8294E" w:rsidRPr="003235C9" w:rsidRDefault="00B8294E" w:rsidP="00B8294E">
      <w:pPr>
        <w:ind w:firstLine="709"/>
        <w:jc w:val="both"/>
        <w:rPr>
          <w:color w:val="00000A"/>
        </w:rPr>
      </w:pPr>
      <w:r w:rsidRPr="003235C9">
        <w:rPr>
          <w:color w:val="00000A"/>
        </w:rPr>
        <w:t>организацию сбора и вывоза ТКО с территории сельскохозяйственных рынков, ярмарок на объект размещения отходов;</w:t>
      </w:r>
    </w:p>
    <w:p w14:paraId="68399C3F" w14:textId="77777777" w:rsidR="00B8294E" w:rsidRPr="003235C9" w:rsidRDefault="00B8294E" w:rsidP="00B8294E">
      <w:pPr>
        <w:ind w:firstLine="709"/>
        <w:jc w:val="both"/>
        <w:rPr>
          <w:color w:val="00000A"/>
        </w:rPr>
      </w:pPr>
      <w:r w:rsidRPr="003235C9">
        <w:rPr>
          <w:color w:val="00000A"/>
        </w:rPr>
        <w:t>оборудование и содержание на территории сельскохозяйственных рынков, ярмарок общественных туалетов (в том числе временных);</w:t>
      </w:r>
    </w:p>
    <w:p w14:paraId="052C1B98" w14:textId="77777777" w:rsidR="00B8294E" w:rsidRPr="003235C9" w:rsidRDefault="00B8294E" w:rsidP="00B8294E">
      <w:pPr>
        <w:ind w:firstLine="709"/>
        <w:jc w:val="both"/>
        <w:rPr>
          <w:color w:val="00000A"/>
        </w:rPr>
      </w:pPr>
      <w:r w:rsidRPr="003235C9">
        <w:rPr>
          <w:color w:val="00000A"/>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14:paraId="082B4F9E" w14:textId="77777777" w:rsidR="00B8294E" w:rsidRPr="003235C9" w:rsidRDefault="00B8294E" w:rsidP="00B8294E">
      <w:pPr>
        <w:ind w:firstLine="709"/>
        <w:jc w:val="both"/>
        <w:rPr>
          <w:color w:val="00000A"/>
        </w:rPr>
      </w:pPr>
      <w:r w:rsidRPr="003235C9">
        <w:rPr>
          <w:color w:val="00000A"/>
        </w:rPr>
        <w:lastRenderedPageBreak/>
        <w:t>в зимнее время очистку территории сельскохозяйственных рынков, ярмарок от снега и льда, а во время гололеда – посыпку песком;</w:t>
      </w:r>
    </w:p>
    <w:p w14:paraId="009A1920" w14:textId="77777777" w:rsidR="00B8294E" w:rsidRPr="003235C9" w:rsidRDefault="00B8294E" w:rsidP="00B8294E">
      <w:pPr>
        <w:ind w:firstLine="709"/>
        <w:jc w:val="both"/>
        <w:rPr>
          <w:color w:val="00000A"/>
        </w:rPr>
      </w:pPr>
      <w:r w:rsidRPr="003235C9">
        <w:rPr>
          <w:color w:val="00000A"/>
        </w:rPr>
        <w:t>7.7. На территории сельскохозяйственных рынков, ярмарок запрещается:</w:t>
      </w:r>
    </w:p>
    <w:p w14:paraId="32C280FF" w14:textId="77777777" w:rsidR="00B8294E" w:rsidRPr="003235C9" w:rsidRDefault="00B8294E" w:rsidP="00B8294E">
      <w:pPr>
        <w:ind w:firstLine="709"/>
        <w:jc w:val="both"/>
        <w:rPr>
          <w:color w:val="00000A"/>
        </w:rPr>
      </w:pPr>
      <w:r w:rsidRPr="003235C9">
        <w:rPr>
          <w:color w:val="00000A"/>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14:paraId="6ADB7C18" w14:textId="77777777" w:rsidR="00B8294E" w:rsidRPr="003235C9" w:rsidRDefault="00B8294E" w:rsidP="00B8294E">
      <w:pPr>
        <w:ind w:firstLine="709"/>
        <w:jc w:val="both"/>
        <w:rPr>
          <w:color w:val="00000A"/>
        </w:rPr>
      </w:pPr>
      <w:r w:rsidRPr="003235C9">
        <w:rPr>
          <w:color w:val="00000A"/>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14:paraId="013498AD" w14:textId="77777777" w:rsidR="00B8294E" w:rsidRPr="003235C9" w:rsidRDefault="00B8294E" w:rsidP="00B8294E">
      <w:pPr>
        <w:ind w:firstLine="709"/>
        <w:jc w:val="both"/>
        <w:rPr>
          <w:color w:val="00000A"/>
        </w:rPr>
      </w:pPr>
      <w:r w:rsidRPr="003235C9">
        <w:rPr>
          <w:color w:val="00000A"/>
        </w:rPr>
        <w:t>слив жидких отходов на прилегающую территорию;</w:t>
      </w:r>
    </w:p>
    <w:p w14:paraId="59D1C896" w14:textId="77777777" w:rsidR="00B8294E" w:rsidRPr="003235C9" w:rsidRDefault="00B8294E" w:rsidP="00B8294E">
      <w:pPr>
        <w:ind w:firstLine="709"/>
        <w:jc w:val="both"/>
        <w:rPr>
          <w:color w:val="00000A"/>
        </w:rPr>
      </w:pPr>
      <w:r w:rsidRPr="003235C9">
        <w:rPr>
          <w:color w:val="00000A"/>
        </w:rPr>
        <w:t>сжигание тары, отходов и мусора.</w:t>
      </w:r>
    </w:p>
    <w:p w14:paraId="600914FB" w14:textId="77777777" w:rsidR="00B8294E" w:rsidRPr="003235C9" w:rsidRDefault="00B8294E" w:rsidP="00B8294E">
      <w:pPr>
        <w:ind w:firstLine="709"/>
        <w:jc w:val="both"/>
        <w:rPr>
          <w:color w:val="00000A"/>
        </w:rPr>
      </w:pPr>
      <w:r w:rsidRPr="003235C9">
        <w:rPr>
          <w:color w:val="00000A"/>
        </w:rPr>
        <w:t>7.8. Организация эксплуатации территорий сельскохозяйственных рынков, ярмарок в зимний период:</w:t>
      </w:r>
    </w:p>
    <w:p w14:paraId="5776DB77" w14:textId="77777777" w:rsidR="00B8294E" w:rsidRPr="003235C9" w:rsidRDefault="00B8294E" w:rsidP="00B8294E">
      <w:pPr>
        <w:ind w:firstLine="709"/>
        <w:jc w:val="both"/>
        <w:rPr>
          <w:color w:val="00000A"/>
        </w:rPr>
      </w:pPr>
      <w:r w:rsidRPr="003235C9">
        <w:rPr>
          <w:color w:val="00000A"/>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14:paraId="05CE4EDB" w14:textId="77777777" w:rsidR="00B8294E" w:rsidRPr="003235C9" w:rsidRDefault="00B8294E" w:rsidP="00B8294E">
      <w:pPr>
        <w:ind w:firstLine="709"/>
        <w:jc w:val="both"/>
        <w:rPr>
          <w:color w:val="00000A"/>
        </w:rPr>
      </w:pPr>
      <w:r w:rsidRPr="003235C9">
        <w:rPr>
          <w:color w:val="00000A"/>
        </w:rPr>
        <w:t>7.8.2. При уборке территорий сельскохозяйственных рынков, ярмарок в первую очередь должны быть расчищены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14:paraId="56B3ED3E" w14:textId="77777777" w:rsidR="00B8294E" w:rsidRPr="003235C9" w:rsidRDefault="00B8294E" w:rsidP="00B8294E">
      <w:pPr>
        <w:ind w:firstLine="709"/>
        <w:jc w:val="both"/>
        <w:rPr>
          <w:color w:val="00000A"/>
        </w:rPr>
      </w:pPr>
      <w:r w:rsidRPr="003235C9">
        <w:rPr>
          <w:color w:val="00000A"/>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а также на иные территории общего пользования муниципального образования.</w:t>
      </w:r>
    </w:p>
    <w:p w14:paraId="4FA13A84" w14:textId="77777777" w:rsidR="00B8294E" w:rsidRPr="003235C9" w:rsidRDefault="00B8294E" w:rsidP="00B8294E">
      <w:pPr>
        <w:ind w:firstLine="709"/>
        <w:jc w:val="both"/>
        <w:rPr>
          <w:color w:val="00000A"/>
        </w:rPr>
      </w:pPr>
    </w:p>
    <w:p w14:paraId="774EAF5E" w14:textId="77777777" w:rsidR="00B8294E" w:rsidRPr="0063778C" w:rsidRDefault="00B8294E" w:rsidP="00B8294E">
      <w:pPr>
        <w:ind w:firstLine="709"/>
        <w:jc w:val="center"/>
        <w:rPr>
          <w:b/>
          <w:bCs/>
          <w:color w:val="00000A"/>
        </w:rPr>
      </w:pPr>
      <w:r w:rsidRPr="003235C9">
        <w:rPr>
          <w:b/>
          <w:bCs/>
          <w:color w:val="00000A"/>
        </w:rPr>
        <w:t>8. Благоустройство терри</w:t>
      </w:r>
      <w:r>
        <w:rPr>
          <w:b/>
          <w:bCs/>
          <w:color w:val="00000A"/>
        </w:rPr>
        <w:t>торий рекреационного назначения</w:t>
      </w:r>
    </w:p>
    <w:p w14:paraId="20AAAC0D" w14:textId="77777777" w:rsidR="00B8294E" w:rsidRPr="003235C9" w:rsidRDefault="00B8294E" w:rsidP="00B8294E">
      <w:pPr>
        <w:shd w:val="clear" w:color="auto" w:fill="FFFFFF"/>
        <w:ind w:firstLine="709"/>
        <w:jc w:val="both"/>
        <w:rPr>
          <w:color w:val="00000A"/>
        </w:rPr>
      </w:pPr>
      <w:r w:rsidRPr="003235C9">
        <w:rPr>
          <w:color w:val="00000A"/>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и т.п.</w:t>
      </w:r>
    </w:p>
    <w:p w14:paraId="4E972EC9" w14:textId="77777777" w:rsidR="00B8294E" w:rsidRPr="003235C9" w:rsidRDefault="00B8294E" w:rsidP="00B8294E">
      <w:pPr>
        <w:shd w:val="clear" w:color="auto" w:fill="FFFFFF"/>
        <w:ind w:firstLine="709"/>
        <w:jc w:val="both"/>
        <w:rPr>
          <w:color w:val="00000A"/>
        </w:rPr>
      </w:pPr>
      <w:r w:rsidRPr="003235C9">
        <w:rPr>
          <w:color w:val="00000A"/>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14:paraId="18EABA7A" w14:textId="77777777" w:rsidR="00B8294E" w:rsidRPr="003235C9" w:rsidRDefault="00B8294E" w:rsidP="00B8294E">
      <w:pPr>
        <w:shd w:val="clear" w:color="auto" w:fill="FFFFFF"/>
        <w:ind w:firstLine="714"/>
        <w:jc w:val="both"/>
        <w:rPr>
          <w:color w:val="00000A"/>
        </w:rPr>
      </w:pPr>
      <w:r w:rsidRPr="003235C9">
        <w:rPr>
          <w:color w:val="00000A"/>
        </w:rPr>
        <w:t>8.3. При реконструкции объектов рекреации необходимо предусматривать:</w:t>
      </w:r>
    </w:p>
    <w:p w14:paraId="00008B8D" w14:textId="77777777" w:rsidR="00B8294E" w:rsidRPr="003235C9" w:rsidRDefault="00B8294E" w:rsidP="00B8294E">
      <w:pPr>
        <w:shd w:val="clear" w:color="auto" w:fill="FFFFFF"/>
        <w:ind w:firstLine="709"/>
        <w:jc w:val="both"/>
        <w:rPr>
          <w:color w:val="00000A"/>
        </w:rPr>
      </w:pPr>
      <w:r w:rsidRPr="003235C9">
        <w:rPr>
          <w:color w:val="00000A"/>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2FF660AA" w14:textId="77777777" w:rsidR="00B8294E" w:rsidRPr="003235C9" w:rsidRDefault="00B8294E" w:rsidP="00B8294E">
      <w:pPr>
        <w:shd w:val="clear" w:color="auto" w:fill="FFFFFF"/>
        <w:ind w:firstLine="709"/>
        <w:jc w:val="both"/>
        <w:rPr>
          <w:color w:val="00000A"/>
        </w:rPr>
      </w:pPr>
      <w:r w:rsidRPr="003235C9">
        <w:rPr>
          <w:color w:val="00000A"/>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19E71554" w14:textId="77777777" w:rsidR="00B8294E" w:rsidRPr="003235C9" w:rsidRDefault="00B8294E" w:rsidP="00B8294E">
      <w:pPr>
        <w:shd w:val="clear" w:color="auto" w:fill="FFFFFF"/>
        <w:jc w:val="both"/>
        <w:rPr>
          <w:color w:val="00000A"/>
        </w:rPr>
      </w:pPr>
      <w:r w:rsidRPr="003235C9">
        <w:rPr>
          <w:color w:val="00000A"/>
        </w:rPr>
        <w:t xml:space="preserve">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512A084A" w14:textId="77777777" w:rsidR="00B8294E" w:rsidRPr="003235C9" w:rsidRDefault="00B8294E" w:rsidP="00B8294E">
      <w:pPr>
        <w:shd w:val="clear" w:color="auto" w:fill="FFFFFF"/>
        <w:ind w:firstLine="709"/>
        <w:jc w:val="both"/>
        <w:rPr>
          <w:color w:val="auto"/>
        </w:rPr>
      </w:pPr>
      <w:r w:rsidRPr="003235C9">
        <w:rPr>
          <w:color w:val="auto"/>
        </w:rPr>
        <w:lastRenderedPageBreak/>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548CD161" w14:textId="77777777" w:rsidR="00B8294E" w:rsidRPr="003235C9" w:rsidRDefault="00B8294E" w:rsidP="00B8294E">
      <w:pPr>
        <w:shd w:val="clear" w:color="auto" w:fill="FFFFFF"/>
        <w:ind w:firstLine="709"/>
        <w:jc w:val="both"/>
        <w:rPr>
          <w:color w:val="auto"/>
        </w:rPr>
      </w:pPr>
      <w:r w:rsidRPr="003235C9">
        <w:rPr>
          <w:color w:val="auto"/>
        </w:rPr>
        <w:t>8.5.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39494F8E" w14:textId="77777777" w:rsidR="00B8294E" w:rsidRPr="003235C9" w:rsidRDefault="00B8294E" w:rsidP="00B8294E">
      <w:pPr>
        <w:shd w:val="clear" w:color="auto" w:fill="FFFFFF"/>
        <w:ind w:firstLine="720"/>
        <w:jc w:val="both"/>
        <w:rPr>
          <w:color w:val="00000A"/>
        </w:rPr>
      </w:pPr>
      <w:r w:rsidRPr="003235C9">
        <w:rPr>
          <w:color w:val="00000A"/>
        </w:rPr>
        <w:t>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14:paraId="4C7DC1D8" w14:textId="77777777" w:rsidR="00B8294E" w:rsidRPr="003235C9" w:rsidRDefault="00B8294E" w:rsidP="00B8294E">
      <w:pPr>
        <w:shd w:val="clear" w:color="auto" w:fill="FFFFFF"/>
        <w:ind w:firstLine="720"/>
        <w:jc w:val="both"/>
        <w:rPr>
          <w:color w:val="00000A"/>
        </w:rPr>
      </w:pPr>
      <w:r w:rsidRPr="003235C9">
        <w:rPr>
          <w:color w:val="00000A"/>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14:paraId="0F824B58" w14:textId="77777777" w:rsidR="00B8294E" w:rsidRPr="003235C9" w:rsidRDefault="00B8294E" w:rsidP="00B8294E">
      <w:pPr>
        <w:shd w:val="clear" w:color="auto" w:fill="FFFFFF"/>
        <w:ind w:firstLine="709"/>
        <w:jc w:val="both"/>
        <w:rPr>
          <w:color w:val="00000A"/>
        </w:rPr>
      </w:pPr>
      <w:r w:rsidRPr="003235C9">
        <w:rPr>
          <w:color w:val="00000A"/>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14:paraId="14913A93" w14:textId="77777777" w:rsidR="00B8294E" w:rsidRPr="003235C9" w:rsidRDefault="00B8294E" w:rsidP="00B8294E">
      <w:pPr>
        <w:shd w:val="clear" w:color="auto" w:fill="FFFFFF"/>
        <w:ind w:firstLine="709"/>
        <w:jc w:val="both"/>
        <w:rPr>
          <w:color w:val="00000A"/>
        </w:rPr>
      </w:pPr>
      <w:r w:rsidRPr="003235C9">
        <w:rPr>
          <w:color w:val="00000A"/>
        </w:rPr>
        <w:t>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2280D772" w14:textId="77777777" w:rsidR="00B8294E" w:rsidRPr="003235C9" w:rsidRDefault="00B8294E" w:rsidP="00B8294E">
      <w:pPr>
        <w:shd w:val="clear" w:color="auto" w:fill="FFFFFF"/>
        <w:ind w:firstLine="709"/>
        <w:jc w:val="both"/>
        <w:rPr>
          <w:color w:val="00000A"/>
        </w:rPr>
      </w:pPr>
      <w:r w:rsidRPr="003235C9">
        <w:rPr>
          <w:color w:val="00000A"/>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43D5F32D" w14:textId="77777777" w:rsidR="00B8294E" w:rsidRPr="003235C9" w:rsidRDefault="00B8294E" w:rsidP="00B8294E">
      <w:pPr>
        <w:shd w:val="clear" w:color="auto" w:fill="FFFFFF"/>
        <w:ind w:firstLine="709"/>
        <w:jc w:val="both"/>
        <w:rPr>
          <w:color w:val="00000A"/>
        </w:rPr>
      </w:pPr>
      <w:r w:rsidRPr="003235C9">
        <w:rPr>
          <w:color w:val="00000A"/>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01DED91F" w14:textId="77777777" w:rsidR="00B8294E" w:rsidRPr="003235C9" w:rsidRDefault="00B8294E" w:rsidP="00B8294E">
      <w:pPr>
        <w:shd w:val="clear" w:color="auto" w:fill="FFFFFF"/>
        <w:ind w:firstLine="709"/>
        <w:jc w:val="both"/>
        <w:rPr>
          <w:color w:val="00000A"/>
        </w:rPr>
      </w:pPr>
      <w:r w:rsidRPr="003235C9">
        <w:rPr>
          <w:color w:val="00000A"/>
        </w:rPr>
        <w:t>8.12. Возможно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14:paraId="5D3C3095" w14:textId="77777777" w:rsidR="00B8294E" w:rsidRDefault="00B8294E" w:rsidP="00B8294E">
      <w:pPr>
        <w:ind w:firstLine="709"/>
        <w:jc w:val="center"/>
        <w:rPr>
          <w:b/>
          <w:bCs/>
          <w:color w:val="00000A"/>
        </w:rPr>
      </w:pPr>
    </w:p>
    <w:p w14:paraId="6920B86B" w14:textId="77777777" w:rsidR="00B8294E" w:rsidRPr="0063778C" w:rsidRDefault="00B8294E" w:rsidP="00B8294E">
      <w:pPr>
        <w:ind w:firstLine="709"/>
        <w:jc w:val="center"/>
        <w:rPr>
          <w:b/>
          <w:bCs/>
          <w:color w:val="00000A"/>
        </w:rPr>
      </w:pPr>
      <w:r>
        <w:rPr>
          <w:b/>
          <w:bCs/>
          <w:color w:val="00000A"/>
        </w:rPr>
        <w:t>9. Освещение территории</w:t>
      </w:r>
    </w:p>
    <w:p w14:paraId="274FCE1E" w14:textId="77777777" w:rsidR="00B8294E" w:rsidRPr="003235C9" w:rsidRDefault="00B8294E" w:rsidP="00B8294E">
      <w:pPr>
        <w:ind w:firstLine="709"/>
        <w:jc w:val="both"/>
        <w:rPr>
          <w:color w:val="00000A"/>
        </w:rPr>
      </w:pPr>
      <w:r w:rsidRPr="003235C9">
        <w:rPr>
          <w:color w:val="00000A"/>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14:paraId="3BA3284B" w14:textId="77777777" w:rsidR="00B8294E" w:rsidRPr="003235C9" w:rsidRDefault="00B8294E" w:rsidP="00B8294E">
      <w:pPr>
        <w:ind w:firstLine="709"/>
        <w:jc w:val="both"/>
        <w:rPr>
          <w:color w:val="00000A"/>
        </w:rPr>
      </w:pPr>
      <w:r w:rsidRPr="003235C9">
        <w:rPr>
          <w:color w:val="00000A"/>
        </w:rPr>
        <w:t>9.2. Устройства наружного освещения и подсветки должны содержаться в чистоте и технически исправном состоянии.</w:t>
      </w:r>
    </w:p>
    <w:p w14:paraId="7D4DA573" w14:textId="77777777" w:rsidR="00B8294E" w:rsidRPr="003235C9" w:rsidRDefault="00B8294E" w:rsidP="00B8294E">
      <w:pPr>
        <w:ind w:firstLine="709"/>
        <w:jc w:val="both"/>
        <w:rPr>
          <w:color w:val="00000A"/>
        </w:rPr>
      </w:pPr>
      <w:r w:rsidRPr="003235C9">
        <w:rPr>
          <w:color w:val="00000A"/>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14:paraId="26D135AC" w14:textId="77777777" w:rsidR="00B8294E" w:rsidRPr="003235C9" w:rsidRDefault="00B8294E" w:rsidP="00B8294E">
      <w:pPr>
        <w:ind w:firstLine="709"/>
        <w:jc w:val="both"/>
        <w:rPr>
          <w:color w:val="00000A"/>
        </w:rPr>
      </w:pPr>
      <w:r w:rsidRPr="003235C9">
        <w:rPr>
          <w:color w:val="00000A"/>
        </w:rPr>
        <w:t>9.4. Нарушения в работе устройств наружного освещения, связанные с обрывом электрических проводов, устраняются немедленно после обнаружения.</w:t>
      </w:r>
    </w:p>
    <w:p w14:paraId="4304DBEE" w14:textId="77777777" w:rsidR="00B8294E" w:rsidRPr="003235C9" w:rsidRDefault="00B8294E" w:rsidP="00B8294E">
      <w:pPr>
        <w:ind w:firstLine="709"/>
        <w:jc w:val="both"/>
        <w:rPr>
          <w:color w:val="00000A"/>
        </w:rPr>
      </w:pPr>
      <w:r w:rsidRPr="003235C9">
        <w:rPr>
          <w:color w:val="00000A"/>
        </w:rPr>
        <w:lastRenderedPageBreak/>
        <w:t>9.5. Вывоз поврежденных (сбитых) опор уличного освещения осуществляется собственниками либо эксплуатирующими опоры организациями:</w:t>
      </w:r>
    </w:p>
    <w:p w14:paraId="2C760823" w14:textId="77777777" w:rsidR="00B8294E" w:rsidRPr="003235C9" w:rsidRDefault="00B8294E" w:rsidP="00B8294E">
      <w:pPr>
        <w:ind w:firstLine="709"/>
        <w:jc w:val="both"/>
        <w:rPr>
          <w:color w:val="00000A"/>
        </w:rPr>
      </w:pPr>
      <w:r w:rsidRPr="003235C9">
        <w:rPr>
          <w:color w:val="00000A"/>
        </w:rPr>
        <w:t>на основных магистралях - незамедлительно;</w:t>
      </w:r>
    </w:p>
    <w:p w14:paraId="4722F5EA" w14:textId="77777777" w:rsidR="00B8294E" w:rsidRPr="003235C9" w:rsidRDefault="00B8294E" w:rsidP="00B8294E">
      <w:pPr>
        <w:ind w:firstLine="709"/>
        <w:jc w:val="both"/>
        <w:rPr>
          <w:color w:val="00000A"/>
        </w:rPr>
      </w:pPr>
      <w:r w:rsidRPr="003235C9">
        <w:rPr>
          <w:color w:val="00000A"/>
        </w:rPr>
        <w:t>на остальных территориях, а также демонтируемые опоры - в течение суток с момента обнаружения (демонтажа).</w:t>
      </w:r>
    </w:p>
    <w:p w14:paraId="2340EBA0" w14:textId="77777777" w:rsidR="00B8294E" w:rsidRPr="003235C9" w:rsidRDefault="00B8294E" w:rsidP="00B8294E">
      <w:pPr>
        <w:ind w:firstLine="709"/>
        <w:jc w:val="both"/>
        <w:rPr>
          <w:color w:val="00000A"/>
        </w:rPr>
      </w:pPr>
      <w:r w:rsidRPr="003235C9">
        <w:rPr>
          <w:color w:val="00000A"/>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14:paraId="0C9C15E5" w14:textId="77777777" w:rsidR="00B8294E" w:rsidRPr="003235C9" w:rsidRDefault="00B8294E" w:rsidP="00B8294E">
      <w:pPr>
        <w:ind w:firstLine="709"/>
        <w:jc w:val="both"/>
        <w:rPr>
          <w:color w:val="00000A"/>
        </w:rPr>
      </w:pPr>
      <w:r w:rsidRPr="003235C9">
        <w:rPr>
          <w:color w:val="00000A"/>
        </w:rPr>
        <w:t>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14:paraId="5B00B194" w14:textId="77777777" w:rsidR="00B8294E" w:rsidRPr="003235C9" w:rsidRDefault="00B8294E" w:rsidP="00B8294E">
      <w:pPr>
        <w:ind w:firstLine="709"/>
        <w:jc w:val="both"/>
        <w:rPr>
          <w:color w:val="00000A"/>
        </w:rPr>
      </w:pPr>
      <w:r w:rsidRPr="003235C9">
        <w:rPr>
          <w:color w:val="00000A"/>
        </w:rPr>
        <w:t>9.8.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14:paraId="44A96E3B" w14:textId="77777777" w:rsidR="00B8294E" w:rsidRPr="003235C9" w:rsidRDefault="00B8294E" w:rsidP="00B8294E">
      <w:pPr>
        <w:ind w:firstLine="709"/>
        <w:jc w:val="both"/>
        <w:rPr>
          <w:color w:val="00000A"/>
        </w:rPr>
      </w:pPr>
      <w:r w:rsidRPr="003235C9">
        <w:rPr>
          <w:color w:val="00000A"/>
        </w:rPr>
        <w:t>9.9. Запрещается размещение элементов праздничного оформления без согласования:</w:t>
      </w:r>
    </w:p>
    <w:p w14:paraId="32F6A3C1" w14:textId="77777777" w:rsidR="00B8294E" w:rsidRPr="003235C9" w:rsidRDefault="00B8294E" w:rsidP="00B8294E">
      <w:pPr>
        <w:ind w:firstLine="709"/>
        <w:jc w:val="both"/>
        <w:rPr>
          <w:color w:val="00000A"/>
        </w:rPr>
      </w:pPr>
      <w:r w:rsidRPr="003235C9">
        <w:rPr>
          <w:color w:val="00000A"/>
        </w:rPr>
        <w:t>с собственником (собственниками) имущества, к которому присоединяются элементы праздничного оформления;</w:t>
      </w:r>
    </w:p>
    <w:p w14:paraId="3AF4E02E" w14:textId="77777777" w:rsidR="00B8294E" w:rsidRPr="003235C9" w:rsidRDefault="00B8294E" w:rsidP="00B8294E">
      <w:pPr>
        <w:ind w:firstLine="709"/>
        <w:jc w:val="both"/>
        <w:rPr>
          <w:color w:val="00000A"/>
        </w:rPr>
      </w:pPr>
      <w:r w:rsidRPr="003235C9">
        <w:rPr>
          <w:color w:val="00000A"/>
        </w:rPr>
        <w:t>с организациями, эксплуатирующими инженерные коммуникации;</w:t>
      </w:r>
    </w:p>
    <w:p w14:paraId="5F491FF9" w14:textId="77777777" w:rsidR="00B8294E" w:rsidRPr="003235C9" w:rsidRDefault="00B8294E" w:rsidP="00B8294E">
      <w:pPr>
        <w:ind w:firstLine="709"/>
        <w:jc w:val="both"/>
        <w:rPr>
          <w:color w:val="00000A"/>
        </w:rPr>
      </w:pPr>
      <w:r w:rsidRPr="003235C9">
        <w:rPr>
          <w:color w:val="00000A"/>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14:paraId="135C7671" w14:textId="77777777" w:rsidR="00B8294E" w:rsidRPr="003235C9" w:rsidRDefault="00B8294E" w:rsidP="00B8294E">
      <w:pPr>
        <w:ind w:firstLine="709"/>
        <w:jc w:val="both"/>
        <w:rPr>
          <w:color w:val="00000A"/>
        </w:rPr>
      </w:pPr>
      <w:r w:rsidRPr="003235C9">
        <w:rPr>
          <w:color w:val="00000A"/>
        </w:rPr>
        <w:t>9.10. К дефектам внешнего вида элементов праздничного оформления относятся:</w:t>
      </w:r>
    </w:p>
    <w:p w14:paraId="5D387E81" w14:textId="77777777" w:rsidR="00B8294E" w:rsidRPr="003235C9" w:rsidRDefault="00B8294E" w:rsidP="00B8294E">
      <w:pPr>
        <w:ind w:firstLine="709"/>
        <w:jc w:val="both"/>
        <w:rPr>
          <w:color w:val="00000A"/>
        </w:rPr>
      </w:pPr>
      <w:r w:rsidRPr="003235C9">
        <w:rPr>
          <w:color w:val="00000A"/>
        </w:rPr>
        <w:t>наличие ржавчины, отслоений краски и царапин на элементах, крепеже;</w:t>
      </w:r>
    </w:p>
    <w:p w14:paraId="5B59F035" w14:textId="77777777" w:rsidR="00B8294E" w:rsidRPr="003235C9" w:rsidRDefault="00B8294E" w:rsidP="00B8294E">
      <w:pPr>
        <w:ind w:firstLine="709"/>
        <w:jc w:val="both"/>
        <w:rPr>
          <w:color w:val="00000A"/>
        </w:rPr>
      </w:pPr>
      <w:r w:rsidRPr="003235C9">
        <w:rPr>
          <w:color w:val="00000A"/>
        </w:rPr>
        <w:t>частичное или полное отсутствие свечения элементов светового оформления;</w:t>
      </w:r>
    </w:p>
    <w:p w14:paraId="2460F6D3" w14:textId="77777777" w:rsidR="00B8294E" w:rsidRPr="003235C9" w:rsidRDefault="00B8294E" w:rsidP="00B8294E">
      <w:pPr>
        <w:ind w:firstLine="709"/>
        <w:jc w:val="both"/>
        <w:rPr>
          <w:color w:val="00000A"/>
        </w:rPr>
      </w:pPr>
      <w:r w:rsidRPr="003235C9">
        <w:rPr>
          <w:color w:val="00000A"/>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14:paraId="36E9C0C3" w14:textId="77777777" w:rsidR="00B8294E" w:rsidRPr="003235C9" w:rsidRDefault="00B8294E" w:rsidP="00B8294E">
      <w:pPr>
        <w:ind w:firstLine="709"/>
        <w:jc w:val="both"/>
        <w:rPr>
          <w:color w:val="00000A"/>
        </w:rPr>
      </w:pPr>
      <w:r w:rsidRPr="003235C9">
        <w:rPr>
          <w:color w:val="00000A"/>
        </w:rPr>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14:paraId="4094D6F3" w14:textId="77777777" w:rsidR="00B8294E" w:rsidRPr="003235C9" w:rsidRDefault="00B8294E" w:rsidP="00B8294E">
      <w:pPr>
        <w:ind w:firstLine="709"/>
        <w:jc w:val="both"/>
        <w:rPr>
          <w:color w:val="00000A"/>
        </w:rPr>
      </w:pPr>
      <w:r w:rsidRPr="003235C9">
        <w:rPr>
          <w:color w:val="00000A"/>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14:paraId="29070783" w14:textId="77777777" w:rsidR="00B8294E" w:rsidRPr="003235C9" w:rsidRDefault="00B8294E" w:rsidP="00B8294E">
      <w:pPr>
        <w:ind w:firstLine="709"/>
        <w:jc w:val="both"/>
        <w:rPr>
          <w:color w:val="00000A"/>
        </w:rPr>
      </w:pPr>
    </w:p>
    <w:p w14:paraId="0DB80143" w14:textId="77777777" w:rsidR="00B8294E" w:rsidRPr="003235C9" w:rsidRDefault="00B8294E" w:rsidP="00B8294E">
      <w:pPr>
        <w:ind w:firstLine="709"/>
        <w:jc w:val="center"/>
        <w:rPr>
          <w:color w:val="00000A"/>
        </w:rPr>
      </w:pPr>
      <w:r w:rsidRPr="003235C9">
        <w:rPr>
          <w:b/>
          <w:bCs/>
          <w:color w:val="00000A"/>
        </w:rPr>
        <w:t xml:space="preserve">10. Установка и содержание объектов благоустройства </w:t>
      </w:r>
      <w:bookmarkStart w:id="5" w:name="Par339"/>
      <w:bookmarkEnd w:id="5"/>
    </w:p>
    <w:p w14:paraId="6715248E" w14:textId="77777777" w:rsidR="00B8294E" w:rsidRPr="003235C9" w:rsidRDefault="00B8294E" w:rsidP="00B8294E">
      <w:pPr>
        <w:ind w:firstLine="709"/>
        <w:jc w:val="both"/>
        <w:rPr>
          <w:color w:val="00000A"/>
        </w:rPr>
      </w:pPr>
      <w:r w:rsidRPr="003235C9">
        <w:rPr>
          <w:color w:val="00000A"/>
        </w:rPr>
        <w:t xml:space="preserve">10.1. Устанавливаемые на территориях общего пользования, включая площади, парки, пляжи и т.д., территориях многоквартирных жилых домов, игровых и спортивных площадках объекты благоустройства могут быть стационарными и мобильными, при этом конструктивные решения объектов благоустройства должны обеспечивать их устойчивость, безопасность использования. </w:t>
      </w:r>
    </w:p>
    <w:p w14:paraId="312844C9" w14:textId="77777777" w:rsidR="00B8294E" w:rsidRPr="003235C9" w:rsidRDefault="00B8294E" w:rsidP="00B8294E">
      <w:pPr>
        <w:ind w:firstLine="709"/>
        <w:jc w:val="both"/>
        <w:rPr>
          <w:color w:val="00000A"/>
        </w:rPr>
      </w:pPr>
      <w:r w:rsidRPr="003235C9">
        <w:rPr>
          <w:color w:val="00000A"/>
        </w:rPr>
        <w:t>Места размещения объектов благоустройства определяются в порядке, утверждаемом постановлением Администрации.</w:t>
      </w:r>
    </w:p>
    <w:p w14:paraId="70E3ADC1" w14:textId="77777777" w:rsidR="00B8294E" w:rsidRPr="003235C9" w:rsidRDefault="00B8294E" w:rsidP="00B8294E">
      <w:pPr>
        <w:ind w:firstLine="709"/>
        <w:jc w:val="both"/>
        <w:rPr>
          <w:color w:val="00000A"/>
        </w:rPr>
      </w:pPr>
      <w:r w:rsidRPr="003235C9">
        <w:rPr>
          <w:color w:val="00000A"/>
        </w:rPr>
        <w:lastRenderedPageBreak/>
        <w:t>10.2. Установка объектов благоустройства при новом строительстве (в границах застраиваемого участка) осуществляется в соответствии с утвержденной проектной документацией и дизайн-кодом.</w:t>
      </w:r>
    </w:p>
    <w:p w14:paraId="698DC40A" w14:textId="77777777" w:rsidR="00B8294E" w:rsidRPr="003235C9" w:rsidRDefault="00B8294E" w:rsidP="00B8294E">
      <w:pPr>
        <w:ind w:firstLine="709"/>
        <w:jc w:val="both"/>
        <w:rPr>
          <w:color w:val="00000A"/>
        </w:rPr>
      </w:pPr>
      <w:r w:rsidRPr="003235C9">
        <w:rPr>
          <w:color w:val="00000A"/>
        </w:rPr>
        <w:t xml:space="preserve">10.3. Объекты благоустройства должны содержаться в чистоте и технически исправном состоянии. Внешний вид объектов благоустройства должен поддерживаться в надлежащем состоянии. </w:t>
      </w:r>
    </w:p>
    <w:p w14:paraId="7EA6A871" w14:textId="77777777" w:rsidR="00B8294E" w:rsidRPr="003235C9" w:rsidRDefault="00B8294E" w:rsidP="00B8294E">
      <w:pPr>
        <w:shd w:val="clear" w:color="auto" w:fill="FFFFFF"/>
        <w:ind w:firstLine="731"/>
        <w:jc w:val="both"/>
        <w:rPr>
          <w:color w:val="00000A"/>
        </w:rPr>
      </w:pPr>
      <w:r w:rsidRPr="003235C9">
        <w:rPr>
          <w:color w:val="00000A"/>
        </w:rPr>
        <w:t>10.4. 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5A98FE12" w14:textId="77777777" w:rsidR="00B8294E" w:rsidRPr="003235C9" w:rsidRDefault="00B8294E" w:rsidP="00B8294E">
      <w:pPr>
        <w:ind w:firstLine="709"/>
        <w:jc w:val="both"/>
        <w:rPr>
          <w:color w:val="00000A"/>
        </w:rPr>
      </w:pPr>
      <w:r w:rsidRPr="003235C9">
        <w:rPr>
          <w:color w:val="00000A"/>
        </w:rPr>
        <w:t>10.5. Ремонт объектов благоустройства осуществляется по мере необходимости, окраска – до 01 мая текущего года и далее по мере необходимости (за исключением зимнего периода). Окос травы - по мере необходимости, не допуская высоты травостоя более 10 см.</w:t>
      </w:r>
    </w:p>
    <w:p w14:paraId="3A57DEAB" w14:textId="77777777" w:rsidR="00B8294E" w:rsidRPr="003235C9" w:rsidRDefault="00B8294E" w:rsidP="00B8294E">
      <w:pPr>
        <w:ind w:firstLine="709"/>
        <w:jc w:val="both"/>
        <w:rPr>
          <w:color w:val="00000A"/>
        </w:rPr>
      </w:pPr>
      <w:r w:rsidRPr="003235C9">
        <w:rPr>
          <w:color w:val="00000A"/>
        </w:rPr>
        <w:t>10.6. Запрещается установка, вывешивание и расклеивание объявлений, афиш, плакатов в неустановленных для этого местах.</w:t>
      </w:r>
    </w:p>
    <w:p w14:paraId="58060FB3" w14:textId="77777777" w:rsidR="00B8294E" w:rsidRPr="003235C9" w:rsidRDefault="00B8294E" w:rsidP="00B8294E">
      <w:pPr>
        <w:ind w:firstLine="709"/>
        <w:jc w:val="both"/>
        <w:rPr>
          <w:color w:val="00000A"/>
        </w:rPr>
      </w:pPr>
      <w:r w:rsidRPr="003235C9">
        <w:rPr>
          <w:color w:val="00000A"/>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14:paraId="7B952E19" w14:textId="77777777" w:rsidR="00B8294E" w:rsidRPr="003235C9" w:rsidRDefault="00B8294E" w:rsidP="00B8294E">
      <w:pPr>
        <w:ind w:firstLine="709"/>
        <w:jc w:val="both"/>
        <w:rPr>
          <w:color w:val="00000A"/>
        </w:rPr>
      </w:pPr>
      <w:r w:rsidRPr="003235C9">
        <w:rPr>
          <w:color w:val="00000A"/>
        </w:rPr>
        <w:t>10.8.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14:paraId="251680C0" w14:textId="77777777" w:rsidR="00B8294E" w:rsidRPr="003235C9" w:rsidRDefault="00B8294E" w:rsidP="00B8294E">
      <w:pPr>
        <w:ind w:firstLine="709"/>
        <w:jc w:val="both"/>
        <w:rPr>
          <w:color w:val="00000A"/>
        </w:rPr>
      </w:pPr>
      <w:r w:rsidRPr="003235C9">
        <w:rPr>
          <w:color w:val="00000A"/>
        </w:rPr>
        <w:t>10.9. Перечень элементов благоустройства на территории улиц и дорог включает: твердые виды покрытия дорожного полотна,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6B560F67" w14:textId="77777777" w:rsidR="00B8294E" w:rsidRPr="003235C9" w:rsidRDefault="00B8294E" w:rsidP="00B8294E">
      <w:pPr>
        <w:shd w:val="clear" w:color="auto" w:fill="FFFFFF"/>
        <w:ind w:firstLine="737"/>
        <w:jc w:val="both"/>
        <w:rPr>
          <w:color w:val="00000A"/>
        </w:rPr>
      </w:pPr>
      <w:r w:rsidRPr="003235C9">
        <w:rPr>
          <w:color w:val="00000A"/>
        </w:rPr>
        <w:t>10.10. Особые рекомендации для обеспечения доступности среды:</w:t>
      </w:r>
    </w:p>
    <w:p w14:paraId="5F99D176" w14:textId="77777777" w:rsidR="00B8294E" w:rsidRPr="003235C9" w:rsidRDefault="00B8294E" w:rsidP="00B8294E">
      <w:pPr>
        <w:shd w:val="clear" w:color="auto" w:fill="FFFFFF"/>
        <w:ind w:firstLine="709"/>
        <w:jc w:val="both"/>
        <w:rPr>
          <w:color w:val="00000A"/>
        </w:rPr>
      </w:pPr>
      <w:r w:rsidRPr="003235C9">
        <w:rPr>
          <w:color w:val="00000A"/>
        </w:rPr>
        <w:t>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2B057D33" w14:textId="77777777" w:rsidR="00B8294E" w:rsidRPr="003235C9" w:rsidRDefault="00B8294E" w:rsidP="00B8294E">
      <w:pPr>
        <w:shd w:val="clear" w:color="auto" w:fill="FFFFFF"/>
        <w:ind w:firstLine="709"/>
        <w:jc w:val="both"/>
        <w:rPr>
          <w:color w:val="00000A"/>
        </w:rPr>
      </w:pPr>
      <w:r w:rsidRPr="003235C9">
        <w:rPr>
          <w:color w:val="00000A"/>
        </w:rPr>
        <w:t>10.10.2.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14:paraId="0CA0E57F" w14:textId="77777777" w:rsidR="00B8294E" w:rsidRPr="003235C9" w:rsidRDefault="00B8294E" w:rsidP="00B8294E">
      <w:pPr>
        <w:ind w:firstLine="709"/>
        <w:jc w:val="both"/>
        <w:rPr>
          <w:b/>
          <w:bCs/>
          <w:color w:val="00000A"/>
        </w:rPr>
      </w:pPr>
    </w:p>
    <w:p w14:paraId="1390F60E" w14:textId="77777777" w:rsidR="00B8294E" w:rsidRPr="003235C9" w:rsidRDefault="00B8294E" w:rsidP="00B8294E">
      <w:pPr>
        <w:ind w:firstLine="709"/>
        <w:jc w:val="center"/>
        <w:rPr>
          <w:color w:val="00000A"/>
        </w:rPr>
      </w:pPr>
      <w:r w:rsidRPr="003235C9">
        <w:rPr>
          <w:b/>
          <w:bCs/>
          <w:color w:val="00000A"/>
        </w:rPr>
        <w:t>11. Содержание детских, игровых и спортивных площадок</w:t>
      </w:r>
    </w:p>
    <w:p w14:paraId="3B3C446A" w14:textId="77777777" w:rsidR="00B8294E" w:rsidRPr="003235C9" w:rsidRDefault="00B8294E" w:rsidP="00B8294E">
      <w:pPr>
        <w:ind w:firstLine="709"/>
        <w:jc w:val="both"/>
        <w:rPr>
          <w:color w:val="00000A"/>
        </w:rPr>
      </w:pPr>
      <w:r w:rsidRPr="003235C9">
        <w:rPr>
          <w:color w:val="00000A"/>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14:paraId="12195B5F" w14:textId="77777777" w:rsidR="00B8294E" w:rsidRPr="003235C9" w:rsidRDefault="00B8294E" w:rsidP="00B8294E">
      <w:pPr>
        <w:ind w:firstLine="709"/>
        <w:jc w:val="both"/>
        <w:rPr>
          <w:color w:val="00000A"/>
        </w:rPr>
      </w:pPr>
      <w:r w:rsidRPr="003235C9">
        <w:rPr>
          <w:color w:val="00000A"/>
        </w:rPr>
        <w:t>11.2. Детские и спортивные площадки должны:</w:t>
      </w:r>
    </w:p>
    <w:p w14:paraId="71D2FC36" w14:textId="77777777" w:rsidR="00B8294E" w:rsidRPr="003235C9" w:rsidRDefault="00B8294E" w:rsidP="00B8294E">
      <w:pPr>
        <w:ind w:firstLine="709"/>
        <w:jc w:val="both"/>
        <w:rPr>
          <w:color w:val="00000A"/>
        </w:rPr>
      </w:pPr>
      <w:r w:rsidRPr="003235C9">
        <w:rPr>
          <w:color w:val="00000A"/>
        </w:rPr>
        <w:t>иметь планировку поверхности с засыпкой песком неровностей в летнее время;</w:t>
      </w:r>
    </w:p>
    <w:p w14:paraId="4622A65E" w14:textId="77777777" w:rsidR="00B8294E" w:rsidRPr="003235C9" w:rsidRDefault="00B8294E" w:rsidP="00B8294E">
      <w:pPr>
        <w:ind w:firstLine="709"/>
        <w:jc w:val="both"/>
        <w:rPr>
          <w:color w:val="00000A"/>
        </w:rPr>
      </w:pPr>
      <w:r w:rsidRPr="003235C9">
        <w:rPr>
          <w:color w:val="00000A"/>
        </w:rPr>
        <w:t>регулярно подметаться;</w:t>
      </w:r>
    </w:p>
    <w:p w14:paraId="3A553CA4" w14:textId="77777777" w:rsidR="00B8294E" w:rsidRPr="003235C9" w:rsidRDefault="00B8294E" w:rsidP="00B8294E">
      <w:pPr>
        <w:ind w:firstLine="709"/>
        <w:jc w:val="both"/>
        <w:rPr>
          <w:color w:val="00000A"/>
        </w:rPr>
      </w:pPr>
      <w:r w:rsidRPr="003235C9">
        <w:rPr>
          <w:color w:val="00000A"/>
        </w:rPr>
        <w:t>очищаться от снега в зимнее время;</w:t>
      </w:r>
    </w:p>
    <w:p w14:paraId="730426E8" w14:textId="77777777" w:rsidR="00B8294E" w:rsidRPr="003235C9" w:rsidRDefault="00B8294E" w:rsidP="00B8294E">
      <w:pPr>
        <w:ind w:firstLine="709"/>
        <w:jc w:val="both"/>
        <w:rPr>
          <w:color w:val="00000A"/>
        </w:rPr>
      </w:pPr>
      <w:r w:rsidRPr="003235C9">
        <w:rPr>
          <w:color w:val="00000A"/>
        </w:rPr>
        <w:t>содержаться в надлежащем техническом состоянии, быть покрашены.</w:t>
      </w:r>
    </w:p>
    <w:p w14:paraId="01558F7E" w14:textId="77777777" w:rsidR="00B8294E" w:rsidRPr="003235C9" w:rsidRDefault="00B8294E" w:rsidP="00B8294E">
      <w:pPr>
        <w:ind w:firstLine="709"/>
        <w:jc w:val="both"/>
        <w:rPr>
          <w:color w:val="00000A"/>
        </w:rPr>
      </w:pPr>
      <w:r w:rsidRPr="003235C9">
        <w:rPr>
          <w:color w:val="00000A"/>
        </w:rPr>
        <w:t>11.3. Окраску ограждений и строений на детских и спортивных площадках следует производить не реже одного раза в год.</w:t>
      </w:r>
    </w:p>
    <w:p w14:paraId="4A6E75F7" w14:textId="77777777" w:rsidR="00B8294E" w:rsidRPr="003235C9" w:rsidRDefault="00B8294E" w:rsidP="00B8294E">
      <w:pPr>
        <w:ind w:firstLine="709"/>
        <w:jc w:val="both"/>
        <w:rPr>
          <w:color w:val="00000A"/>
        </w:rPr>
      </w:pPr>
      <w:r w:rsidRPr="003235C9">
        <w:rPr>
          <w:color w:val="00000A"/>
        </w:rPr>
        <w:lastRenderedPageBreak/>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14:paraId="0AB0707B" w14:textId="77777777" w:rsidR="00B8294E" w:rsidRPr="003235C9" w:rsidRDefault="00B8294E" w:rsidP="00B8294E">
      <w:pPr>
        <w:ind w:firstLine="709"/>
        <w:jc w:val="both"/>
        <w:rPr>
          <w:color w:val="00000A"/>
        </w:rPr>
      </w:pPr>
      <w:r w:rsidRPr="003235C9">
        <w:rPr>
          <w:color w:val="00000A"/>
        </w:rPr>
        <w:t>11.4. Требования к игровому и спортивному оборудованию:</w:t>
      </w:r>
    </w:p>
    <w:p w14:paraId="2DD7E544" w14:textId="77777777" w:rsidR="00B8294E" w:rsidRPr="003235C9" w:rsidRDefault="00B8294E" w:rsidP="00B8294E">
      <w:pPr>
        <w:ind w:firstLine="709"/>
        <w:jc w:val="both"/>
        <w:rPr>
          <w:color w:val="00000A"/>
        </w:rPr>
      </w:pPr>
      <w:r w:rsidRPr="003235C9">
        <w:rPr>
          <w:color w:val="00000A"/>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14:paraId="4E833F96" w14:textId="77777777" w:rsidR="00B8294E" w:rsidRPr="003235C9" w:rsidRDefault="00B8294E" w:rsidP="00B8294E">
      <w:pPr>
        <w:ind w:firstLine="709"/>
        <w:jc w:val="both"/>
        <w:rPr>
          <w:color w:val="00000A"/>
        </w:rPr>
      </w:pPr>
      <w:r w:rsidRPr="003235C9">
        <w:rPr>
          <w:color w:val="00000A"/>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14:paraId="1C2B4E30" w14:textId="77777777" w:rsidR="00B8294E" w:rsidRPr="003235C9" w:rsidRDefault="00B8294E" w:rsidP="00B8294E">
      <w:pPr>
        <w:ind w:firstLine="709"/>
        <w:jc w:val="both"/>
        <w:rPr>
          <w:color w:val="00000A"/>
        </w:rPr>
      </w:pPr>
      <w:r w:rsidRPr="003235C9">
        <w:rPr>
          <w:color w:val="00000A"/>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14:paraId="4463421B" w14:textId="77777777" w:rsidR="00B8294E" w:rsidRPr="003235C9" w:rsidRDefault="00B8294E" w:rsidP="00B8294E">
      <w:pPr>
        <w:ind w:firstLine="709"/>
        <w:jc w:val="both"/>
        <w:rPr>
          <w:color w:val="00000A"/>
        </w:rPr>
      </w:pPr>
      <w:r w:rsidRPr="003235C9">
        <w:rPr>
          <w:color w:val="00000A"/>
        </w:rPr>
        <w:t>11.5. Самовольная установка железобетонных блоков, столбов, ограждений и других сооружений и внутридворовых проездах запрещается, в том числе с целью резервирования мест для парковки транспортных средств.</w:t>
      </w:r>
    </w:p>
    <w:p w14:paraId="2EEBE844" w14:textId="77777777" w:rsidR="00B8294E" w:rsidRPr="003235C9" w:rsidRDefault="00B8294E" w:rsidP="00B8294E">
      <w:pPr>
        <w:ind w:firstLine="709"/>
        <w:jc w:val="both"/>
        <w:rPr>
          <w:color w:val="00000A"/>
        </w:rPr>
      </w:pPr>
      <w:r w:rsidRPr="003235C9">
        <w:rPr>
          <w:color w:val="00000A"/>
        </w:rPr>
        <w:t>11.6.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14:paraId="2B3A461B" w14:textId="77777777" w:rsidR="00071B74" w:rsidRDefault="00B8294E" w:rsidP="00B8294E">
      <w:pPr>
        <w:ind w:firstLine="709"/>
        <w:jc w:val="center"/>
        <w:rPr>
          <w:color w:val="00000A"/>
        </w:rPr>
      </w:pPr>
      <w:r w:rsidRPr="003235C9">
        <w:rPr>
          <w:color w:val="00000A"/>
        </w:rPr>
        <w:t xml:space="preserve"> </w:t>
      </w:r>
    </w:p>
    <w:p w14:paraId="75A045A2" w14:textId="77777777" w:rsidR="00B8294E" w:rsidRPr="003235C9" w:rsidRDefault="00B8294E" w:rsidP="00B8294E">
      <w:pPr>
        <w:ind w:firstLine="709"/>
        <w:jc w:val="center"/>
        <w:rPr>
          <w:b/>
          <w:bCs/>
          <w:color w:val="00000A"/>
        </w:rPr>
      </w:pPr>
      <w:r w:rsidRPr="003235C9">
        <w:rPr>
          <w:b/>
          <w:bCs/>
          <w:color w:val="00000A"/>
        </w:rPr>
        <w:t>12</w:t>
      </w:r>
      <w:r>
        <w:rPr>
          <w:b/>
          <w:bCs/>
          <w:color w:val="00000A"/>
        </w:rPr>
        <w:t>. Содержание зеленых насаждений</w:t>
      </w:r>
    </w:p>
    <w:p w14:paraId="209C512A" w14:textId="77777777" w:rsidR="00B8294E" w:rsidRPr="003235C9" w:rsidRDefault="00B8294E" w:rsidP="00B8294E">
      <w:pPr>
        <w:ind w:firstLine="709"/>
        <w:jc w:val="both"/>
        <w:rPr>
          <w:color w:val="00000A"/>
        </w:rPr>
      </w:pPr>
      <w:r w:rsidRPr="003235C9">
        <w:rPr>
          <w:color w:val="00000A"/>
        </w:rPr>
        <w:t xml:space="preserve">12.1. Собственники, землепользователи, землевладельцы и арендаторы </w:t>
      </w:r>
    </w:p>
    <w:p w14:paraId="27E26EBC" w14:textId="77777777" w:rsidR="00B8294E" w:rsidRPr="003235C9" w:rsidRDefault="00B8294E" w:rsidP="00B8294E">
      <w:pPr>
        <w:jc w:val="both"/>
        <w:rPr>
          <w:color w:val="00000A"/>
        </w:rPr>
      </w:pPr>
      <w:r w:rsidRPr="003235C9">
        <w:rPr>
          <w:color w:val="00000A"/>
        </w:rPr>
        <w:t>земельных участков, на которых расположены зеленые насаждения, обязаны:</w:t>
      </w:r>
    </w:p>
    <w:p w14:paraId="34BED7CC" w14:textId="77777777" w:rsidR="00B8294E" w:rsidRPr="003235C9" w:rsidRDefault="00B8294E" w:rsidP="00B8294E">
      <w:pPr>
        <w:ind w:firstLine="709"/>
        <w:jc w:val="both"/>
        <w:rPr>
          <w:color w:val="00000A"/>
        </w:rPr>
      </w:pPr>
      <w:r w:rsidRPr="003235C9">
        <w:rPr>
          <w:color w:val="00000A"/>
        </w:rPr>
        <w:t>соблюдать требования градостроительных регламентов и договоров, регулирующих порядок содержания зеленых насаждений;</w:t>
      </w:r>
    </w:p>
    <w:p w14:paraId="18697B1D" w14:textId="77777777" w:rsidR="00B8294E" w:rsidRPr="003235C9" w:rsidRDefault="00B8294E" w:rsidP="00B8294E">
      <w:pPr>
        <w:ind w:firstLine="709"/>
        <w:jc w:val="both"/>
        <w:rPr>
          <w:color w:val="auto"/>
        </w:rPr>
      </w:pPr>
      <w:r w:rsidRPr="003235C9">
        <w:rPr>
          <w:color w:val="00000A"/>
        </w:rPr>
        <w:t xml:space="preserve">производить посадки зеленых насаждений в соответствии с требованиями СП 42.13330.2011. Свод правил. Градостроительство. </w:t>
      </w:r>
      <w:r w:rsidRPr="003235C9">
        <w:rPr>
          <w:color w:val="auto"/>
        </w:rPr>
        <w:t>Планировка и застройка городских и сельских поселений;</w:t>
      </w:r>
    </w:p>
    <w:p w14:paraId="21A4BE63" w14:textId="77777777" w:rsidR="00B8294E" w:rsidRPr="003235C9" w:rsidRDefault="00B8294E" w:rsidP="00B8294E">
      <w:pPr>
        <w:ind w:firstLine="709"/>
        <w:jc w:val="both"/>
        <w:rPr>
          <w:color w:val="auto"/>
        </w:rPr>
      </w:pPr>
      <w:r w:rsidRPr="003235C9">
        <w:rPr>
          <w:color w:val="auto"/>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14:paraId="48288DF1" w14:textId="77777777" w:rsidR="00B8294E" w:rsidRPr="003235C9" w:rsidRDefault="00B8294E" w:rsidP="00B8294E">
      <w:pPr>
        <w:ind w:firstLine="709"/>
        <w:jc w:val="both"/>
        <w:rPr>
          <w:color w:val="00000A"/>
        </w:rPr>
      </w:pPr>
      <w:r w:rsidRPr="003235C9">
        <w:rPr>
          <w:color w:val="auto"/>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3235C9">
        <w:rPr>
          <w:color w:val="00000A"/>
        </w:rPr>
        <w:t>организациями в соответствии с муниципальными контрактами.</w:t>
      </w:r>
    </w:p>
    <w:p w14:paraId="56DA364F" w14:textId="77777777" w:rsidR="00B8294E" w:rsidRPr="003235C9" w:rsidRDefault="00B8294E" w:rsidP="00B8294E">
      <w:pPr>
        <w:ind w:firstLine="709"/>
        <w:jc w:val="both"/>
        <w:rPr>
          <w:color w:val="00000A"/>
        </w:rPr>
      </w:pPr>
      <w:r w:rsidRPr="003235C9">
        <w:rPr>
          <w:color w:val="00000A"/>
        </w:rPr>
        <w:t xml:space="preserve">12.3. </w:t>
      </w:r>
      <w:bookmarkStart w:id="6" w:name="_Hlk92889108"/>
      <w:r w:rsidRPr="003235C9">
        <w:rPr>
          <w:color w:val="00000A"/>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14:paraId="0C6253C9" w14:textId="77777777" w:rsidR="00B8294E" w:rsidRPr="003235C9" w:rsidRDefault="00B8294E" w:rsidP="00B8294E">
      <w:pPr>
        <w:ind w:firstLine="709"/>
        <w:jc w:val="both"/>
        <w:rPr>
          <w:color w:val="00000A"/>
        </w:rPr>
      </w:pPr>
      <w:r w:rsidRPr="003235C9">
        <w:rPr>
          <w:color w:val="00000A"/>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14:paraId="33350CC1" w14:textId="77777777" w:rsidR="00B8294E" w:rsidRPr="003235C9" w:rsidRDefault="00B8294E" w:rsidP="00B8294E">
      <w:pPr>
        <w:ind w:firstLine="709"/>
        <w:jc w:val="both"/>
        <w:rPr>
          <w:color w:val="00000A"/>
        </w:rPr>
      </w:pPr>
      <w:r w:rsidRPr="003235C9">
        <w:rPr>
          <w:color w:val="00000A"/>
        </w:rPr>
        <w:t>12.5. Обязанности по содержанию, охране, защите и воспроизводству зеленых насаждений возлагаются:</w:t>
      </w:r>
    </w:p>
    <w:p w14:paraId="15370D93" w14:textId="77777777" w:rsidR="00B8294E" w:rsidRPr="003235C9" w:rsidRDefault="00B8294E" w:rsidP="00B8294E">
      <w:pPr>
        <w:ind w:firstLine="709"/>
        <w:jc w:val="both"/>
        <w:rPr>
          <w:color w:val="00000A"/>
        </w:rPr>
      </w:pPr>
      <w:r w:rsidRPr="003235C9">
        <w:rPr>
          <w:color w:val="00000A"/>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14:paraId="7C10827C" w14:textId="77777777" w:rsidR="00B8294E" w:rsidRPr="003235C9" w:rsidRDefault="00B8294E" w:rsidP="00B8294E">
      <w:pPr>
        <w:ind w:firstLine="709"/>
        <w:jc w:val="both"/>
        <w:rPr>
          <w:color w:val="00000A"/>
        </w:rPr>
      </w:pPr>
      <w:r w:rsidRPr="003235C9">
        <w:rPr>
          <w:color w:val="00000A"/>
        </w:rPr>
        <w:lastRenderedPageBreak/>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14:paraId="206AD732" w14:textId="77777777" w:rsidR="00B8294E" w:rsidRPr="003235C9" w:rsidRDefault="00B8294E" w:rsidP="00B8294E">
      <w:pPr>
        <w:ind w:firstLine="709"/>
        <w:jc w:val="both"/>
        <w:rPr>
          <w:color w:val="00000A"/>
        </w:rPr>
      </w:pPr>
      <w:r w:rsidRPr="003235C9">
        <w:rPr>
          <w:color w:val="00000A"/>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14:paraId="3DCE4E4A" w14:textId="77777777" w:rsidR="00B8294E" w:rsidRPr="003235C9" w:rsidRDefault="00B8294E" w:rsidP="00B8294E">
      <w:pPr>
        <w:ind w:firstLine="709"/>
        <w:jc w:val="both"/>
        <w:rPr>
          <w:color w:val="00000A"/>
        </w:rPr>
      </w:pPr>
      <w:r w:rsidRPr="003235C9">
        <w:rPr>
          <w:color w:val="00000A"/>
        </w:rPr>
        <w:t>12.6. На территории общего пользования муниципального образования запрещается:</w:t>
      </w:r>
    </w:p>
    <w:p w14:paraId="2E9E3E68" w14:textId="77777777" w:rsidR="00B8294E" w:rsidRPr="003235C9" w:rsidRDefault="00B8294E" w:rsidP="00B8294E">
      <w:pPr>
        <w:ind w:firstLine="709"/>
        <w:jc w:val="both"/>
        <w:rPr>
          <w:color w:val="00000A"/>
        </w:rPr>
      </w:pPr>
      <w:r w:rsidRPr="003235C9">
        <w:rPr>
          <w:color w:val="00000A"/>
        </w:rPr>
        <w:t>производить самовольную рубку (снос), обрезку и пересадку зеленых насаждений, не имея разрешения на данный вид работ;</w:t>
      </w:r>
    </w:p>
    <w:p w14:paraId="07CCE73D" w14:textId="77777777" w:rsidR="00B8294E" w:rsidRPr="003235C9" w:rsidRDefault="00B8294E" w:rsidP="00B8294E">
      <w:pPr>
        <w:ind w:firstLine="709"/>
        <w:jc w:val="both"/>
        <w:rPr>
          <w:color w:val="00000A"/>
        </w:rPr>
      </w:pPr>
      <w:r w:rsidRPr="003235C9">
        <w:rPr>
          <w:color w:val="00000A"/>
        </w:rPr>
        <w:t>выкапывать рассаду цветов, саженцев кустарников и деревьев, уничтожать и повреждать цветники, газоны и другие озелененные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w:t>
      </w:r>
    </w:p>
    <w:p w14:paraId="5ACFBF43" w14:textId="77777777" w:rsidR="00B8294E" w:rsidRPr="003235C9" w:rsidRDefault="00B8294E" w:rsidP="00B8294E">
      <w:pPr>
        <w:ind w:firstLine="709"/>
        <w:jc w:val="both"/>
        <w:rPr>
          <w:color w:val="00000A"/>
        </w:rPr>
      </w:pPr>
      <w:r w:rsidRPr="003235C9">
        <w:rPr>
          <w:color w:val="00000A"/>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14:paraId="6EE95EB4" w14:textId="77777777" w:rsidR="00B8294E" w:rsidRPr="003235C9" w:rsidRDefault="00B8294E" w:rsidP="00B8294E">
      <w:pPr>
        <w:ind w:firstLine="709"/>
        <w:jc w:val="both"/>
        <w:rPr>
          <w:color w:val="00000A"/>
        </w:rPr>
      </w:pPr>
      <w:r w:rsidRPr="003235C9">
        <w:rPr>
          <w:color w:val="00000A"/>
        </w:rPr>
        <w:t>снимать с цветников и газонов плодородный слой земли;</w:t>
      </w:r>
    </w:p>
    <w:p w14:paraId="09E318C7" w14:textId="77777777" w:rsidR="00B8294E" w:rsidRPr="003235C9" w:rsidRDefault="00B8294E" w:rsidP="00B8294E">
      <w:pPr>
        <w:ind w:firstLine="709"/>
        <w:jc w:val="both"/>
        <w:rPr>
          <w:color w:val="00000A"/>
        </w:rPr>
      </w:pPr>
      <w:r w:rsidRPr="003235C9">
        <w:rPr>
          <w:color w:val="00000A"/>
        </w:rPr>
        <w:t>осуществлять сброс твердых коммунальных отходов, КГМ и иных отходов, грунта, снега, скола льда и т.п.;</w:t>
      </w:r>
    </w:p>
    <w:p w14:paraId="683A47A8" w14:textId="77777777" w:rsidR="00B8294E" w:rsidRPr="003235C9" w:rsidRDefault="00B8294E" w:rsidP="00B8294E">
      <w:pPr>
        <w:ind w:firstLine="709"/>
        <w:jc w:val="both"/>
        <w:rPr>
          <w:color w:val="00000A"/>
        </w:rPr>
      </w:pPr>
      <w:r w:rsidRPr="003235C9">
        <w:rPr>
          <w:color w:val="00000A"/>
        </w:rPr>
        <w:t>осуществлять складирование тары, строительных и других материалов;</w:t>
      </w:r>
    </w:p>
    <w:p w14:paraId="1EDBEF2B" w14:textId="77777777" w:rsidR="00B8294E" w:rsidRPr="003235C9" w:rsidRDefault="00B8294E" w:rsidP="00B8294E">
      <w:pPr>
        <w:ind w:firstLine="709"/>
        <w:jc w:val="both"/>
        <w:rPr>
          <w:color w:val="00000A"/>
        </w:rPr>
      </w:pPr>
      <w:r w:rsidRPr="003235C9">
        <w:rPr>
          <w:color w:val="00000A"/>
        </w:rPr>
        <w:t>ходить, сидеть и лежать на газонах (исключая луговые);</w:t>
      </w:r>
    </w:p>
    <w:p w14:paraId="7673171D" w14:textId="77777777" w:rsidR="00B8294E" w:rsidRPr="003235C9" w:rsidRDefault="00B8294E" w:rsidP="00B8294E">
      <w:pPr>
        <w:ind w:firstLine="709"/>
        <w:jc w:val="both"/>
        <w:rPr>
          <w:color w:val="00000A"/>
        </w:rPr>
      </w:pPr>
      <w:r w:rsidRPr="003235C9">
        <w:rPr>
          <w:color w:val="00000A"/>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14:paraId="384AB337" w14:textId="77777777" w:rsidR="00B8294E" w:rsidRPr="003235C9" w:rsidRDefault="00B8294E" w:rsidP="00B8294E">
      <w:pPr>
        <w:ind w:firstLine="709"/>
        <w:jc w:val="both"/>
        <w:rPr>
          <w:color w:val="00000A"/>
        </w:rPr>
      </w:pPr>
      <w:r w:rsidRPr="003235C9">
        <w:rPr>
          <w:color w:val="00000A"/>
        </w:rPr>
        <w:t>производить посадки сельскохозяйственных культур;</w:t>
      </w:r>
    </w:p>
    <w:p w14:paraId="24CA0C3D" w14:textId="77777777" w:rsidR="00B8294E" w:rsidRPr="003235C9" w:rsidRDefault="00B8294E" w:rsidP="00B8294E">
      <w:pPr>
        <w:ind w:firstLine="709"/>
        <w:jc w:val="both"/>
        <w:rPr>
          <w:color w:val="00000A"/>
        </w:rPr>
      </w:pPr>
      <w:r w:rsidRPr="003235C9">
        <w:rPr>
          <w:color w:val="00000A"/>
        </w:rPr>
        <w:t>разжигать костры, сжигать опавшие листья и нарушать правила противопожарной безопасности;</w:t>
      </w:r>
    </w:p>
    <w:p w14:paraId="76445008" w14:textId="77777777" w:rsidR="00B8294E" w:rsidRPr="003235C9" w:rsidRDefault="00B8294E" w:rsidP="00B8294E">
      <w:pPr>
        <w:ind w:firstLine="709"/>
        <w:jc w:val="both"/>
        <w:rPr>
          <w:color w:val="00000A"/>
        </w:rPr>
      </w:pPr>
      <w:r w:rsidRPr="003235C9">
        <w:rPr>
          <w:color w:val="00000A"/>
        </w:rPr>
        <w:t>производить земляные и иные работы без соответствующего разрешения;</w:t>
      </w:r>
    </w:p>
    <w:p w14:paraId="35BF34E0" w14:textId="77777777" w:rsidR="00B8294E" w:rsidRPr="003235C9" w:rsidRDefault="00B8294E" w:rsidP="00B8294E">
      <w:pPr>
        <w:ind w:firstLine="709"/>
        <w:jc w:val="both"/>
        <w:rPr>
          <w:color w:val="00000A"/>
        </w:rPr>
      </w:pPr>
      <w:r w:rsidRPr="003235C9">
        <w:rPr>
          <w:color w:val="00000A"/>
        </w:rPr>
        <w:t>повреждать, переставлять садово-парковую мебель, декоративные вазы, урны для мусора, другие малые архитектурные формы.</w:t>
      </w:r>
    </w:p>
    <w:p w14:paraId="035C337F" w14:textId="77777777" w:rsidR="00B8294E" w:rsidRDefault="00B8294E" w:rsidP="00B8294E">
      <w:pPr>
        <w:ind w:firstLine="709"/>
        <w:jc w:val="both"/>
        <w:rPr>
          <w:color w:val="00000A"/>
        </w:rPr>
      </w:pPr>
      <w:r w:rsidRPr="003235C9">
        <w:rPr>
          <w:color w:val="00000A"/>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14:paraId="03303282" w14:textId="77777777" w:rsidR="00AB78A6" w:rsidRPr="003235C9" w:rsidRDefault="00AB78A6" w:rsidP="00B8294E">
      <w:pPr>
        <w:ind w:firstLine="709"/>
        <w:jc w:val="both"/>
        <w:rPr>
          <w:color w:val="00000A"/>
        </w:rPr>
      </w:pPr>
    </w:p>
    <w:p w14:paraId="6B0E4E82" w14:textId="77777777" w:rsidR="00AB78A6" w:rsidRPr="00F85399" w:rsidRDefault="00AB78A6" w:rsidP="00AB78A6">
      <w:pPr>
        <w:ind w:firstLine="709"/>
        <w:jc w:val="center"/>
        <w:rPr>
          <w:rFonts w:cs="Times New Roman"/>
          <w:b/>
          <w:bCs/>
          <w:color w:val="00000A"/>
        </w:rPr>
      </w:pPr>
      <w:r w:rsidRPr="004E5C7C">
        <w:rPr>
          <w:rFonts w:cs="Times New Roman"/>
          <w:b/>
          <w:bCs/>
          <w:color w:val="00000A"/>
        </w:rPr>
        <w:t>13. Содержание животных</w:t>
      </w:r>
    </w:p>
    <w:p w14:paraId="1EE6D4A8" w14:textId="4D736F93" w:rsidR="00AB78A6" w:rsidRPr="00F85399" w:rsidRDefault="00AB78A6" w:rsidP="00AB78A6">
      <w:pPr>
        <w:ind w:firstLine="540"/>
        <w:jc w:val="both"/>
        <w:rPr>
          <w:rFonts w:cs="Times New Roman"/>
          <w:color w:val="00000A"/>
        </w:rPr>
      </w:pPr>
      <w:r>
        <w:rPr>
          <w:rFonts w:cs="Times New Roman"/>
          <w:color w:val="00000A"/>
        </w:rPr>
        <w:t>13</w:t>
      </w:r>
      <w:r w:rsidRPr="00F85399">
        <w:rPr>
          <w:rFonts w:cs="Times New Roman"/>
          <w:color w:val="00000A"/>
        </w:rPr>
        <w:t>.1. Содержани</w:t>
      </w:r>
      <w:r>
        <w:rPr>
          <w:rFonts w:cs="Times New Roman"/>
          <w:color w:val="00000A"/>
        </w:rPr>
        <w:t xml:space="preserve">е животных в </w:t>
      </w:r>
      <w:r w:rsidR="008E1A9C">
        <w:rPr>
          <w:rFonts w:cs="Times New Roman"/>
          <w:color w:val="00000A"/>
        </w:rPr>
        <w:t>Яжелбицком</w:t>
      </w:r>
      <w:r>
        <w:rPr>
          <w:rFonts w:cs="Times New Roman"/>
          <w:color w:val="00000A"/>
        </w:rPr>
        <w:t xml:space="preserve"> сельском</w:t>
      </w:r>
      <w:r w:rsidRPr="00F85399">
        <w:rPr>
          <w:rFonts w:cs="Times New Roman"/>
          <w:color w:val="00000A"/>
        </w:rPr>
        <w:t xml:space="preserve"> поселении осуществляется в соответствии с Федеральным законом РФ от 27.12.2018 N 498-ФЗ (ред. от 11.06.2021) "Об ответственном обращении с животными и о внесении изменений в отдельные законодательные акты Российской Федерации, Законом РФ от 14.05.1993 N 4979-1 (ред. от 02.07.2021) "О ветеринарии" (с изм. и доп., вступ. в силу с 01.01.2022).</w:t>
      </w:r>
    </w:p>
    <w:p w14:paraId="1878EC27" w14:textId="77777777" w:rsidR="00AB78A6" w:rsidRPr="00F85399" w:rsidRDefault="00AB78A6" w:rsidP="00AB78A6">
      <w:pPr>
        <w:ind w:firstLine="540"/>
        <w:jc w:val="both"/>
        <w:rPr>
          <w:rFonts w:cs="Times New Roman"/>
          <w:color w:val="00000A"/>
        </w:rPr>
      </w:pPr>
      <w:r>
        <w:rPr>
          <w:rFonts w:cs="Times New Roman"/>
          <w:color w:val="00000A"/>
        </w:rPr>
        <w:t>13</w:t>
      </w:r>
      <w:r w:rsidRPr="00F85399">
        <w:rPr>
          <w:rFonts w:cs="Times New Roman"/>
          <w:color w:val="00000A"/>
        </w:rPr>
        <w:t xml:space="preserve">.2.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14:paraId="720853B4" w14:textId="77777777" w:rsidR="00AB78A6" w:rsidRPr="00F85399" w:rsidRDefault="00AB78A6" w:rsidP="00AB78A6">
      <w:pPr>
        <w:ind w:firstLine="540"/>
        <w:jc w:val="both"/>
        <w:rPr>
          <w:rFonts w:cs="Times New Roman"/>
        </w:rPr>
      </w:pPr>
      <w:r>
        <w:rPr>
          <w:rFonts w:cs="Times New Roman"/>
          <w:color w:val="00000A"/>
        </w:rPr>
        <w:t>13</w:t>
      </w:r>
      <w:r w:rsidRPr="00F85399">
        <w:rPr>
          <w:rFonts w:cs="Times New Roman"/>
          <w:color w:val="00000A"/>
        </w:rPr>
        <w:t xml:space="preserve">.3. </w:t>
      </w:r>
      <w:r w:rsidRPr="00F85399">
        <w:rPr>
          <w:rFonts w:cs="Times New Roman"/>
        </w:rPr>
        <w:t xml:space="preserve">Не допускается использование домашних животных в предпринимательской деятельности, за исключением </w:t>
      </w:r>
      <w:hyperlink r:id="rId11" w:history="1">
        <w:r w:rsidRPr="00F85399">
          <w:rPr>
            <w:rFonts w:cs="Times New Roman"/>
          </w:rPr>
          <w:t>случаев</w:t>
        </w:r>
      </w:hyperlink>
      <w:r w:rsidRPr="00F85399">
        <w:rPr>
          <w:rFonts w:cs="Times New Roman"/>
        </w:rPr>
        <w:t xml:space="preserve">, установленных Правительством Российской Федерации. </w:t>
      </w:r>
    </w:p>
    <w:p w14:paraId="448021CB" w14:textId="77777777" w:rsidR="00AB78A6" w:rsidRPr="00F85399" w:rsidRDefault="00AB78A6" w:rsidP="00AB78A6">
      <w:pPr>
        <w:ind w:firstLine="540"/>
        <w:jc w:val="both"/>
        <w:rPr>
          <w:rFonts w:cs="Times New Roman"/>
        </w:rPr>
      </w:pPr>
      <w:r>
        <w:rPr>
          <w:rFonts w:cs="Times New Roman"/>
        </w:rPr>
        <w:t>13</w:t>
      </w:r>
      <w:r w:rsidRPr="00F85399">
        <w:rPr>
          <w:rFonts w:cs="Times New Roman"/>
        </w:rPr>
        <w:t>.4.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14:paraId="029D36E6" w14:textId="77777777" w:rsidR="00AB78A6" w:rsidRPr="00F85399" w:rsidRDefault="00AB78A6" w:rsidP="00AB78A6">
      <w:pPr>
        <w:ind w:firstLine="540"/>
        <w:jc w:val="both"/>
        <w:rPr>
          <w:rFonts w:cs="Times New Roman"/>
        </w:rPr>
      </w:pPr>
      <w:r>
        <w:rPr>
          <w:rFonts w:cs="Times New Roman"/>
        </w:rPr>
        <w:t>13</w:t>
      </w:r>
      <w:r w:rsidRPr="00F85399">
        <w:rPr>
          <w:rFonts w:cs="Times New Roman"/>
        </w:rPr>
        <w:t xml:space="preserve">.5.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w:t>
      </w:r>
      <w:r w:rsidRPr="00F85399">
        <w:rPr>
          <w:rFonts w:cs="Times New Roman"/>
        </w:rPr>
        <w:lastRenderedPageBreak/>
        <w:t>санитарными нормами, соблюдать действующие санитарно-гигиенические и ветеринарные правила.</w:t>
      </w:r>
    </w:p>
    <w:p w14:paraId="644FDA56" w14:textId="77777777" w:rsidR="00AB78A6" w:rsidRPr="00F85399" w:rsidRDefault="00AB78A6" w:rsidP="00AB78A6">
      <w:pPr>
        <w:ind w:firstLine="540"/>
        <w:jc w:val="both"/>
        <w:rPr>
          <w:rFonts w:cs="Times New Roman"/>
        </w:rPr>
      </w:pPr>
      <w:r>
        <w:rPr>
          <w:rFonts w:cs="Times New Roman"/>
        </w:rPr>
        <w:t>13</w:t>
      </w:r>
      <w:r w:rsidRPr="00F85399">
        <w:rPr>
          <w:rFonts w:cs="Times New Roman"/>
        </w:rPr>
        <w:t>.6. Не допускается содержание домашних животных на балконах, лоджиях, в местах общего пользования многоквартирных жилых домов.</w:t>
      </w:r>
    </w:p>
    <w:p w14:paraId="66780BB4" w14:textId="77777777" w:rsidR="00AB78A6" w:rsidRPr="00F85399" w:rsidRDefault="00AB78A6" w:rsidP="00AB78A6">
      <w:pPr>
        <w:ind w:firstLine="540"/>
        <w:jc w:val="both"/>
        <w:rPr>
          <w:rFonts w:cs="Times New Roman"/>
        </w:rPr>
      </w:pPr>
      <w:r>
        <w:rPr>
          <w:rFonts w:cs="Times New Roman"/>
        </w:rPr>
        <w:t>13</w:t>
      </w:r>
      <w:r w:rsidRPr="00F85399">
        <w:rPr>
          <w:rFonts w:cs="Times New Roman"/>
        </w:rPr>
        <w:t>.7. На территории поселения запрещается:</w:t>
      </w:r>
    </w:p>
    <w:p w14:paraId="2665EFE7" w14:textId="77777777" w:rsidR="00AB78A6" w:rsidRPr="00F85399" w:rsidRDefault="00AB78A6" w:rsidP="00AB78A6">
      <w:pPr>
        <w:ind w:firstLine="540"/>
        <w:jc w:val="both"/>
        <w:rPr>
          <w:rFonts w:cs="Times New Roman"/>
        </w:rPr>
      </w:pPr>
      <w:r>
        <w:rPr>
          <w:rFonts w:cs="Times New Roman"/>
        </w:rPr>
        <w:t>13</w:t>
      </w:r>
      <w:r w:rsidRPr="00F85399">
        <w:rPr>
          <w:rFonts w:cs="Times New Roman"/>
        </w:rPr>
        <w:t>.7.1. Пасти крупный и мелкий рогатый скот, лошадей; содержать свиней и домашнюю птицу вне предназначенных для этого помещений.</w:t>
      </w:r>
    </w:p>
    <w:p w14:paraId="2FB13FE5" w14:textId="28D6CBDE" w:rsidR="00AB78A6" w:rsidRPr="00F85399" w:rsidRDefault="00AB78A6" w:rsidP="00AB78A6">
      <w:pPr>
        <w:ind w:firstLine="540"/>
        <w:jc w:val="both"/>
        <w:rPr>
          <w:rFonts w:cs="Times New Roman"/>
        </w:rPr>
      </w:pPr>
      <w:r>
        <w:rPr>
          <w:rFonts w:cs="Times New Roman"/>
        </w:rPr>
        <w:t>13</w:t>
      </w:r>
      <w:r w:rsidRPr="00F85399">
        <w:rPr>
          <w:rFonts w:cs="Times New Roman"/>
        </w:rPr>
        <w:t xml:space="preserve">.7.2. Запрещается передвижение сельскохозяйственных животных на </w:t>
      </w:r>
      <w:r>
        <w:rPr>
          <w:rFonts w:cs="Times New Roman"/>
        </w:rPr>
        <w:t xml:space="preserve">территории </w:t>
      </w:r>
      <w:r w:rsidR="000B2406">
        <w:rPr>
          <w:rFonts w:cs="Times New Roman"/>
        </w:rPr>
        <w:t>Яжелбицкого</w:t>
      </w:r>
      <w:r>
        <w:rPr>
          <w:rFonts w:cs="Times New Roman"/>
        </w:rPr>
        <w:t xml:space="preserve"> сельского </w:t>
      </w:r>
      <w:r w:rsidRPr="00F85399">
        <w:rPr>
          <w:rFonts w:cs="Times New Roman"/>
        </w:rPr>
        <w:t xml:space="preserve"> поселения без сопровождающих лиц.</w:t>
      </w:r>
    </w:p>
    <w:p w14:paraId="3DECF8E7" w14:textId="77777777" w:rsidR="00AB78A6" w:rsidRPr="00F85399" w:rsidRDefault="00AB78A6" w:rsidP="00AB78A6">
      <w:pPr>
        <w:ind w:firstLine="540"/>
        <w:jc w:val="both"/>
        <w:rPr>
          <w:rFonts w:cs="Times New Roman"/>
        </w:rPr>
      </w:pPr>
      <w:r>
        <w:rPr>
          <w:rFonts w:cs="Times New Roman"/>
        </w:rPr>
        <w:t>13</w:t>
      </w:r>
      <w:r w:rsidRPr="00F85399">
        <w:rPr>
          <w:rFonts w:cs="Times New Roman"/>
        </w:rPr>
        <w:t xml:space="preserve">.8.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14:paraId="47157F0C" w14:textId="77777777" w:rsidR="00C341AF" w:rsidRPr="00F85399" w:rsidRDefault="00C341AF" w:rsidP="00C341AF">
      <w:pPr>
        <w:rPr>
          <w:rFonts w:cs="Times New Roman"/>
          <w:lang w:eastAsia="ru-RU"/>
        </w:rPr>
      </w:pPr>
      <w:r>
        <w:rPr>
          <w:rFonts w:cs="Times New Roman"/>
        </w:rPr>
        <w:t>13</w:t>
      </w:r>
      <w:r w:rsidRPr="00F85399">
        <w:rPr>
          <w:rFonts w:cs="Times New Roman"/>
        </w:rPr>
        <w:t xml:space="preserve">.9. </w:t>
      </w:r>
      <w:r w:rsidRPr="00B65DDD">
        <w:rPr>
          <w:rFonts w:cs="Times New Roman"/>
          <w:lang w:eastAsia="ru-RU"/>
        </w:rPr>
        <w:t>При выгуле домашнего животного, за исключением собаки-проводника, сопровождающей инвалида по зрению, необходимо соблюдать следующие требования:</w:t>
      </w:r>
      <w:r w:rsidRPr="00F85399">
        <w:rPr>
          <w:rFonts w:cs="Times New Roman"/>
        </w:rPr>
        <w:t xml:space="preserve"> </w:t>
      </w:r>
    </w:p>
    <w:p w14:paraId="1EB7D3FE" w14:textId="77777777" w:rsidR="00C341AF" w:rsidRPr="00F85399" w:rsidRDefault="00C341AF" w:rsidP="00C341AF">
      <w:pPr>
        <w:jc w:val="both"/>
        <w:rPr>
          <w:rFonts w:cs="Times New Roman"/>
        </w:rPr>
      </w:pPr>
      <w:r>
        <w:rPr>
          <w:rFonts w:cs="Times New Roman"/>
        </w:rPr>
        <w:tab/>
      </w:r>
      <w:r w:rsidRPr="00F85399">
        <w:rPr>
          <w:rFonts w:cs="Times New Roman"/>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0D4C6894" w14:textId="77777777" w:rsidR="00C341AF" w:rsidRPr="00B65DDD" w:rsidRDefault="00C341AF" w:rsidP="00C341AF">
      <w:pPr>
        <w:rPr>
          <w:rFonts w:cs="Times New Roman"/>
          <w:lang w:eastAsia="ru-RU"/>
        </w:rPr>
      </w:pPr>
      <w:r>
        <w:rPr>
          <w:rFonts w:cs="Times New Roman"/>
        </w:rPr>
        <w:tab/>
      </w:r>
      <w:r w:rsidRPr="00F85399">
        <w:rPr>
          <w:rFonts w:cs="Times New Roman"/>
        </w:rPr>
        <w:t xml:space="preserve">2) </w:t>
      </w:r>
      <w:r w:rsidRPr="00B65DDD">
        <w:rPr>
          <w:rFonts w:cs="Times New Roman"/>
          <w:lang w:eastAsia="ru-RU"/>
        </w:rPr>
        <w:t>не допускать выгул живо</w:t>
      </w:r>
      <w:r>
        <w:rPr>
          <w:rFonts w:cs="Times New Roman"/>
          <w:lang w:eastAsia="ru-RU"/>
        </w:rPr>
        <w:t xml:space="preserve">тного вне мест, разрешенных  решением администрации сельского поселения </w:t>
      </w:r>
      <w:r w:rsidRPr="00B65DDD">
        <w:rPr>
          <w:rFonts w:cs="Times New Roman"/>
          <w:lang w:eastAsia="ru-RU"/>
        </w:rPr>
        <w:t xml:space="preserve"> для выгула животных, и соблюдать иные требования к его выгулу.</w:t>
      </w:r>
    </w:p>
    <w:p w14:paraId="4754BD2C" w14:textId="77777777" w:rsidR="00C341AF" w:rsidRDefault="00C341AF" w:rsidP="00C341AF">
      <w:pPr>
        <w:jc w:val="both"/>
        <w:rPr>
          <w:rFonts w:cs="Times New Roman"/>
        </w:rPr>
      </w:pPr>
      <w:r>
        <w:rPr>
          <w:rFonts w:cs="Times New Roman"/>
        </w:rPr>
        <w:tab/>
      </w:r>
      <w:r w:rsidRPr="00F85399">
        <w:rPr>
          <w:rFonts w:cs="Times New Roman"/>
        </w:rPr>
        <w:t xml:space="preserve">3) обеспечивать уборку продуктов жизнедеятельности животного в местах и на территориях общего пользования. </w:t>
      </w:r>
    </w:p>
    <w:p w14:paraId="18EA1ECC" w14:textId="77777777" w:rsidR="00AB78A6" w:rsidRPr="00F85399" w:rsidRDefault="00AB78A6" w:rsidP="00AB78A6">
      <w:pPr>
        <w:ind w:firstLine="540"/>
        <w:jc w:val="both"/>
        <w:rPr>
          <w:rFonts w:cs="Times New Roman"/>
        </w:rPr>
      </w:pPr>
      <w:r>
        <w:rPr>
          <w:rFonts w:cs="Times New Roman"/>
        </w:rPr>
        <w:t>13</w:t>
      </w:r>
      <w:r w:rsidRPr="00F85399">
        <w:rPr>
          <w:rFonts w:cs="Times New Roman"/>
        </w:rPr>
        <w:t xml:space="preserve">.10.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14:paraId="68AC3B78" w14:textId="77777777" w:rsidR="00AB78A6" w:rsidRPr="00F85399" w:rsidRDefault="00AB78A6" w:rsidP="00AB78A6">
      <w:pPr>
        <w:ind w:firstLine="540"/>
        <w:jc w:val="both"/>
        <w:rPr>
          <w:rFonts w:cs="Times New Roman"/>
        </w:rPr>
      </w:pPr>
      <w:r>
        <w:rPr>
          <w:rFonts w:cs="Times New Roman"/>
        </w:rPr>
        <w:t>13</w:t>
      </w:r>
      <w:r w:rsidRPr="00F85399">
        <w:rPr>
          <w:rFonts w:cs="Times New Roman"/>
        </w:rPr>
        <w:t xml:space="preserve">.11. </w:t>
      </w:r>
      <w:hyperlink r:id="rId12" w:history="1">
        <w:r w:rsidRPr="00F85399">
          <w:rPr>
            <w:rFonts w:cs="Times New Roman"/>
          </w:rPr>
          <w:t>Перечень</w:t>
        </w:r>
      </w:hyperlink>
      <w:r w:rsidRPr="00F85399">
        <w:rPr>
          <w:rFonts w:cs="Times New Roman"/>
        </w:rPr>
        <w:t xml:space="preserve"> потенциально опасных собак утверждается Правительством Российской Федерации. </w:t>
      </w:r>
    </w:p>
    <w:p w14:paraId="32724FC0" w14:textId="77777777" w:rsidR="00AB78A6" w:rsidRPr="00F85399" w:rsidRDefault="00AB78A6" w:rsidP="00AB78A6">
      <w:pPr>
        <w:ind w:firstLine="540"/>
        <w:jc w:val="both"/>
        <w:rPr>
          <w:rFonts w:cs="Times New Roman"/>
        </w:rPr>
      </w:pPr>
      <w:r>
        <w:rPr>
          <w:rFonts w:cs="Times New Roman"/>
        </w:rPr>
        <w:t>13</w:t>
      </w:r>
      <w:r w:rsidRPr="00F85399">
        <w:rPr>
          <w:rFonts w:cs="Times New Roman"/>
        </w:rPr>
        <w:t>.12. Запрещено выбрасывать или закапывать на территории поселения останки животных.</w:t>
      </w:r>
    </w:p>
    <w:p w14:paraId="666A3477" w14:textId="77777777" w:rsidR="00AB78A6" w:rsidRDefault="00AB78A6" w:rsidP="00AB78A6">
      <w:pPr>
        <w:widowControl w:val="0"/>
        <w:outlineLvl w:val="1"/>
        <w:rPr>
          <w:rFonts w:cs="Times New Roman"/>
          <w:color w:val="00000A"/>
        </w:rPr>
      </w:pPr>
      <w:r>
        <w:rPr>
          <w:rFonts w:cs="Times New Roman"/>
        </w:rPr>
        <w:t xml:space="preserve">    </w:t>
      </w:r>
      <w:r>
        <w:rPr>
          <w:rFonts w:cs="Times New Roman"/>
        </w:rPr>
        <w:tab/>
      </w:r>
      <w:r w:rsidRPr="00946EDB">
        <w:rPr>
          <w:rFonts w:cs="Times New Roman"/>
        </w:rPr>
        <w:t>13.13.</w:t>
      </w:r>
      <w:r w:rsidRPr="00F85399">
        <w:rPr>
          <w:rFonts w:cs="Times New Roman"/>
        </w:rPr>
        <w:t xml:space="preserve"> Отлов бродячих животных осуществляется специализированными организациями по договорам с Администрацией муниципального района в пределах средств, предусмотренных на эти цели</w:t>
      </w:r>
      <w:r w:rsidRPr="00F85399">
        <w:rPr>
          <w:rFonts w:cs="Times New Roman"/>
          <w:color w:val="00000A"/>
        </w:rPr>
        <w:t>.</w:t>
      </w:r>
    </w:p>
    <w:p w14:paraId="136BB085" w14:textId="77777777" w:rsidR="00AB78A6" w:rsidRDefault="00AB78A6" w:rsidP="00AB78A6">
      <w:pPr>
        <w:widowControl w:val="0"/>
        <w:jc w:val="center"/>
        <w:outlineLvl w:val="1"/>
        <w:rPr>
          <w:rFonts w:cs="Times New Roman"/>
          <w:color w:val="00000A"/>
        </w:rPr>
      </w:pPr>
    </w:p>
    <w:p w14:paraId="255F9863" w14:textId="77777777" w:rsidR="00AB78A6" w:rsidRPr="003C1906" w:rsidRDefault="00AB78A6" w:rsidP="00AB78A6">
      <w:pPr>
        <w:widowControl w:val="0"/>
        <w:jc w:val="center"/>
        <w:outlineLvl w:val="1"/>
        <w:rPr>
          <w:rFonts w:cs="Times New Roman"/>
          <w:b/>
        </w:rPr>
      </w:pPr>
      <w:r w:rsidRPr="00E46561">
        <w:rPr>
          <w:rFonts w:cs="Times New Roman"/>
          <w:b/>
        </w:rPr>
        <w:t xml:space="preserve"> </w:t>
      </w:r>
      <w:r>
        <w:rPr>
          <w:rFonts w:cs="Times New Roman"/>
          <w:b/>
        </w:rPr>
        <w:t>14</w:t>
      </w:r>
      <w:r w:rsidRPr="003C1906">
        <w:rPr>
          <w:rFonts w:cs="Times New Roman"/>
          <w:b/>
        </w:rPr>
        <w:t xml:space="preserve">. </w:t>
      </w:r>
      <w:r w:rsidRPr="004E5C7C">
        <w:rPr>
          <w:rFonts w:cs="Times New Roman"/>
          <w:b/>
          <w:sz w:val="20"/>
          <w:szCs w:val="20"/>
        </w:rPr>
        <w:t>ПЛОЩАДКИ ДЛЯ ВЫГУЛА ЖИВОТНЫХ</w:t>
      </w:r>
    </w:p>
    <w:p w14:paraId="5F65DF09" w14:textId="77777777" w:rsidR="00AB78A6" w:rsidRPr="003C1906" w:rsidRDefault="00AB78A6" w:rsidP="00AB78A6">
      <w:pPr>
        <w:widowControl w:val="0"/>
        <w:ind w:firstLine="540"/>
        <w:jc w:val="both"/>
        <w:rPr>
          <w:rFonts w:cs="Times New Roman"/>
        </w:rPr>
      </w:pPr>
      <w:r>
        <w:rPr>
          <w:rFonts w:cs="Times New Roman"/>
        </w:rPr>
        <w:t>14.</w:t>
      </w:r>
      <w:r w:rsidRPr="003C1906">
        <w:rPr>
          <w:rFonts w:cs="Times New Roman"/>
        </w:rPr>
        <w:t xml:space="preserve">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p>
    <w:p w14:paraId="622A4AA3" w14:textId="77777777" w:rsidR="00AB78A6" w:rsidRPr="003C1906" w:rsidRDefault="00AB78A6" w:rsidP="00AB78A6">
      <w:pPr>
        <w:adjustRightInd w:val="0"/>
        <w:ind w:firstLine="540"/>
        <w:jc w:val="both"/>
        <w:rPr>
          <w:rFonts w:cs="Times New Roman"/>
        </w:rPr>
      </w:pPr>
      <w:r>
        <w:rPr>
          <w:rFonts w:cs="Times New Roman"/>
        </w:rPr>
        <w:t>14.</w:t>
      </w:r>
      <w:r w:rsidRPr="003C1906">
        <w:rPr>
          <w:rFonts w:cs="Times New Roman"/>
        </w:rPr>
        <w:t xml:space="preserve">.2. Размеры площадок для выгула животных, размещаемые на территориях жилого назначения, принимаются 400 - </w:t>
      </w:r>
      <w:smartTag w:uri="urn:schemas-microsoft-com:office:smarttags" w:element="metricconverter">
        <w:smartTagPr>
          <w:attr w:name="ProductID" w:val="600 кв. м"/>
        </w:smartTagPr>
        <w:r w:rsidRPr="003C1906">
          <w:rPr>
            <w:rFonts w:cs="Times New Roman"/>
          </w:rPr>
          <w:t>600 кв. м</w:t>
        </w:r>
      </w:smartTag>
      <w:r w:rsidRPr="003C1906">
        <w:rPr>
          <w:rFonts w:cs="Times New Roman"/>
        </w:rPr>
        <w:t xml:space="preserve">, на прочих территориях - до </w:t>
      </w:r>
      <w:smartTag w:uri="urn:schemas-microsoft-com:office:smarttags" w:element="metricconverter">
        <w:smartTagPr>
          <w:attr w:name="ProductID" w:val="800 кв. м"/>
        </w:smartTagPr>
        <w:r w:rsidRPr="003C1906">
          <w:rPr>
            <w:rFonts w:cs="Times New Roman"/>
          </w:rPr>
          <w:t>800 кв. м</w:t>
        </w:r>
      </w:smartTag>
      <w:r w:rsidRPr="003C1906">
        <w:rPr>
          <w:rFonts w:cs="Times New Roman"/>
        </w:rPr>
        <w:t xml:space="preserve">, в условиях сложившейся застройки площадки могут иметь уменьшенный размер,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rsidRPr="003C1906">
          <w:rPr>
            <w:rFonts w:cs="Times New Roman"/>
          </w:rPr>
          <w:t>400 м</w:t>
        </w:r>
      </w:smartTag>
      <w:r w:rsidRPr="003C1906">
        <w:rPr>
          <w:rFonts w:cs="Times New Roman"/>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3C1906">
          <w:rPr>
            <w:rFonts w:cs="Times New Roman"/>
          </w:rPr>
          <w:t>600 м</w:t>
        </w:r>
      </w:smartTag>
      <w:r w:rsidRPr="003C1906">
        <w:rPr>
          <w:rFonts w:cs="Times New Roman"/>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3C1906">
          <w:rPr>
            <w:rFonts w:cs="Times New Roman"/>
          </w:rPr>
          <w:t>25 м</w:t>
        </w:r>
      </w:smartTag>
      <w:r w:rsidRPr="003C1906">
        <w:rPr>
          <w:rFonts w:cs="Times New Roman"/>
        </w:rPr>
        <w:t xml:space="preserve">,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w:t>
      </w:r>
      <w:smartTag w:uri="urn:schemas-microsoft-com:office:smarttags" w:element="metricconverter">
        <w:smartTagPr>
          <w:attr w:name="ProductID" w:val="40 м"/>
        </w:smartTagPr>
        <w:r w:rsidRPr="003C1906">
          <w:rPr>
            <w:rFonts w:cs="Times New Roman"/>
          </w:rPr>
          <w:t>40 м</w:t>
        </w:r>
      </w:smartTag>
      <w:r w:rsidRPr="003C1906">
        <w:rPr>
          <w:rFonts w:cs="Times New Roman"/>
        </w:rPr>
        <w:t>.</w:t>
      </w:r>
    </w:p>
    <w:p w14:paraId="0B7E3E69" w14:textId="77777777" w:rsidR="00AB78A6" w:rsidRPr="003C1906" w:rsidRDefault="00AB78A6" w:rsidP="00AB78A6">
      <w:pPr>
        <w:widowControl w:val="0"/>
        <w:ind w:firstLine="540"/>
        <w:jc w:val="both"/>
        <w:rPr>
          <w:rFonts w:cs="Times New Roman"/>
        </w:rPr>
      </w:pPr>
      <w:r>
        <w:rPr>
          <w:rFonts w:cs="Times New Roman"/>
        </w:rPr>
        <w:t>14.</w:t>
      </w:r>
      <w:r w:rsidRPr="003C1906">
        <w:rPr>
          <w:rFonts w:cs="Times New Roman"/>
        </w:rPr>
        <w:t>.3.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периметральное озеленение.</w:t>
      </w:r>
    </w:p>
    <w:p w14:paraId="052D0AE7" w14:textId="77777777" w:rsidR="00AB78A6" w:rsidRPr="003C1906" w:rsidRDefault="00AB78A6" w:rsidP="00AB78A6">
      <w:pPr>
        <w:widowControl w:val="0"/>
        <w:ind w:firstLine="540"/>
        <w:jc w:val="both"/>
        <w:rPr>
          <w:rFonts w:cs="Times New Roman"/>
        </w:rPr>
      </w:pPr>
      <w:r>
        <w:rPr>
          <w:rFonts w:cs="Times New Roman"/>
        </w:rPr>
        <w:t>14.</w:t>
      </w:r>
      <w:r w:rsidRPr="003C1906">
        <w:rPr>
          <w:rFonts w:cs="Times New Roman"/>
        </w:rPr>
        <w:t xml:space="preserve">.4.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w:t>
      </w:r>
      <w:r w:rsidRPr="003C1906">
        <w:rPr>
          <w:rFonts w:cs="Times New Roman"/>
        </w:rPr>
        <w:lastRenderedPageBreak/>
        <w:t>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14:paraId="2C0801B5" w14:textId="77777777" w:rsidR="00AB78A6" w:rsidRPr="003C1906" w:rsidRDefault="00AB78A6" w:rsidP="00AB78A6">
      <w:pPr>
        <w:widowControl w:val="0"/>
        <w:ind w:firstLine="540"/>
        <w:jc w:val="both"/>
        <w:rPr>
          <w:rFonts w:cs="Times New Roman"/>
        </w:rPr>
      </w:pPr>
      <w:r>
        <w:rPr>
          <w:rFonts w:cs="Times New Roman"/>
        </w:rPr>
        <w:t>14.</w:t>
      </w:r>
      <w:r w:rsidRPr="003C1906">
        <w:rPr>
          <w:rFonts w:cs="Times New Roman"/>
        </w:rPr>
        <w:t xml:space="preserve">.5. Забор (ограждение) площадки выполняется из легкой металлической сетки высотой не менее </w:t>
      </w:r>
      <w:smartTag w:uri="urn:schemas-microsoft-com:office:smarttags" w:element="metricconverter">
        <w:smartTagPr>
          <w:attr w:name="ProductID" w:val="1,5 м"/>
        </w:smartTagPr>
        <w:r w:rsidRPr="003C1906">
          <w:rPr>
            <w:rFonts w:cs="Times New Roman"/>
          </w:rPr>
          <w:t>1,5 м</w:t>
        </w:r>
      </w:smartTag>
      <w:r w:rsidRPr="003C1906">
        <w:rPr>
          <w:rFonts w:cs="Times New Roman"/>
        </w:rPr>
        <w:t>.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4A3642A9" w14:textId="77777777" w:rsidR="00AB78A6" w:rsidRPr="003C1906" w:rsidRDefault="00AB78A6" w:rsidP="00AB78A6">
      <w:pPr>
        <w:widowControl w:val="0"/>
        <w:ind w:firstLine="540"/>
        <w:jc w:val="both"/>
        <w:rPr>
          <w:rFonts w:cs="Times New Roman"/>
        </w:rPr>
      </w:pPr>
      <w:r>
        <w:rPr>
          <w:rFonts w:cs="Times New Roman"/>
        </w:rPr>
        <w:t>14.</w:t>
      </w:r>
      <w:r w:rsidRPr="003C1906">
        <w:rPr>
          <w:rFonts w:cs="Times New Roman"/>
        </w:rPr>
        <w:t>.6. На территории площадки размещается информационный стенд с правилами пользования площадкой.</w:t>
      </w:r>
    </w:p>
    <w:p w14:paraId="1EA8394B" w14:textId="77777777" w:rsidR="00AB78A6" w:rsidRPr="00E8023A" w:rsidRDefault="00AB78A6" w:rsidP="00AB78A6">
      <w:pPr>
        <w:widowControl w:val="0"/>
        <w:ind w:firstLine="540"/>
        <w:jc w:val="both"/>
        <w:rPr>
          <w:rFonts w:cs="Times New Roman"/>
        </w:rPr>
      </w:pPr>
      <w:r>
        <w:rPr>
          <w:rFonts w:cs="Times New Roman"/>
        </w:rPr>
        <w:t>14.</w:t>
      </w:r>
      <w:r w:rsidRPr="003C1906">
        <w:rPr>
          <w:rFonts w:cs="Times New Roman"/>
        </w:rPr>
        <w:t>7. Озеленение проектируется из периметральных плотных посадок высокого кустарника в виде живой изгороди или вертикального озеленения.</w:t>
      </w:r>
    </w:p>
    <w:p w14:paraId="36AABB4D" w14:textId="77777777" w:rsidR="00AB78A6" w:rsidRPr="00F85399" w:rsidRDefault="00AB78A6" w:rsidP="00AB78A6">
      <w:pPr>
        <w:ind w:firstLine="709"/>
        <w:jc w:val="both"/>
        <w:rPr>
          <w:rFonts w:cs="Times New Roman"/>
          <w:color w:val="00000A"/>
          <w:highlight w:val="cyan"/>
        </w:rPr>
      </w:pPr>
      <w:r w:rsidRPr="00F85399">
        <w:rPr>
          <w:rFonts w:cs="Times New Roman"/>
          <w:color w:val="00000A"/>
          <w:highlight w:val="cyan"/>
        </w:rPr>
        <w:t xml:space="preserve">    </w:t>
      </w:r>
    </w:p>
    <w:p w14:paraId="4EE056A2" w14:textId="77777777" w:rsidR="00AB78A6" w:rsidRPr="00F85399" w:rsidRDefault="00AB78A6" w:rsidP="00AB78A6">
      <w:pPr>
        <w:ind w:firstLine="709"/>
        <w:jc w:val="center"/>
        <w:rPr>
          <w:rFonts w:cs="Times New Roman"/>
          <w:b/>
          <w:bCs/>
          <w:color w:val="00000A"/>
        </w:rPr>
      </w:pPr>
      <w:r>
        <w:rPr>
          <w:rFonts w:cs="Times New Roman"/>
          <w:b/>
          <w:bCs/>
          <w:color w:val="00000A"/>
        </w:rPr>
        <w:t>15</w:t>
      </w:r>
      <w:r w:rsidRPr="004E5C7C">
        <w:rPr>
          <w:rFonts w:cs="Times New Roman"/>
          <w:b/>
          <w:bCs/>
          <w:color w:val="00000A"/>
        </w:rPr>
        <w:t>. Требования</w:t>
      </w:r>
      <w:r>
        <w:rPr>
          <w:rFonts w:cs="Times New Roman"/>
          <w:b/>
          <w:bCs/>
          <w:color w:val="00000A"/>
        </w:rPr>
        <w:t xml:space="preserve">  </w:t>
      </w:r>
      <w:r w:rsidRPr="00F85399">
        <w:rPr>
          <w:rFonts w:cs="Times New Roman"/>
          <w:b/>
          <w:bCs/>
          <w:color w:val="00000A"/>
        </w:rPr>
        <w:t xml:space="preserve"> к размещению пасек (ульев).</w:t>
      </w:r>
    </w:p>
    <w:p w14:paraId="0F6860A4" w14:textId="77777777" w:rsidR="00AB78A6" w:rsidRPr="00F85399" w:rsidRDefault="00AB78A6" w:rsidP="00AB78A6">
      <w:pPr>
        <w:ind w:firstLine="709"/>
        <w:jc w:val="both"/>
        <w:rPr>
          <w:rFonts w:cs="Times New Roman"/>
          <w:color w:val="00000A"/>
        </w:rPr>
      </w:pPr>
      <w:r>
        <w:rPr>
          <w:rFonts w:cs="Times New Roman"/>
          <w:color w:val="00000A"/>
        </w:rPr>
        <w:t>15</w:t>
      </w:r>
      <w:r w:rsidRPr="00F85399">
        <w:rPr>
          <w:rFonts w:cs="Times New Roman"/>
          <w:color w:val="00000A"/>
        </w:rPr>
        <w:t>.1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14:paraId="32503A9C" w14:textId="77777777" w:rsidR="00AB78A6" w:rsidRPr="00F85399" w:rsidRDefault="00AB78A6" w:rsidP="00AB78A6">
      <w:pPr>
        <w:ind w:firstLine="709"/>
        <w:jc w:val="both"/>
        <w:rPr>
          <w:rFonts w:cs="Times New Roman"/>
          <w:color w:val="00000A"/>
        </w:rPr>
      </w:pPr>
      <w:r w:rsidRPr="00F85399">
        <w:rPr>
          <w:rFonts w:cs="Times New Roman"/>
          <w:color w:val="00000A"/>
        </w:rPr>
        <w:t>Территории пасек размещают на расстоянии, м, не менее:</w:t>
      </w:r>
    </w:p>
    <w:p w14:paraId="4AE55401" w14:textId="77777777" w:rsidR="00AB78A6" w:rsidRPr="00F85399" w:rsidRDefault="00AB78A6" w:rsidP="00AB78A6">
      <w:pPr>
        <w:ind w:firstLine="709"/>
        <w:jc w:val="both"/>
        <w:rPr>
          <w:rFonts w:cs="Times New Roman"/>
          <w:color w:val="00000A"/>
        </w:rPr>
      </w:pPr>
      <w:r w:rsidRPr="00F85399">
        <w:rPr>
          <w:rFonts w:cs="Times New Roman"/>
          <w:color w:val="00000A"/>
        </w:rPr>
        <w:t>- 500 - от шоссейных и железных дорог, пилорам, высоковольтных линий электропередач;</w:t>
      </w:r>
    </w:p>
    <w:p w14:paraId="5AD48254" w14:textId="77777777" w:rsidR="00AB78A6" w:rsidRPr="00F85399" w:rsidRDefault="00AB78A6" w:rsidP="00AB78A6">
      <w:pPr>
        <w:ind w:firstLine="709"/>
        <w:jc w:val="both"/>
        <w:rPr>
          <w:rFonts w:cs="Times New Roman"/>
          <w:color w:val="00000A"/>
        </w:rPr>
      </w:pPr>
      <w:r w:rsidRPr="00F85399">
        <w:rPr>
          <w:rFonts w:cs="Times New Roman"/>
          <w:color w:val="00000A"/>
        </w:rPr>
        <w:t>- 1000 - от животноводческих сооружений;</w:t>
      </w:r>
    </w:p>
    <w:p w14:paraId="2598B3CC" w14:textId="77777777" w:rsidR="00AB78A6" w:rsidRPr="00F85399" w:rsidRDefault="00AB78A6" w:rsidP="00AB78A6">
      <w:pPr>
        <w:ind w:firstLine="709"/>
        <w:jc w:val="both"/>
        <w:rPr>
          <w:rFonts w:cs="Times New Roman"/>
          <w:color w:val="00000A"/>
        </w:rPr>
      </w:pPr>
      <w:r>
        <w:rPr>
          <w:rFonts w:cs="Times New Roman"/>
          <w:color w:val="00000A"/>
        </w:rPr>
        <w:t>15</w:t>
      </w:r>
      <w:r w:rsidRPr="00F85399">
        <w:rPr>
          <w:rFonts w:cs="Times New Roman"/>
          <w:color w:val="00000A"/>
        </w:rPr>
        <w:t>.2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14:paraId="6E36666F" w14:textId="77777777" w:rsidR="00AB78A6" w:rsidRPr="00F85399" w:rsidRDefault="00AB78A6" w:rsidP="00AB78A6">
      <w:pPr>
        <w:ind w:firstLine="709"/>
        <w:jc w:val="both"/>
        <w:rPr>
          <w:rFonts w:cs="Times New Roman"/>
          <w:color w:val="00000A"/>
        </w:rPr>
      </w:pPr>
      <w:r w:rsidRPr="00F85399">
        <w:rPr>
          <w:rFonts w:cs="Times New Roman"/>
          <w:color w:val="00000A"/>
        </w:rPr>
        <w:t xml:space="preserve">Пасеки (ульи) на территории населенных пунктов размещается на расстоянии не менее </w:t>
      </w:r>
      <w:smartTag w:uri="urn:schemas-microsoft-com:office:smarttags" w:element="metricconverter">
        <w:smartTagPr>
          <w:attr w:name="ProductID" w:val="10 м"/>
        </w:smartTagPr>
        <w:r w:rsidRPr="00F85399">
          <w:rPr>
            <w:rFonts w:cs="Times New Roman"/>
            <w:color w:val="00000A"/>
          </w:rPr>
          <w:t>10 м</w:t>
        </w:r>
      </w:smartTag>
      <w:r w:rsidRPr="00F85399">
        <w:rPr>
          <w:rFonts w:cs="Times New Roman"/>
          <w:color w:val="00000A"/>
        </w:rPr>
        <w:t xml:space="preserve"> от границ соседнего земельного участка и не менее </w:t>
      </w:r>
      <w:smartTag w:uri="urn:schemas-microsoft-com:office:smarttags" w:element="metricconverter">
        <w:smartTagPr>
          <w:attr w:name="ProductID" w:val="50 м"/>
        </w:smartTagPr>
        <w:r w:rsidRPr="00F85399">
          <w:rPr>
            <w:rFonts w:cs="Times New Roman"/>
            <w:color w:val="00000A"/>
          </w:rPr>
          <w:t>50 м</w:t>
        </w:r>
      </w:smartTag>
      <w:r w:rsidRPr="00F85399">
        <w:rPr>
          <w:rFonts w:cs="Times New Roman"/>
          <w:color w:val="00000A"/>
        </w:rPr>
        <w:t xml:space="preserve"> от жилых помещений. Территория пасеки (ульев) должна иметь сплошное ограждение высотой не менее </w:t>
      </w:r>
      <w:smartTag w:uri="urn:schemas-microsoft-com:office:smarttags" w:element="metricconverter">
        <w:smartTagPr>
          <w:attr w:name="ProductID" w:val="2 м"/>
        </w:smartTagPr>
        <w:r w:rsidRPr="00F85399">
          <w:rPr>
            <w:rFonts w:cs="Times New Roman"/>
            <w:color w:val="00000A"/>
          </w:rPr>
          <w:t>2 м</w:t>
        </w:r>
      </w:smartTag>
      <w:r w:rsidRPr="00F85399">
        <w:rPr>
          <w:rFonts w:cs="Times New Roman"/>
          <w:color w:val="00000A"/>
        </w:rPr>
        <w:t>.</w:t>
      </w:r>
    </w:p>
    <w:p w14:paraId="38049B8C" w14:textId="77777777" w:rsidR="00AB78A6" w:rsidRPr="00F85399" w:rsidRDefault="00AB78A6" w:rsidP="00AB78A6">
      <w:pPr>
        <w:ind w:firstLine="709"/>
        <w:jc w:val="both"/>
        <w:rPr>
          <w:rFonts w:cs="Times New Roman"/>
          <w:color w:val="00000A"/>
        </w:rPr>
      </w:pPr>
      <w:r w:rsidRPr="00F85399">
        <w:rPr>
          <w:rFonts w:cs="Times New Roman"/>
          <w:color w:val="00000A"/>
        </w:rPr>
        <w:t xml:space="preserve">Размещение ульев на земельных участках на расстоянии менее </w:t>
      </w:r>
      <w:smartTag w:uri="urn:schemas-microsoft-com:office:smarttags" w:element="metricconverter">
        <w:smartTagPr>
          <w:attr w:name="ProductID" w:val="10 м"/>
        </w:smartTagPr>
        <w:r w:rsidRPr="00F85399">
          <w:rPr>
            <w:rFonts w:cs="Times New Roman"/>
            <w:color w:val="00000A"/>
          </w:rPr>
          <w:t>10 м</w:t>
        </w:r>
      </w:smartTag>
      <w:r w:rsidRPr="00F85399">
        <w:rPr>
          <w:rFonts w:cs="Times New Roman"/>
          <w:color w:val="00000A"/>
        </w:rPr>
        <w:t xml:space="preserve"> от границы соседнего земельного участка допускается:</w:t>
      </w:r>
    </w:p>
    <w:p w14:paraId="23D02101" w14:textId="77777777" w:rsidR="00AB78A6" w:rsidRPr="00F85399" w:rsidRDefault="00AB78A6" w:rsidP="00AB78A6">
      <w:pPr>
        <w:ind w:firstLine="709"/>
        <w:jc w:val="both"/>
        <w:rPr>
          <w:rFonts w:cs="Times New Roman"/>
          <w:color w:val="00000A"/>
        </w:rPr>
      </w:pPr>
      <w:r w:rsidRPr="00F85399">
        <w:rPr>
          <w:rFonts w:cs="Times New Roman"/>
          <w:color w:val="00000A"/>
        </w:rPr>
        <w:t xml:space="preserve">- при размещении ульев на высоте не менее </w:t>
      </w:r>
      <w:smartTag w:uri="urn:schemas-microsoft-com:office:smarttags" w:element="metricconverter">
        <w:smartTagPr>
          <w:attr w:name="ProductID" w:val="2 м"/>
        </w:smartTagPr>
        <w:r w:rsidRPr="00F85399">
          <w:rPr>
            <w:rFonts w:cs="Times New Roman"/>
            <w:color w:val="00000A"/>
          </w:rPr>
          <w:t>2 м</w:t>
        </w:r>
      </w:smartTag>
      <w:r w:rsidRPr="00F85399">
        <w:rPr>
          <w:rFonts w:cs="Times New Roman"/>
          <w:color w:val="00000A"/>
        </w:rPr>
        <w:t>;</w:t>
      </w:r>
    </w:p>
    <w:p w14:paraId="028EE05C" w14:textId="77777777" w:rsidR="00AB78A6" w:rsidRPr="00F85399" w:rsidRDefault="00AB78A6" w:rsidP="00AB78A6">
      <w:pPr>
        <w:ind w:firstLine="709"/>
        <w:jc w:val="both"/>
        <w:rPr>
          <w:rFonts w:cs="Times New Roman"/>
          <w:color w:val="00000A"/>
        </w:rPr>
      </w:pPr>
      <w:r w:rsidRPr="00F85399">
        <w:rPr>
          <w:rFonts w:cs="Times New Roman"/>
          <w:color w:val="00000A"/>
        </w:rPr>
        <w:t xml:space="preserve">- с отделением их зданием, строением, сооружением, густым кустарником высотой не менее </w:t>
      </w:r>
      <w:smartTag w:uri="urn:schemas-microsoft-com:office:smarttags" w:element="metricconverter">
        <w:smartTagPr>
          <w:attr w:name="ProductID" w:val="2 м"/>
        </w:smartTagPr>
        <w:r w:rsidRPr="00F85399">
          <w:rPr>
            <w:rFonts w:cs="Times New Roman"/>
            <w:color w:val="00000A"/>
          </w:rPr>
          <w:t>2 м</w:t>
        </w:r>
      </w:smartTag>
      <w:r w:rsidRPr="00F85399">
        <w:rPr>
          <w:rFonts w:cs="Times New Roman"/>
          <w:color w:val="00000A"/>
        </w:rPr>
        <w:t>.</w:t>
      </w:r>
    </w:p>
    <w:p w14:paraId="3E41D75A" w14:textId="77777777" w:rsidR="00AB78A6" w:rsidRPr="00F85399" w:rsidRDefault="00AB78A6" w:rsidP="00AB78A6">
      <w:pPr>
        <w:ind w:firstLine="709"/>
        <w:jc w:val="both"/>
        <w:rPr>
          <w:rFonts w:cs="Times New Roman"/>
          <w:color w:val="00000A"/>
        </w:rPr>
      </w:pPr>
      <w:r w:rsidRPr="00F85399">
        <w:rPr>
          <w:rFonts w:cs="Times New Roman"/>
          <w:color w:val="00000A"/>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обеспечивающем безопасность людей и животных, но не менее </w:t>
      </w:r>
      <w:smartTag w:uri="urn:schemas-microsoft-com:office:smarttags" w:element="metricconverter">
        <w:smartTagPr>
          <w:attr w:name="ProductID" w:val="250 м"/>
        </w:smartTagPr>
        <w:r w:rsidRPr="00F85399">
          <w:rPr>
            <w:rFonts w:cs="Times New Roman"/>
            <w:color w:val="00000A"/>
          </w:rPr>
          <w:t>250 м</w:t>
        </w:r>
      </w:smartTag>
      <w:r w:rsidRPr="00F85399">
        <w:rPr>
          <w:rFonts w:cs="Times New Roman"/>
          <w:color w:val="00000A"/>
        </w:rPr>
        <w:t>.</w:t>
      </w:r>
    </w:p>
    <w:p w14:paraId="7EEF7ECC" w14:textId="77777777" w:rsidR="00AB78A6" w:rsidRPr="00D021C4" w:rsidRDefault="00AB78A6" w:rsidP="00AB78A6">
      <w:pPr>
        <w:ind w:firstLine="709"/>
        <w:jc w:val="both"/>
        <w:rPr>
          <w:rFonts w:cs="Times New Roman"/>
          <w:color w:val="00000A"/>
        </w:rPr>
      </w:pPr>
      <w:r w:rsidRPr="00F85399">
        <w:rPr>
          <w:rFonts w:cs="Times New Roman"/>
          <w:color w:val="00000A"/>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14:paraId="44E0468E" w14:textId="77777777" w:rsidR="00AB78A6" w:rsidRPr="003235C9" w:rsidRDefault="00AB78A6" w:rsidP="00AB78A6">
      <w:pPr>
        <w:ind w:firstLine="709"/>
        <w:jc w:val="both"/>
        <w:rPr>
          <w:b/>
          <w:bCs/>
          <w:color w:val="00000A"/>
        </w:rPr>
      </w:pPr>
    </w:p>
    <w:p w14:paraId="6AFF8588" w14:textId="77777777" w:rsidR="00B8294E" w:rsidRPr="003235C9" w:rsidRDefault="00B8294E" w:rsidP="00B8294E">
      <w:pPr>
        <w:ind w:firstLine="709"/>
        <w:jc w:val="both"/>
        <w:rPr>
          <w:b/>
          <w:bCs/>
          <w:color w:val="00000A"/>
        </w:rPr>
      </w:pPr>
    </w:p>
    <w:p w14:paraId="67B2AB57" w14:textId="77777777" w:rsidR="00B8294E" w:rsidRPr="003235C9" w:rsidRDefault="00AB78A6" w:rsidP="00B8294E">
      <w:pPr>
        <w:ind w:firstLine="709"/>
        <w:jc w:val="center"/>
        <w:rPr>
          <w:color w:val="00000A"/>
        </w:rPr>
      </w:pPr>
      <w:r>
        <w:rPr>
          <w:b/>
          <w:bCs/>
          <w:color w:val="00000A"/>
        </w:rPr>
        <w:t>16</w:t>
      </w:r>
      <w:r w:rsidR="00B8294E" w:rsidRPr="003235C9">
        <w:rPr>
          <w:b/>
          <w:bCs/>
          <w:color w:val="00000A"/>
        </w:rPr>
        <w:t>.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14:paraId="4C64090A" w14:textId="77777777" w:rsidR="00B8294E" w:rsidRPr="003235C9" w:rsidRDefault="00AB78A6" w:rsidP="00B8294E">
      <w:pPr>
        <w:ind w:firstLine="708"/>
        <w:jc w:val="both"/>
        <w:rPr>
          <w:color w:val="00000A"/>
        </w:rPr>
      </w:pPr>
      <w:r>
        <w:rPr>
          <w:color w:val="00000A"/>
        </w:rPr>
        <w:t>16</w:t>
      </w:r>
      <w:r w:rsidR="00B8294E" w:rsidRPr="003235C9">
        <w:rPr>
          <w:color w:val="00000A"/>
        </w:rPr>
        <w:t>.1.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муниципального образования, другими нормативными правовыми актами Новгородской области и Российской Федерации.</w:t>
      </w:r>
    </w:p>
    <w:p w14:paraId="34BB95B5" w14:textId="77777777" w:rsidR="00B8294E" w:rsidRPr="003235C9" w:rsidRDefault="00AB78A6" w:rsidP="00B8294E">
      <w:pPr>
        <w:ind w:firstLine="709"/>
        <w:jc w:val="both"/>
        <w:rPr>
          <w:color w:val="00000A"/>
        </w:rPr>
      </w:pPr>
      <w:r>
        <w:rPr>
          <w:color w:val="00000A"/>
        </w:rPr>
        <w:t>16</w:t>
      </w:r>
      <w:r w:rsidR="00B8294E" w:rsidRPr="003235C9">
        <w:rPr>
          <w:color w:val="00000A"/>
        </w:rPr>
        <w:t>.2.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14:paraId="1B6B08C3" w14:textId="77777777" w:rsidR="00B8294E" w:rsidRPr="003235C9" w:rsidRDefault="00B8294E" w:rsidP="00B8294E">
      <w:pPr>
        <w:ind w:firstLine="709"/>
        <w:jc w:val="both"/>
        <w:rPr>
          <w:color w:val="00000A"/>
        </w:rPr>
      </w:pPr>
      <w:r w:rsidRPr="003235C9">
        <w:rPr>
          <w:color w:val="00000A"/>
        </w:rPr>
        <w:lastRenderedPageBreak/>
        <w:t>содержание в надлежащем состоянии отведенные под указанные цели земельные участки (производство уборки и вывоз мусора, окос травы);</w:t>
      </w:r>
    </w:p>
    <w:p w14:paraId="743BE9AB" w14:textId="77777777" w:rsidR="00B8294E" w:rsidRPr="003235C9" w:rsidRDefault="00B8294E" w:rsidP="00B8294E">
      <w:pPr>
        <w:ind w:firstLine="709"/>
        <w:jc w:val="both"/>
        <w:rPr>
          <w:color w:val="00000A"/>
        </w:rPr>
      </w:pPr>
      <w:r w:rsidRPr="003235C9">
        <w:rPr>
          <w:color w:val="00000A"/>
        </w:rPr>
        <w:t>установку ограждения по периметру земельного участка строительной площадки (зоны производства работ). В местах движения пешеходов должно быть ограждение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14:paraId="3980343E" w14:textId="77777777" w:rsidR="00B8294E" w:rsidRPr="003235C9" w:rsidRDefault="00B8294E" w:rsidP="00B8294E">
      <w:pPr>
        <w:ind w:firstLine="709"/>
        <w:jc w:val="both"/>
        <w:rPr>
          <w:color w:val="00000A"/>
        </w:rPr>
      </w:pPr>
      <w:r w:rsidRPr="003235C9">
        <w:rPr>
          <w:color w:val="00000A"/>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14:paraId="0660F064" w14:textId="77777777" w:rsidR="00B8294E" w:rsidRPr="003235C9" w:rsidRDefault="00B8294E" w:rsidP="00B8294E">
      <w:pPr>
        <w:ind w:firstLine="709"/>
        <w:jc w:val="both"/>
        <w:rPr>
          <w:color w:val="00000A"/>
        </w:rPr>
      </w:pPr>
      <w:r w:rsidRPr="003235C9">
        <w:rPr>
          <w:color w:val="00000A"/>
        </w:rPr>
        <w:t>обозначение въездов на строительную площадку (зону производства работ) специальными знаками или указателями;</w:t>
      </w:r>
    </w:p>
    <w:p w14:paraId="4FF2D2D7" w14:textId="77777777" w:rsidR="00B8294E" w:rsidRPr="003235C9" w:rsidRDefault="00B8294E" w:rsidP="00B8294E">
      <w:pPr>
        <w:ind w:firstLine="709"/>
        <w:jc w:val="both"/>
        <w:rPr>
          <w:color w:val="00000A"/>
        </w:rPr>
      </w:pPr>
      <w:r w:rsidRPr="003235C9">
        <w:rPr>
          <w:color w:val="00000A"/>
        </w:rPr>
        <w:t>установку габаритных указателей;</w:t>
      </w:r>
    </w:p>
    <w:p w14:paraId="318F69E2" w14:textId="77777777" w:rsidR="00B8294E" w:rsidRPr="003235C9" w:rsidRDefault="00B8294E" w:rsidP="00B8294E">
      <w:pPr>
        <w:ind w:firstLine="709"/>
        <w:jc w:val="both"/>
        <w:rPr>
          <w:color w:val="00000A"/>
        </w:rPr>
      </w:pPr>
      <w:r w:rsidRPr="003235C9">
        <w:rPr>
          <w:color w:val="00000A"/>
        </w:rPr>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14:paraId="65DDCC88" w14:textId="77777777" w:rsidR="00B8294E" w:rsidRPr="003235C9" w:rsidRDefault="00B8294E" w:rsidP="00B8294E">
      <w:pPr>
        <w:ind w:firstLine="709"/>
        <w:jc w:val="both"/>
        <w:rPr>
          <w:color w:val="00000A"/>
        </w:rPr>
      </w:pPr>
      <w:r w:rsidRPr="003235C9">
        <w:rPr>
          <w:color w:val="00000A"/>
        </w:rPr>
        <w:t>обеспечение проездов для специального транспорта, личного транспорта и проходов для пешеходов;</w:t>
      </w:r>
    </w:p>
    <w:p w14:paraId="08FC578C" w14:textId="77777777" w:rsidR="00B8294E" w:rsidRPr="003235C9" w:rsidRDefault="00B8294E" w:rsidP="00B8294E">
      <w:pPr>
        <w:ind w:firstLine="709"/>
        <w:jc w:val="both"/>
        <w:rPr>
          <w:color w:val="00000A"/>
        </w:rPr>
      </w:pPr>
      <w:r w:rsidRPr="003235C9">
        <w:rPr>
          <w:color w:val="00000A"/>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14:paraId="53B75D0A" w14:textId="77777777" w:rsidR="00B8294E" w:rsidRPr="003235C9" w:rsidRDefault="00B8294E" w:rsidP="00B8294E">
      <w:pPr>
        <w:ind w:firstLine="709"/>
        <w:jc w:val="both"/>
        <w:rPr>
          <w:color w:val="00000A"/>
        </w:rPr>
      </w:pPr>
      <w:r w:rsidRPr="003235C9">
        <w:rPr>
          <w:color w:val="00000A"/>
        </w:rPr>
        <w:t>установку на строительной площадке (зоне производства работ) биотуалета, контейнера для сбора отходов и урн для мусора;</w:t>
      </w:r>
    </w:p>
    <w:p w14:paraId="3C7937E7" w14:textId="77777777" w:rsidR="00B8294E" w:rsidRPr="003235C9" w:rsidRDefault="00B8294E" w:rsidP="00B8294E">
      <w:pPr>
        <w:ind w:firstLine="709"/>
        <w:jc w:val="both"/>
        <w:rPr>
          <w:color w:val="00000A"/>
        </w:rPr>
      </w:pPr>
      <w:r w:rsidRPr="003235C9">
        <w:rPr>
          <w:color w:val="00000A"/>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14:paraId="116268A5" w14:textId="77777777" w:rsidR="00B8294E" w:rsidRPr="003235C9" w:rsidRDefault="00B8294E" w:rsidP="00B8294E">
      <w:pPr>
        <w:ind w:firstLine="709"/>
        <w:jc w:val="both"/>
        <w:rPr>
          <w:color w:val="00000A"/>
        </w:rPr>
      </w:pPr>
      <w:r w:rsidRPr="003235C9">
        <w:rPr>
          <w:color w:val="00000A"/>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3235C9">
        <w:rPr>
          <w:bCs/>
          <w:color w:val="00000A"/>
        </w:rPr>
        <w:t xml:space="preserve">незамедлительно </w:t>
      </w:r>
      <w:r w:rsidRPr="003235C9">
        <w:rPr>
          <w:color w:val="00000A"/>
        </w:rPr>
        <w:t>силами и средствами исполнителя работ;</w:t>
      </w:r>
    </w:p>
    <w:p w14:paraId="07553F9C" w14:textId="77777777" w:rsidR="00B8294E" w:rsidRPr="003235C9" w:rsidRDefault="00B8294E" w:rsidP="00B8294E">
      <w:pPr>
        <w:ind w:firstLine="709"/>
        <w:jc w:val="both"/>
        <w:rPr>
          <w:color w:val="00000A"/>
        </w:rPr>
      </w:pPr>
      <w:r w:rsidRPr="003235C9">
        <w:rPr>
          <w:color w:val="00000A"/>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14:paraId="6C7609F4" w14:textId="77777777" w:rsidR="00B8294E" w:rsidRPr="003235C9" w:rsidRDefault="00B8294E" w:rsidP="00B8294E">
      <w:pPr>
        <w:ind w:firstLine="709"/>
        <w:jc w:val="both"/>
        <w:rPr>
          <w:color w:val="00000A"/>
        </w:rPr>
      </w:pPr>
      <w:r w:rsidRPr="003235C9">
        <w:rPr>
          <w:color w:val="00000A"/>
        </w:rPr>
        <w:t>содержание в надлежащем состоянии (производить ежедневную уборку и своевременный окос травы) строительной площадки (зоны производства работ) не допуская высоты травостоя более 10 см;</w:t>
      </w:r>
    </w:p>
    <w:p w14:paraId="0768BE05" w14:textId="77777777" w:rsidR="00B8294E" w:rsidRPr="003235C9" w:rsidRDefault="00B8294E" w:rsidP="00B8294E">
      <w:pPr>
        <w:ind w:firstLine="709"/>
        <w:jc w:val="both"/>
        <w:rPr>
          <w:color w:val="00000A"/>
        </w:rPr>
      </w:pPr>
      <w:r w:rsidRPr="003235C9">
        <w:rPr>
          <w:color w:val="00000A"/>
        </w:rPr>
        <w:t>ежедневный сбор и вывоз строительных и других отходов, строительного мусора;</w:t>
      </w:r>
    </w:p>
    <w:p w14:paraId="584E7A57" w14:textId="77777777" w:rsidR="00B8294E" w:rsidRPr="003235C9" w:rsidRDefault="00B8294E" w:rsidP="00B8294E">
      <w:pPr>
        <w:ind w:firstLine="709"/>
        <w:jc w:val="both"/>
        <w:rPr>
          <w:color w:val="00000A"/>
        </w:rPr>
      </w:pPr>
      <w:r w:rsidRPr="003235C9">
        <w:rPr>
          <w:color w:val="00000A"/>
        </w:rPr>
        <w:t>необходимые меры к сохранности зеленых насаждений;</w:t>
      </w:r>
    </w:p>
    <w:p w14:paraId="55B8421B" w14:textId="77777777" w:rsidR="00B8294E" w:rsidRPr="003235C9" w:rsidRDefault="00B8294E" w:rsidP="00B8294E">
      <w:pPr>
        <w:ind w:firstLine="709"/>
        <w:jc w:val="both"/>
        <w:rPr>
          <w:color w:val="00000A"/>
        </w:rPr>
      </w:pPr>
      <w:r w:rsidRPr="003235C9">
        <w:rPr>
          <w:color w:val="00000A"/>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14:paraId="18CCF23C" w14:textId="77777777" w:rsidR="00B8294E" w:rsidRPr="003235C9" w:rsidRDefault="00B8294E" w:rsidP="00B8294E">
      <w:pPr>
        <w:ind w:firstLine="709"/>
        <w:jc w:val="both"/>
        <w:rPr>
          <w:color w:val="00000A"/>
        </w:rPr>
      </w:pPr>
      <w:r w:rsidRPr="003235C9">
        <w:rPr>
          <w:color w:val="00000A"/>
        </w:rPr>
        <w:t>восстановление нарушенных элементов озеленения и благоустройства по окончании работ.</w:t>
      </w:r>
    </w:p>
    <w:p w14:paraId="097594E8" w14:textId="77777777" w:rsidR="00B8294E" w:rsidRPr="003235C9" w:rsidRDefault="00AB78A6" w:rsidP="00B8294E">
      <w:pPr>
        <w:ind w:firstLine="709"/>
        <w:jc w:val="both"/>
        <w:rPr>
          <w:bCs/>
          <w:color w:val="00000A"/>
        </w:rPr>
      </w:pPr>
      <w:r>
        <w:rPr>
          <w:bCs/>
          <w:color w:val="00000A"/>
        </w:rPr>
        <w:t>16</w:t>
      </w:r>
      <w:r w:rsidR="00B8294E" w:rsidRPr="003235C9">
        <w:rPr>
          <w:bCs/>
          <w:color w:val="00000A"/>
        </w:rPr>
        <w:t>.3. Запрещается:</w:t>
      </w:r>
    </w:p>
    <w:p w14:paraId="7EDE4917" w14:textId="77777777" w:rsidR="00B8294E" w:rsidRPr="003235C9" w:rsidRDefault="00B8294E" w:rsidP="00B8294E">
      <w:pPr>
        <w:ind w:firstLine="709"/>
        <w:jc w:val="both"/>
        <w:rPr>
          <w:color w:val="00000A"/>
        </w:rPr>
      </w:pPr>
      <w:r w:rsidRPr="003235C9">
        <w:rPr>
          <w:color w:val="00000A"/>
        </w:rPr>
        <w:t>приготовление растворов для производства строительных и ремонтных работ без применения специальных емкостей;</w:t>
      </w:r>
    </w:p>
    <w:p w14:paraId="30A6FC21" w14:textId="77777777" w:rsidR="00B8294E" w:rsidRPr="003235C9" w:rsidRDefault="00B8294E" w:rsidP="00B8294E">
      <w:pPr>
        <w:ind w:firstLine="709"/>
        <w:jc w:val="both"/>
        <w:rPr>
          <w:color w:val="00000A"/>
        </w:rPr>
      </w:pPr>
      <w:r w:rsidRPr="003235C9">
        <w:rPr>
          <w:color w:val="00000A"/>
        </w:rPr>
        <w:t>использование битумоварных установок без специального оборудования для сжигания топлива;</w:t>
      </w:r>
    </w:p>
    <w:p w14:paraId="112352BC" w14:textId="77777777" w:rsidR="00B8294E" w:rsidRPr="003235C9" w:rsidRDefault="00B8294E" w:rsidP="00B8294E">
      <w:pPr>
        <w:ind w:firstLine="709"/>
        <w:jc w:val="both"/>
        <w:rPr>
          <w:color w:val="00000A"/>
        </w:rPr>
      </w:pPr>
      <w:r w:rsidRPr="003235C9">
        <w:rPr>
          <w:color w:val="00000A"/>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14:paraId="1329BA7C" w14:textId="77777777" w:rsidR="00B8294E" w:rsidRPr="003235C9" w:rsidRDefault="00B8294E" w:rsidP="00B8294E">
      <w:pPr>
        <w:ind w:firstLine="709"/>
        <w:jc w:val="both"/>
        <w:rPr>
          <w:color w:val="00000A"/>
        </w:rPr>
      </w:pPr>
      <w:r w:rsidRPr="003235C9">
        <w:rPr>
          <w:color w:val="00000A"/>
        </w:rPr>
        <w:lastRenderedPageBreak/>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14:paraId="42E3E5C3" w14:textId="77777777" w:rsidR="00B8294E" w:rsidRPr="003235C9" w:rsidRDefault="00B8294E" w:rsidP="00B8294E">
      <w:pPr>
        <w:ind w:firstLine="709"/>
        <w:jc w:val="both"/>
        <w:rPr>
          <w:color w:val="00000A"/>
        </w:rPr>
      </w:pPr>
      <w:r w:rsidRPr="003235C9">
        <w:rPr>
          <w:color w:val="00000A"/>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14:paraId="3BF244F4" w14:textId="77777777" w:rsidR="00B8294E" w:rsidRPr="003235C9" w:rsidRDefault="00B8294E" w:rsidP="00B8294E">
      <w:pPr>
        <w:ind w:firstLine="709"/>
        <w:jc w:val="both"/>
        <w:rPr>
          <w:color w:val="00000A"/>
        </w:rPr>
      </w:pPr>
      <w:r w:rsidRPr="003235C9">
        <w:rPr>
          <w:color w:val="00000A"/>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14:paraId="584C19AF" w14:textId="77777777" w:rsidR="00B8294E" w:rsidRPr="00B0053C" w:rsidRDefault="00B8294E" w:rsidP="00B0053C">
      <w:pPr>
        <w:ind w:firstLine="709"/>
        <w:jc w:val="both"/>
        <w:rPr>
          <w:color w:val="00000A"/>
        </w:rPr>
      </w:pPr>
      <w:r w:rsidRPr="003235C9">
        <w:rPr>
          <w:color w:val="00000A"/>
        </w:rPr>
        <w:t>сжигание мусора, тары, производственных, строительных и других отходов, включая строительный мусор, порубочных остатков.</w:t>
      </w:r>
    </w:p>
    <w:p w14:paraId="7A822EA1" w14:textId="77777777" w:rsidR="00B8294E" w:rsidRPr="0063778C" w:rsidRDefault="00AB78A6" w:rsidP="00B8294E">
      <w:pPr>
        <w:spacing w:before="220"/>
        <w:ind w:firstLine="540"/>
        <w:jc w:val="center"/>
        <w:rPr>
          <w:b/>
          <w:color w:val="auto"/>
        </w:rPr>
      </w:pPr>
      <w:r>
        <w:rPr>
          <w:b/>
          <w:bCs/>
          <w:color w:val="auto"/>
        </w:rPr>
        <w:t>17</w:t>
      </w:r>
      <w:r w:rsidR="00B8294E" w:rsidRPr="003235C9">
        <w:rPr>
          <w:b/>
          <w:bCs/>
          <w:color w:val="auto"/>
        </w:rPr>
        <w:t>. Содержание объектов незавершенного строительства, реконструируемых объектов и территорий, на которых они размещены</w:t>
      </w:r>
    </w:p>
    <w:p w14:paraId="6F43D171" w14:textId="77777777" w:rsidR="00B8294E" w:rsidRPr="003235C9" w:rsidRDefault="00AB78A6" w:rsidP="00B8294E">
      <w:pPr>
        <w:ind w:firstLine="540"/>
        <w:jc w:val="both"/>
        <w:rPr>
          <w:color w:val="auto"/>
        </w:rPr>
      </w:pPr>
      <w:r>
        <w:rPr>
          <w:color w:val="auto"/>
        </w:rPr>
        <w:t>17</w:t>
      </w:r>
      <w:r w:rsidR="00B8294E" w:rsidRPr="003235C9">
        <w:rPr>
          <w:color w:val="auto"/>
        </w:rPr>
        <w:t>.1.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14:paraId="17C6DF1A" w14:textId="77777777" w:rsidR="00B8294E" w:rsidRPr="003235C9" w:rsidRDefault="00AB78A6" w:rsidP="00B8294E">
      <w:pPr>
        <w:ind w:firstLine="540"/>
        <w:jc w:val="both"/>
        <w:rPr>
          <w:color w:val="auto"/>
        </w:rPr>
      </w:pPr>
      <w:r>
        <w:rPr>
          <w:color w:val="auto"/>
        </w:rPr>
        <w:t>17</w:t>
      </w:r>
      <w:r w:rsidR="00B8294E" w:rsidRPr="003235C9">
        <w:rPr>
          <w:color w:val="auto"/>
        </w:rPr>
        <w:t xml:space="preserve">.2. Реконструируемые объекты капитального строительства и объекты незавершенного строительства, </w:t>
      </w:r>
      <w:r w:rsidR="00B8294E" w:rsidRPr="003235C9">
        <w:rPr>
          <w:bCs/>
          <w:color w:val="auto"/>
        </w:rPr>
        <w:t>на которых не ведутся работы,</w:t>
      </w:r>
      <w:r w:rsidR="00B8294E" w:rsidRPr="003235C9">
        <w:rPr>
          <w:color w:val="auto"/>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14:paraId="4369B672" w14:textId="77777777" w:rsidR="00B8294E" w:rsidRPr="003235C9" w:rsidRDefault="00AB78A6" w:rsidP="00B8294E">
      <w:pPr>
        <w:ind w:firstLine="540"/>
        <w:jc w:val="both"/>
        <w:rPr>
          <w:color w:val="auto"/>
        </w:rPr>
      </w:pPr>
      <w:r>
        <w:rPr>
          <w:color w:val="auto"/>
        </w:rPr>
        <w:t>17</w:t>
      </w:r>
      <w:r w:rsidR="00B8294E" w:rsidRPr="003235C9">
        <w:rPr>
          <w:color w:val="auto"/>
        </w:rPr>
        <w:t>.3.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14:paraId="498910A0" w14:textId="77777777" w:rsidR="00B8294E" w:rsidRPr="003235C9" w:rsidRDefault="00AB78A6" w:rsidP="00B8294E">
      <w:pPr>
        <w:ind w:firstLine="540"/>
        <w:jc w:val="both"/>
        <w:rPr>
          <w:color w:val="auto"/>
        </w:rPr>
      </w:pPr>
      <w:r>
        <w:rPr>
          <w:color w:val="auto"/>
        </w:rPr>
        <w:t>17</w:t>
      </w:r>
      <w:r w:rsidR="00B8294E" w:rsidRPr="003235C9">
        <w:rPr>
          <w:color w:val="auto"/>
        </w:rPr>
        <w:t>.4.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окос травы, не допуская высоты травостоя более 10 см).</w:t>
      </w:r>
    </w:p>
    <w:p w14:paraId="2A4FA278" w14:textId="77777777" w:rsidR="00B8294E" w:rsidRPr="003235C9" w:rsidRDefault="00B8294E" w:rsidP="00B8294E">
      <w:pPr>
        <w:ind w:firstLine="540"/>
        <w:jc w:val="both"/>
        <w:rPr>
          <w:color w:val="auto"/>
        </w:rPr>
      </w:pPr>
    </w:p>
    <w:p w14:paraId="4C188EFD" w14:textId="77777777" w:rsidR="00B8294E" w:rsidRPr="0063778C" w:rsidRDefault="00AB78A6" w:rsidP="00B8294E">
      <w:pPr>
        <w:ind w:firstLine="709"/>
        <w:jc w:val="center"/>
        <w:rPr>
          <w:b/>
          <w:bCs/>
          <w:color w:val="00000A"/>
        </w:rPr>
      </w:pPr>
      <w:r>
        <w:rPr>
          <w:b/>
          <w:bCs/>
          <w:color w:val="00000A"/>
        </w:rPr>
        <w:t>18</w:t>
      </w:r>
      <w:r w:rsidR="00B8294E" w:rsidRPr="003235C9">
        <w:rPr>
          <w:b/>
          <w:bCs/>
          <w:color w:val="00000A"/>
        </w:rPr>
        <w:t>. Благоустройство территорий автостоянок, парково</w:t>
      </w:r>
      <w:r w:rsidR="00B8294E">
        <w:rPr>
          <w:b/>
          <w:bCs/>
          <w:color w:val="00000A"/>
        </w:rPr>
        <w:t>к, гаражных комплексов, гаражей</w:t>
      </w:r>
    </w:p>
    <w:p w14:paraId="65325EFE" w14:textId="77777777" w:rsidR="00B8294E" w:rsidRPr="003235C9" w:rsidRDefault="00AB78A6" w:rsidP="00B8294E">
      <w:pPr>
        <w:ind w:firstLine="709"/>
        <w:jc w:val="both"/>
        <w:rPr>
          <w:color w:val="00000A"/>
        </w:rPr>
      </w:pPr>
      <w:r>
        <w:rPr>
          <w:color w:val="00000A"/>
        </w:rPr>
        <w:t>18</w:t>
      </w:r>
      <w:r w:rsidR="00B8294E" w:rsidRPr="003235C9">
        <w:rPr>
          <w:color w:val="00000A"/>
        </w:rPr>
        <w:t>.1.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14:paraId="5873235E" w14:textId="77777777" w:rsidR="00B8294E" w:rsidRPr="003235C9" w:rsidRDefault="00AB78A6" w:rsidP="00B8294E">
      <w:pPr>
        <w:ind w:firstLine="709"/>
        <w:jc w:val="both"/>
        <w:rPr>
          <w:color w:val="00000A"/>
        </w:rPr>
      </w:pPr>
      <w:r>
        <w:rPr>
          <w:color w:val="00000A"/>
        </w:rPr>
        <w:t>18</w:t>
      </w:r>
      <w:r w:rsidR="00B8294E" w:rsidRPr="003235C9">
        <w:rPr>
          <w:color w:val="00000A"/>
        </w:rPr>
        <w:t>.2. Благоустройство территорий гаражей, расположенных в жилой застройке осуществляется за счет средств их собственников, владельцев, арендаторов.</w:t>
      </w:r>
    </w:p>
    <w:p w14:paraId="5420B8F8" w14:textId="77777777" w:rsidR="00B8294E" w:rsidRPr="003235C9" w:rsidRDefault="00AB78A6" w:rsidP="00B8294E">
      <w:pPr>
        <w:ind w:firstLine="709"/>
        <w:jc w:val="both"/>
        <w:rPr>
          <w:color w:val="00000A"/>
        </w:rPr>
      </w:pPr>
      <w:r>
        <w:rPr>
          <w:color w:val="00000A"/>
        </w:rPr>
        <w:t>18</w:t>
      </w:r>
      <w:r w:rsidR="00B8294E" w:rsidRPr="003235C9">
        <w:rPr>
          <w:color w:val="00000A"/>
        </w:rPr>
        <w:t>.3. Собственники, землепользователи, землевладельцы и арендаторы территорий автостоянок, парковок, гаражей обеспечивают:</w:t>
      </w:r>
    </w:p>
    <w:p w14:paraId="0664EA8C" w14:textId="77777777" w:rsidR="00B8294E" w:rsidRPr="003235C9" w:rsidRDefault="00B8294E" w:rsidP="00B8294E">
      <w:pPr>
        <w:ind w:firstLine="709"/>
        <w:jc w:val="both"/>
        <w:rPr>
          <w:bCs/>
          <w:color w:val="00000A"/>
        </w:rPr>
      </w:pPr>
      <w:r w:rsidRPr="003235C9">
        <w:rPr>
          <w:bCs/>
          <w:color w:val="00000A"/>
        </w:rPr>
        <w:t>текущий ремонт дорожных покрытий;</w:t>
      </w:r>
    </w:p>
    <w:p w14:paraId="6886B846" w14:textId="77777777" w:rsidR="00B8294E" w:rsidRPr="003235C9" w:rsidRDefault="00B8294E" w:rsidP="00B8294E">
      <w:pPr>
        <w:ind w:firstLine="709"/>
        <w:jc w:val="both"/>
        <w:rPr>
          <w:color w:val="00000A"/>
        </w:rPr>
      </w:pPr>
      <w:r w:rsidRPr="003235C9">
        <w:rPr>
          <w:color w:val="00000A"/>
        </w:rPr>
        <w:t>ежедневную уборку грязи, мусора, смета, снега и льда (наледи) с проезжей части дорог;</w:t>
      </w:r>
    </w:p>
    <w:p w14:paraId="13585735" w14:textId="77777777" w:rsidR="00B8294E" w:rsidRPr="003235C9" w:rsidRDefault="00B8294E" w:rsidP="00B8294E">
      <w:pPr>
        <w:ind w:firstLine="709"/>
        <w:jc w:val="both"/>
        <w:rPr>
          <w:color w:val="00000A"/>
        </w:rPr>
      </w:pPr>
      <w:r w:rsidRPr="003235C9">
        <w:rPr>
          <w:color w:val="00000A"/>
        </w:rPr>
        <w:t>уход за газонами и другими зелеными насаждениями;</w:t>
      </w:r>
    </w:p>
    <w:p w14:paraId="3F1656CF" w14:textId="77777777" w:rsidR="00B8294E" w:rsidRPr="003235C9" w:rsidRDefault="00B8294E" w:rsidP="00B8294E">
      <w:pPr>
        <w:ind w:firstLine="708"/>
        <w:jc w:val="both"/>
        <w:rPr>
          <w:color w:val="00000A"/>
        </w:rPr>
      </w:pPr>
      <w:r w:rsidRPr="003235C9">
        <w:rPr>
          <w:color w:val="00000A"/>
        </w:rPr>
        <w:t>ремонт и очистку смотровых канализаций,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14:paraId="570D12C6" w14:textId="77777777" w:rsidR="00B8294E" w:rsidRPr="00CE1815" w:rsidRDefault="00B8294E" w:rsidP="00CE1815">
      <w:pPr>
        <w:ind w:firstLine="709"/>
        <w:jc w:val="both"/>
        <w:rPr>
          <w:color w:val="00000A"/>
        </w:rPr>
      </w:pPr>
      <w:r w:rsidRPr="003235C9">
        <w:rPr>
          <w:color w:val="00000A"/>
        </w:rPr>
        <w:t>обеспечение сбора и вывоза мусора.</w:t>
      </w:r>
      <w:r w:rsidRPr="003235C9">
        <w:rPr>
          <w:b/>
          <w:bCs/>
          <w:color w:val="00000A"/>
        </w:rPr>
        <w:t xml:space="preserve">     </w:t>
      </w:r>
    </w:p>
    <w:p w14:paraId="2B960C06" w14:textId="77777777" w:rsidR="00B8294E" w:rsidRDefault="00B8294E" w:rsidP="00B8294E">
      <w:pPr>
        <w:ind w:firstLine="709"/>
        <w:rPr>
          <w:b/>
          <w:bCs/>
          <w:color w:val="00000A"/>
        </w:rPr>
      </w:pPr>
    </w:p>
    <w:p w14:paraId="365810B5" w14:textId="77777777" w:rsidR="00071B74" w:rsidRDefault="00071B74" w:rsidP="00071B74">
      <w:pPr>
        <w:ind w:firstLine="709"/>
        <w:rPr>
          <w:b/>
          <w:bCs/>
          <w:color w:val="00000A"/>
        </w:rPr>
      </w:pPr>
    </w:p>
    <w:p w14:paraId="6B85B104" w14:textId="77777777" w:rsidR="00071B74" w:rsidRDefault="00071B74" w:rsidP="00071B74">
      <w:pPr>
        <w:ind w:firstLine="709"/>
        <w:rPr>
          <w:b/>
          <w:bCs/>
          <w:color w:val="00000A"/>
        </w:rPr>
      </w:pPr>
    </w:p>
    <w:p w14:paraId="02E4C850" w14:textId="77777777" w:rsidR="00071B74" w:rsidRDefault="00071B74" w:rsidP="00071B74">
      <w:pPr>
        <w:ind w:firstLine="709"/>
        <w:rPr>
          <w:b/>
          <w:bCs/>
          <w:color w:val="00000A"/>
        </w:rPr>
      </w:pPr>
    </w:p>
    <w:p w14:paraId="1DE5613B" w14:textId="77777777" w:rsidR="00071B74" w:rsidRDefault="00AB78A6" w:rsidP="00071B74">
      <w:pPr>
        <w:ind w:firstLine="709"/>
        <w:rPr>
          <w:color w:val="00000A"/>
        </w:rPr>
      </w:pPr>
      <w:r>
        <w:rPr>
          <w:b/>
          <w:bCs/>
          <w:color w:val="00000A"/>
        </w:rPr>
        <w:t>19</w:t>
      </w:r>
      <w:r w:rsidR="00B8294E" w:rsidRPr="003235C9">
        <w:rPr>
          <w:b/>
          <w:bCs/>
          <w:color w:val="00000A"/>
        </w:rPr>
        <w:t>. Содержание транспортных средств</w:t>
      </w:r>
    </w:p>
    <w:p w14:paraId="03CFE8CF" w14:textId="77777777" w:rsidR="00B8294E" w:rsidRPr="003235C9" w:rsidRDefault="00AB78A6" w:rsidP="00071B74">
      <w:pPr>
        <w:ind w:firstLine="709"/>
        <w:rPr>
          <w:color w:val="00000A"/>
        </w:rPr>
      </w:pPr>
      <w:r>
        <w:rPr>
          <w:color w:val="00000A"/>
        </w:rPr>
        <w:lastRenderedPageBreak/>
        <w:t>19</w:t>
      </w:r>
      <w:r w:rsidR="00B8294E" w:rsidRPr="003235C9">
        <w:rPr>
          <w:color w:val="00000A"/>
        </w:rPr>
        <w:t>.1.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14:paraId="5A23058B" w14:textId="77777777" w:rsidR="00B8294E" w:rsidRPr="003235C9" w:rsidRDefault="00AB78A6" w:rsidP="00B8294E">
      <w:pPr>
        <w:ind w:firstLine="709"/>
        <w:jc w:val="both"/>
        <w:rPr>
          <w:color w:val="00000A"/>
        </w:rPr>
      </w:pPr>
      <w:r>
        <w:rPr>
          <w:color w:val="00000A"/>
        </w:rPr>
        <w:t>19</w:t>
      </w:r>
      <w:r w:rsidR="00B8294E" w:rsidRPr="003235C9">
        <w:rPr>
          <w:color w:val="00000A"/>
        </w:rPr>
        <w:t>.2. Мойка транспортных средств допускается только в специально оборудованных для этой цели помещениях, сооружениях.</w:t>
      </w:r>
    </w:p>
    <w:p w14:paraId="0C98961E" w14:textId="77777777" w:rsidR="00B8294E" w:rsidRPr="003235C9" w:rsidRDefault="00AB78A6" w:rsidP="00B8294E">
      <w:pPr>
        <w:ind w:firstLine="709"/>
        <w:jc w:val="both"/>
        <w:rPr>
          <w:color w:val="00000A"/>
        </w:rPr>
      </w:pPr>
      <w:r>
        <w:rPr>
          <w:color w:val="00000A"/>
        </w:rPr>
        <w:t>19</w:t>
      </w:r>
      <w:r w:rsidR="00B8294E" w:rsidRPr="003235C9">
        <w:rPr>
          <w:color w:val="00000A"/>
        </w:rPr>
        <w:t>.3.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14:paraId="54C3B099" w14:textId="77777777" w:rsidR="00B8294E" w:rsidRPr="003235C9" w:rsidRDefault="00AB78A6" w:rsidP="00B8294E">
      <w:pPr>
        <w:ind w:firstLine="709"/>
        <w:jc w:val="both"/>
        <w:rPr>
          <w:color w:val="00000A"/>
        </w:rPr>
      </w:pPr>
      <w:r>
        <w:rPr>
          <w:color w:val="00000A"/>
        </w:rPr>
        <w:t>19</w:t>
      </w:r>
      <w:r w:rsidR="00B8294E" w:rsidRPr="003235C9">
        <w:rPr>
          <w:color w:val="00000A"/>
        </w:rPr>
        <w:t>.4.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14:paraId="725AC428" w14:textId="77777777" w:rsidR="00B8294E" w:rsidRPr="003235C9" w:rsidRDefault="00AB78A6" w:rsidP="00B8294E">
      <w:pPr>
        <w:ind w:firstLine="709"/>
        <w:jc w:val="both"/>
        <w:rPr>
          <w:bCs/>
          <w:color w:val="00000A"/>
        </w:rPr>
      </w:pPr>
      <w:r>
        <w:rPr>
          <w:bCs/>
          <w:color w:val="00000A"/>
        </w:rPr>
        <w:t>19</w:t>
      </w:r>
      <w:r w:rsidR="00B8294E" w:rsidRPr="003235C9">
        <w:rPr>
          <w:bCs/>
          <w:color w:val="00000A"/>
        </w:rPr>
        <w:t>.5. Запрещается:</w:t>
      </w:r>
    </w:p>
    <w:p w14:paraId="1F2425EC" w14:textId="77777777" w:rsidR="0070017C" w:rsidRDefault="00B8294E" w:rsidP="0070017C">
      <w:pPr>
        <w:ind w:firstLine="540"/>
        <w:jc w:val="both"/>
      </w:pPr>
      <w:r w:rsidRPr="003235C9">
        <w:rPr>
          <w:color w:val="auto"/>
        </w:rPr>
        <w:tab/>
      </w:r>
      <w:r w:rsidR="0070017C">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14:paraId="48CF9E15" w14:textId="77777777" w:rsidR="0070017C" w:rsidRDefault="0070017C" w:rsidP="0070017C">
      <w:pPr>
        <w:ind w:firstLine="540"/>
        <w:jc w:val="both"/>
      </w:pPr>
      <w:r>
        <w:tab/>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в местах массового отдыха населения, парках, озелененных территориях, дворовых территориях, на берегах рек и водоемов, находящихся вне береговой полосы и водоохранной зоны водных объектов;</w:t>
      </w:r>
    </w:p>
    <w:p w14:paraId="5FF0732E" w14:textId="77777777" w:rsidR="0070017C" w:rsidRDefault="0070017C" w:rsidP="0070017C">
      <w:pPr>
        <w:ind w:firstLine="540"/>
        <w:jc w:val="both"/>
      </w:pPr>
      <w:r>
        <w:t>установка ограждений на проезжей части дорог, в местных проездах, пешеходных дорожках, детских, спортивных и хозяйственных площадках, дворовых, в целях резервирования мест для стоянки транспортных средств;</w:t>
      </w:r>
    </w:p>
    <w:p w14:paraId="267F869A" w14:textId="77777777" w:rsidR="0070017C" w:rsidRDefault="0070017C" w:rsidP="0070017C">
      <w:pPr>
        <w:ind w:firstLine="540"/>
        <w:jc w:val="both"/>
      </w:pPr>
      <w:r>
        <w:t>движение по улицам и дорогам с асфальто- и цементобетонным покрытием тракторов, иных транспортных средств и механизмов на гусеничном ходу;</w:t>
      </w:r>
    </w:p>
    <w:p w14:paraId="055B8216" w14:textId="77777777" w:rsidR="0070017C" w:rsidRDefault="0070017C" w:rsidP="0070017C">
      <w:pPr>
        <w:ind w:firstLine="540"/>
        <w:jc w:val="both"/>
      </w:pPr>
      <w: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14:paraId="229A4C0D" w14:textId="77777777" w:rsidR="0070017C" w:rsidRDefault="0070017C" w:rsidP="0070017C">
      <w:pPr>
        <w:ind w:firstLine="540"/>
        <w:jc w:val="both"/>
        <w:rPr>
          <w:b/>
        </w:rPr>
      </w:pPr>
      <w: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Pr>
          <w:bCs/>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
    <w:p w14:paraId="14646232" w14:textId="77777777" w:rsidR="0070017C" w:rsidRDefault="0070017C" w:rsidP="0070017C">
      <w:pPr>
        <w:ind w:firstLine="540"/>
        <w:jc w:val="both"/>
        <w:rPr>
          <w:bCs/>
        </w:rPr>
      </w:pPr>
      <w:r>
        <w:rPr>
          <w:bCs/>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14:paraId="6A17D8FA" w14:textId="77777777" w:rsidR="0070017C" w:rsidRDefault="0070017C" w:rsidP="0070017C">
      <w:pPr>
        <w:ind w:firstLine="540"/>
        <w:jc w:val="both"/>
        <w:rPr>
          <w:bCs/>
        </w:rPr>
      </w:pPr>
      <w:r>
        <w:rPr>
          <w:bCs/>
        </w:rPr>
        <w:t>размещение транспортных средств на газоне или иной территории, занятой зелеными насаждениями;</w:t>
      </w:r>
    </w:p>
    <w:p w14:paraId="2FEBCD3B" w14:textId="77777777" w:rsidR="0070017C" w:rsidRDefault="0070017C" w:rsidP="0070017C">
      <w:pPr>
        <w:ind w:firstLine="540"/>
        <w:jc w:val="both"/>
      </w:pPr>
      <w:r>
        <w:t>стоянка маршрутных и легковых такси вне отведенных в установленном порядке мест;</w:t>
      </w:r>
    </w:p>
    <w:p w14:paraId="042D252E" w14:textId="77777777" w:rsidR="0070017C" w:rsidRDefault="0070017C" w:rsidP="0070017C">
      <w:pPr>
        <w:ind w:firstLine="540"/>
        <w:jc w:val="both"/>
      </w:pPr>
      <w:r>
        <w:t>нахождение транспортных (в том числе плавательных) средств на участках охранных зон кабелей, газопроводов и иных инженерных сетей».</w:t>
      </w:r>
    </w:p>
    <w:p w14:paraId="52F819E5" w14:textId="77777777" w:rsidR="00B8294E" w:rsidRPr="003235C9" w:rsidRDefault="00AB78A6" w:rsidP="0070017C">
      <w:pPr>
        <w:ind w:firstLine="540"/>
        <w:jc w:val="both"/>
        <w:rPr>
          <w:bCs/>
          <w:color w:val="00000A"/>
        </w:rPr>
      </w:pPr>
      <w:r>
        <w:rPr>
          <w:bCs/>
          <w:color w:val="00000A"/>
        </w:rPr>
        <w:t>19</w:t>
      </w:r>
      <w:r w:rsidR="00B8294E" w:rsidRPr="003235C9">
        <w:rPr>
          <w:bCs/>
          <w:color w:val="00000A"/>
        </w:rPr>
        <w:t>.6.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14:paraId="13064B46" w14:textId="77777777" w:rsidR="00B8294E" w:rsidRPr="003235C9" w:rsidRDefault="00B8294E" w:rsidP="00B8294E">
      <w:pPr>
        <w:ind w:firstLine="709"/>
        <w:jc w:val="both"/>
        <w:rPr>
          <w:bCs/>
          <w:color w:val="00000A"/>
        </w:rPr>
      </w:pPr>
    </w:p>
    <w:p w14:paraId="7382712D" w14:textId="77777777" w:rsidR="00B8294E" w:rsidRPr="0063778C" w:rsidRDefault="00AB78A6" w:rsidP="00B8294E">
      <w:pPr>
        <w:ind w:firstLine="709"/>
        <w:jc w:val="center"/>
        <w:rPr>
          <w:b/>
          <w:bCs/>
          <w:color w:val="00000A"/>
        </w:rPr>
      </w:pPr>
      <w:r>
        <w:rPr>
          <w:b/>
          <w:bCs/>
          <w:color w:val="00000A"/>
        </w:rPr>
        <w:t>20</w:t>
      </w:r>
      <w:r w:rsidR="00B8294E">
        <w:rPr>
          <w:b/>
          <w:bCs/>
          <w:color w:val="00000A"/>
        </w:rPr>
        <w:t>. Обращение с отходами</w:t>
      </w:r>
    </w:p>
    <w:p w14:paraId="6E3CC6C1" w14:textId="77777777" w:rsidR="00B8294E" w:rsidRPr="003235C9" w:rsidRDefault="00B8294E" w:rsidP="00B8294E">
      <w:pPr>
        <w:ind w:firstLine="709"/>
        <w:jc w:val="both"/>
        <w:rPr>
          <w:color w:val="00000A"/>
        </w:rPr>
      </w:pPr>
      <w:r w:rsidRPr="003235C9">
        <w:rPr>
          <w:color w:val="00000A"/>
        </w:rPr>
        <w:lastRenderedPageBreak/>
        <w:t>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14:paraId="2CA1BA3F" w14:textId="77777777" w:rsidR="00B8294E" w:rsidRPr="003235C9" w:rsidRDefault="00B8294E" w:rsidP="00B8294E">
      <w:pPr>
        <w:ind w:firstLine="709"/>
        <w:jc w:val="both"/>
        <w:rPr>
          <w:color w:val="00000A"/>
        </w:rPr>
      </w:pPr>
    </w:p>
    <w:p w14:paraId="5372DE86" w14:textId="77777777" w:rsidR="00B8294E" w:rsidRPr="003235C9" w:rsidRDefault="00AB78A6" w:rsidP="00B8294E">
      <w:pPr>
        <w:jc w:val="center"/>
        <w:outlineLvl w:val="1"/>
        <w:rPr>
          <w:b/>
          <w:color w:val="auto"/>
        </w:rPr>
      </w:pPr>
      <w:r>
        <w:rPr>
          <w:b/>
          <w:color w:val="auto"/>
        </w:rPr>
        <w:t>21</w:t>
      </w:r>
      <w:r w:rsidR="00B8294E" w:rsidRPr="003235C9">
        <w:rPr>
          <w:b/>
          <w:color w:val="auto"/>
        </w:rPr>
        <w:t>. Содержание инжен</w:t>
      </w:r>
      <w:r w:rsidR="00B8294E">
        <w:rPr>
          <w:b/>
          <w:color w:val="auto"/>
        </w:rPr>
        <w:t>ерных сетей</w:t>
      </w:r>
    </w:p>
    <w:p w14:paraId="78CF9A23" w14:textId="77777777" w:rsidR="00B8294E" w:rsidRPr="003235C9" w:rsidRDefault="00AB78A6" w:rsidP="00B8294E">
      <w:pPr>
        <w:ind w:firstLine="540"/>
        <w:jc w:val="both"/>
        <w:rPr>
          <w:color w:val="auto"/>
        </w:rPr>
      </w:pPr>
      <w:r>
        <w:rPr>
          <w:color w:val="auto"/>
        </w:rPr>
        <w:t>21</w:t>
      </w:r>
      <w:r w:rsidR="00B8294E" w:rsidRPr="003235C9">
        <w:rPr>
          <w:color w:val="auto"/>
        </w:rPr>
        <w:t>.1. Собственники (владельцы) водопроводных, канализационных, электрических, телефонных и других инженерных сетей обязаны содержать сети в надлежащем, технически исправном состоянии.</w:t>
      </w:r>
    </w:p>
    <w:p w14:paraId="4F591A4A" w14:textId="77777777" w:rsidR="00B8294E" w:rsidRPr="003235C9" w:rsidRDefault="00B8294E" w:rsidP="00B8294E">
      <w:pPr>
        <w:ind w:firstLine="540"/>
        <w:jc w:val="both"/>
        <w:rPr>
          <w:color w:val="auto"/>
        </w:rPr>
      </w:pPr>
      <w:r w:rsidRPr="003235C9">
        <w:rPr>
          <w:color w:val="auto"/>
        </w:rPr>
        <w:t>Колодцы подземных коммуникаций должны быть закрыты и содержаться в надлежащем состоянии, обеспечивающем безопасное движение транспорта и пешеходов.</w:t>
      </w:r>
    </w:p>
    <w:p w14:paraId="2852602D" w14:textId="77777777" w:rsidR="00B8294E" w:rsidRPr="003235C9" w:rsidRDefault="00AB78A6" w:rsidP="00B8294E">
      <w:pPr>
        <w:ind w:firstLine="540"/>
        <w:jc w:val="both"/>
        <w:rPr>
          <w:color w:val="auto"/>
        </w:rPr>
      </w:pPr>
      <w:r>
        <w:rPr>
          <w:color w:val="auto"/>
        </w:rPr>
        <w:t>21</w:t>
      </w:r>
      <w:r w:rsidR="00B8294E" w:rsidRPr="003235C9">
        <w:rPr>
          <w:color w:val="auto"/>
        </w:rPr>
        <w:t>.2. Ликвидация последствий аварий на водопроводных, канализационных,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14:paraId="7B406946" w14:textId="77777777" w:rsidR="00B8294E" w:rsidRPr="003235C9" w:rsidRDefault="00AB78A6" w:rsidP="00B8294E">
      <w:pPr>
        <w:ind w:firstLine="540"/>
        <w:jc w:val="both"/>
        <w:rPr>
          <w:color w:val="auto"/>
        </w:rPr>
      </w:pPr>
      <w:r>
        <w:rPr>
          <w:color w:val="auto"/>
        </w:rPr>
        <w:t>21</w:t>
      </w:r>
      <w:r w:rsidR="00B8294E" w:rsidRPr="003235C9">
        <w:rPr>
          <w:color w:val="auto"/>
        </w:rPr>
        <w:t>.3.  Запрещается:</w:t>
      </w:r>
    </w:p>
    <w:p w14:paraId="711394D8" w14:textId="77777777" w:rsidR="00B8294E" w:rsidRPr="003235C9" w:rsidRDefault="00B8294E" w:rsidP="00B8294E">
      <w:pPr>
        <w:ind w:firstLine="540"/>
        <w:jc w:val="both"/>
        <w:rPr>
          <w:color w:val="auto"/>
        </w:rPr>
      </w:pPr>
      <w:r w:rsidRPr="003235C9">
        <w:rPr>
          <w:color w:val="auto"/>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газоны и другие озелененные территории, в кюветы, водные объекты;</w:t>
      </w:r>
    </w:p>
    <w:p w14:paraId="17420A66" w14:textId="77777777" w:rsidR="00B8294E" w:rsidRPr="003235C9" w:rsidRDefault="00B8294E" w:rsidP="00B8294E">
      <w:pPr>
        <w:ind w:firstLine="540"/>
        <w:jc w:val="both"/>
        <w:rPr>
          <w:color w:val="auto"/>
        </w:rPr>
      </w:pPr>
      <w:r w:rsidRPr="003235C9">
        <w:rPr>
          <w:color w:val="auto"/>
        </w:rPr>
        <w:t>сброс строительных отходов, бытового и иного мусора в водопроводные, канализационные колодцы.</w:t>
      </w:r>
    </w:p>
    <w:p w14:paraId="5B959C22" w14:textId="77777777" w:rsidR="00B8294E" w:rsidRPr="003235C9" w:rsidRDefault="00B8294E" w:rsidP="00B8294E">
      <w:pPr>
        <w:ind w:firstLine="540"/>
        <w:jc w:val="both"/>
        <w:rPr>
          <w:color w:val="auto"/>
        </w:rPr>
      </w:pPr>
    </w:p>
    <w:p w14:paraId="15939D38" w14:textId="77777777" w:rsidR="00B8294E" w:rsidRPr="0063778C" w:rsidRDefault="00AB78A6" w:rsidP="00B8294E">
      <w:pPr>
        <w:ind w:firstLine="540"/>
        <w:jc w:val="center"/>
        <w:rPr>
          <w:b/>
          <w:bCs/>
          <w:color w:val="auto"/>
        </w:rPr>
      </w:pPr>
      <w:r>
        <w:rPr>
          <w:b/>
          <w:bCs/>
          <w:color w:val="auto"/>
        </w:rPr>
        <w:t>22</w:t>
      </w:r>
      <w:r w:rsidR="00B8294E" w:rsidRPr="003235C9">
        <w:rPr>
          <w:b/>
          <w:bCs/>
          <w:color w:val="auto"/>
        </w:rPr>
        <w:t>. Со</w:t>
      </w:r>
      <w:r w:rsidR="00B8294E">
        <w:rPr>
          <w:b/>
          <w:bCs/>
          <w:color w:val="auto"/>
        </w:rPr>
        <w:t>держание прилегающих территорий</w:t>
      </w:r>
    </w:p>
    <w:p w14:paraId="5B033127" w14:textId="77777777" w:rsidR="00B8294E" w:rsidRPr="003235C9" w:rsidRDefault="00AB78A6" w:rsidP="00B8294E">
      <w:pPr>
        <w:ind w:firstLine="540"/>
        <w:jc w:val="both"/>
        <w:rPr>
          <w:color w:val="auto"/>
        </w:rPr>
      </w:pPr>
      <w:r>
        <w:rPr>
          <w:color w:val="auto"/>
        </w:rPr>
        <w:t>22</w:t>
      </w:r>
      <w:r w:rsidR="00B8294E" w:rsidRPr="003235C9">
        <w:rPr>
          <w:color w:val="auto"/>
        </w:rPr>
        <w:t>.1.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14:paraId="24818DC5" w14:textId="77777777" w:rsidR="00B8294E" w:rsidRPr="003235C9" w:rsidRDefault="00AB78A6" w:rsidP="00B8294E">
      <w:pPr>
        <w:ind w:firstLine="540"/>
        <w:jc w:val="both"/>
        <w:rPr>
          <w:color w:val="auto"/>
        </w:rPr>
      </w:pPr>
      <w:r>
        <w:rPr>
          <w:color w:val="auto"/>
        </w:rPr>
        <w:t>22</w:t>
      </w:r>
      <w:r w:rsidR="00B8294E" w:rsidRPr="003235C9">
        <w:rPr>
          <w:color w:val="auto"/>
        </w:rPr>
        <w:t>.2. Границы прилегающей территории определяются на расстоянии:</w:t>
      </w:r>
    </w:p>
    <w:p w14:paraId="192887ED" w14:textId="77777777" w:rsidR="00B8294E" w:rsidRPr="003235C9" w:rsidRDefault="00B8294E" w:rsidP="00CE1815">
      <w:pPr>
        <w:ind w:firstLine="540"/>
        <w:jc w:val="both"/>
        <w:rPr>
          <w:color w:val="auto"/>
        </w:rPr>
      </w:pPr>
      <w:r w:rsidRPr="003235C9">
        <w:rPr>
          <w:color w:val="auto"/>
        </w:rPr>
        <w:t>10 метров по всему периметру от границ земельного участка в отношении земельного участка, здания, строения, сооружения, находящегося</w:t>
      </w:r>
      <w:r w:rsidR="00CE1815">
        <w:rPr>
          <w:color w:val="auto"/>
        </w:rPr>
        <w:t xml:space="preserve"> </w:t>
      </w:r>
      <w:r w:rsidRPr="003235C9">
        <w:rPr>
          <w:color w:val="auto"/>
        </w:rPr>
        <w:t>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14:paraId="42F33BE8" w14:textId="77777777" w:rsidR="00B8294E" w:rsidRPr="003235C9" w:rsidRDefault="00B8294E" w:rsidP="00B8294E">
      <w:pPr>
        <w:ind w:firstLine="540"/>
        <w:jc w:val="both"/>
        <w:rPr>
          <w:color w:val="auto"/>
        </w:rPr>
      </w:pPr>
      <w:r w:rsidRPr="003235C9">
        <w:rPr>
          <w:color w:val="auto"/>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14:paraId="084DFE97" w14:textId="77777777" w:rsidR="00B8294E" w:rsidRPr="003235C9" w:rsidRDefault="00B8294E" w:rsidP="00B8294E">
      <w:pPr>
        <w:ind w:firstLine="540"/>
        <w:jc w:val="both"/>
        <w:rPr>
          <w:color w:val="auto"/>
        </w:rPr>
      </w:pPr>
      <w:r w:rsidRPr="003235C9">
        <w:rPr>
          <w:color w:val="auto"/>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14:paraId="332C8906" w14:textId="77777777" w:rsidR="00B8294E" w:rsidRPr="003235C9" w:rsidRDefault="00B8294E" w:rsidP="00B8294E">
      <w:pPr>
        <w:ind w:firstLine="540"/>
        <w:jc w:val="both"/>
        <w:rPr>
          <w:color w:val="auto"/>
        </w:rPr>
      </w:pPr>
      <w:r w:rsidRPr="003235C9">
        <w:rPr>
          <w:color w:val="auto"/>
        </w:rPr>
        <w:t>для земельных участков, на которых расположены индивидуальные жилые дома - на расстоянии 5 метров;</w:t>
      </w:r>
    </w:p>
    <w:p w14:paraId="4E917E6D" w14:textId="77777777" w:rsidR="00B8294E" w:rsidRPr="003235C9" w:rsidRDefault="00B8294E" w:rsidP="00B8294E">
      <w:pPr>
        <w:ind w:firstLine="540"/>
        <w:jc w:val="both"/>
        <w:rPr>
          <w:color w:val="auto"/>
        </w:rPr>
      </w:pPr>
      <w:r w:rsidRPr="003235C9">
        <w:rPr>
          <w:color w:val="auto"/>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
    <w:p w14:paraId="3EABEDDF" w14:textId="77777777" w:rsidR="00B8294E" w:rsidRPr="003235C9" w:rsidRDefault="00B8294E" w:rsidP="00B8294E">
      <w:pPr>
        <w:ind w:firstLine="540"/>
        <w:jc w:val="both"/>
        <w:rPr>
          <w:color w:val="auto"/>
        </w:rPr>
      </w:pPr>
      <w:r w:rsidRPr="003235C9">
        <w:rPr>
          <w:color w:val="auto"/>
        </w:rPr>
        <w:t>для гаражно-строительных, гаражно-эксплуатационных кооперативов, лодочных станций - на расстоянии 5 метров;</w:t>
      </w:r>
    </w:p>
    <w:p w14:paraId="64D1486B" w14:textId="77777777" w:rsidR="00B8294E" w:rsidRPr="003235C9" w:rsidRDefault="00B8294E" w:rsidP="00B8294E">
      <w:pPr>
        <w:ind w:firstLine="540"/>
        <w:jc w:val="both"/>
        <w:rPr>
          <w:color w:val="auto"/>
        </w:rPr>
      </w:pPr>
      <w:r w:rsidRPr="003235C9">
        <w:rPr>
          <w:color w:val="auto"/>
        </w:rPr>
        <w:t>для многоквартирных домов - на расстоянии 0 метров.</w:t>
      </w:r>
    </w:p>
    <w:p w14:paraId="4BD42ADB" w14:textId="77777777" w:rsidR="00B8294E" w:rsidRPr="003235C9" w:rsidRDefault="00AB78A6" w:rsidP="00B8294E">
      <w:pPr>
        <w:ind w:firstLine="540"/>
        <w:jc w:val="both"/>
        <w:rPr>
          <w:color w:val="auto"/>
        </w:rPr>
      </w:pPr>
      <w:r>
        <w:rPr>
          <w:color w:val="auto"/>
        </w:rPr>
        <w:t>22</w:t>
      </w:r>
      <w:r w:rsidR="00B8294E" w:rsidRPr="003235C9">
        <w:rPr>
          <w:color w:val="auto"/>
        </w:rPr>
        <w:t xml:space="preserve">.3.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w:t>
      </w:r>
      <w:r w:rsidR="00B8294E" w:rsidRPr="003235C9">
        <w:rPr>
          <w:color w:val="auto"/>
        </w:rPr>
        <w:lastRenderedPageBreak/>
        <w:t>объекта земельным участком, охранной зоной, ограждением, дорожным и (или) тротуарным бордюром.</w:t>
      </w:r>
    </w:p>
    <w:p w14:paraId="257CE24F" w14:textId="77777777" w:rsidR="00B8294E" w:rsidRPr="003235C9" w:rsidRDefault="00AB78A6" w:rsidP="00B8294E">
      <w:pPr>
        <w:ind w:firstLine="540"/>
        <w:jc w:val="both"/>
        <w:rPr>
          <w:color w:val="auto"/>
        </w:rPr>
      </w:pPr>
      <w:r>
        <w:rPr>
          <w:color w:val="auto"/>
        </w:rPr>
        <w:t>22</w:t>
      </w:r>
      <w:r w:rsidR="00B8294E" w:rsidRPr="003235C9">
        <w:rPr>
          <w:color w:val="auto"/>
        </w:rPr>
        <w:t>.4. В границы прилегающей территории не включаются дороги, проезды и другие объекты транспортной инфраструктуры, парки,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14:paraId="4302C6DE" w14:textId="77777777" w:rsidR="00B8294E" w:rsidRPr="003235C9" w:rsidRDefault="00AB78A6" w:rsidP="00B8294E">
      <w:pPr>
        <w:ind w:firstLine="540"/>
        <w:jc w:val="both"/>
        <w:rPr>
          <w:color w:val="auto"/>
        </w:rPr>
      </w:pPr>
      <w:r>
        <w:rPr>
          <w:color w:val="auto"/>
        </w:rPr>
        <w:t>22</w:t>
      </w:r>
      <w:r w:rsidR="00B8294E" w:rsidRPr="003235C9">
        <w:rPr>
          <w:color w:val="auto"/>
        </w:rPr>
        <w:t>.5.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14:paraId="5C940824" w14:textId="77777777" w:rsidR="00B8294E" w:rsidRPr="003235C9" w:rsidRDefault="00AB78A6" w:rsidP="00B8294E">
      <w:pPr>
        <w:ind w:firstLine="540"/>
        <w:jc w:val="both"/>
        <w:rPr>
          <w:color w:val="auto"/>
        </w:rPr>
      </w:pPr>
      <w:r>
        <w:rPr>
          <w:color w:val="auto"/>
        </w:rPr>
        <w:t>22</w:t>
      </w:r>
      <w:r w:rsidR="00B8294E" w:rsidRPr="003235C9">
        <w:rPr>
          <w:color w:val="auto"/>
        </w:rPr>
        <w:t>.6. Границы прилегающей территории определяются с учетом следующих ограничений:</w:t>
      </w:r>
    </w:p>
    <w:p w14:paraId="36093095" w14:textId="77777777" w:rsidR="00B8294E" w:rsidRPr="003235C9" w:rsidRDefault="00B8294E" w:rsidP="00B8294E">
      <w:pPr>
        <w:ind w:firstLine="540"/>
        <w:jc w:val="both"/>
        <w:rPr>
          <w:color w:val="auto"/>
        </w:rPr>
      </w:pPr>
      <w:r w:rsidRPr="003235C9">
        <w:rPr>
          <w:color w:val="auto"/>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1999A65D" w14:textId="77777777" w:rsidR="00B8294E" w:rsidRPr="003235C9" w:rsidRDefault="00B8294E" w:rsidP="00B8294E">
      <w:pPr>
        <w:ind w:firstLine="540"/>
        <w:jc w:val="both"/>
        <w:rPr>
          <w:color w:val="auto"/>
        </w:rPr>
      </w:pPr>
      <w:r w:rsidRPr="003235C9">
        <w:rPr>
          <w:color w:val="auto"/>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368FF648" w14:textId="77777777" w:rsidR="00B8294E" w:rsidRPr="003235C9" w:rsidRDefault="00B8294E" w:rsidP="00B8294E">
      <w:pPr>
        <w:ind w:firstLine="540"/>
        <w:jc w:val="both"/>
        <w:rPr>
          <w:color w:val="auto"/>
        </w:rPr>
      </w:pPr>
      <w:r w:rsidRPr="003235C9">
        <w:rPr>
          <w:color w:val="auto"/>
        </w:rPr>
        <w:t>пересечение границ прилегающих территорий, за исключением случая установления общих смежных границ прилегающих территорий, не допускается;</w:t>
      </w:r>
    </w:p>
    <w:p w14:paraId="4BE80059" w14:textId="77777777" w:rsidR="00B8294E" w:rsidRPr="003235C9" w:rsidRDefault="00B8294E" w:rsidP="00B8294E">
      <w:pPr>
        <w:ind w:firstLine="540"/>
        <w:jc w:val="both"/>
        <w:rPr>
          <w:color w:val="auto"/>
        </w:rPr>
      </w:pPr>
      <w:r w:rsidRPr="003235C9">
        <w:rPr>
          <w:color w:val="auto"/>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14:paraId="1E622828" w14:textId="77777777" w:rsidR="00B8294E" w:rsidRPr="003235C9" w:rsidRDefault="00AB78A6" w:rsidP="00B8294E">
      <w:pPr>
        <w:ind w:firstLine="540"/>
        <w:jc w:val="both"/>
        <w:rPr>
          <w:color w:val="auto"/>
        </w:rPr>
      </w:pPr>
      <w:r>
        <w:rPr>
          <w:color w:val="auto"/>
        </w:rPr>
        <w:t>22</w:t>
      </w:r>
      <w:r w:rsidR="00B8294E" w:rsidRPr="003235C9">
        <w:rPr>
          <w:color w:val="auto"/>
        </w:rPr>
        <w:t>.7.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14:paraId="36AB477F" w14:textId="77777777" w:rsidR="00B8294E" w:rsidRPr="003235C9" w:rsidRDefault="00AB78A6" w:rsidP="00B8294E">
      <w:pPr>
        <w:ind w:firstLine="540"/>
        <w:jc w:val="both"/>
        <w:rPr>
          <w:color w:val="auto"/>
        </w:rPr>
      </w:pPr>
      <w:r>
        <w:rPr>
          <w:color w:val="auto"/>
        </w:rPr>
        <w:t>22</w:t>
      </w:r>
      <w:r w:rsidR="00B8294E" w:rsidRPr="003235C9">
        <w:rPr>
          <w:color w:val="auto"/>
        </w:rPr>
        <w:t>.7.1. Уборка прилегающей территорий включает:</w:t>
      </w:r>
    </w:p>
    <w:p w14:paraId="63E2991E" w14:textId="77777777" w:rsidR="00B8294E" w:rsidRPr="003235C9" w:rsidRDefault="00B8294E" w:rsidP="00B8294E">
      <w:pPr>
        <w:ind w:firstLine="540"/>
        <w:jc w:val="both"/>
        <w:rPr>
          <w:color w:val="auto"/>
        </w:rPr>
      </w:pPr>
      <w:r w:rsidRPr="003235C9">
        <w:rPr>
          <w:color w:val="auto"/>
        </w:rPr>
        <w:t>удаление мусора (при наличии);</w:t>
      </w:r>
    </w:p>
    <w:p w14:paraId="071906C4" w14:textId="77777777" w:rsidR="00B8294E" w:rsidRPr="003235C9" w:rsidRDefault="00B8294E" w:rsidP="00B8294E">
      <w:pPr>
        <w:ind w:firstLine="540"/>
        <w:jc w:val="both"/>
        <w:rPr>
          <w:color w:val="auto"/>
        </w:rPr>
      </w:pPr>
      <w:r w:rsidRPr="003235C9">
        <w:rPr>
          <w:color w:val="auto"/>
        </w:rPr>
        <w:t>подметание прилегающих территорий в весенне-летний период уборки;</w:t>
      </w:r>
    </w:p>
    <w:p w14:paraId="66255223" w14:textId="77777777" w:rsidR="00B8294E" w:rsidRPr="003235C9" w:rsidRDefault="00B8294E" w:rsidP="00B8294E">
      <w:pPr>
        <w:ind w:firstLine="540"/>
        <w:jc w:val="both"/>
        <w:rPr>
          <w:color w:val="auto"/>
        </w:rPr>
      </w:pPr>
      <w:r w:rsidRPr="003235C9">
        <w:rPr>
          <w:color w:val="auto"/>
        </w:rPr>
        <w:t>уборку снега, противогололедную обработку прилегающих территорий в осенне-зимний период уборки.</w:t>
      </w:r>
    </w:p>
    <w:p w14:paraId="40CCE6C0" w14:textId="77777777" w:rsidR="00B8294E" w:rsidRPr="003235C9" w:rsidRDefault="00AB78A6" w:rsidP="00B8294E">
      <w:pPr>
        <w:ind w:firstLine="540"/>
        <w:jc w:val="both"/>
        <w:rPr>
          <w:color w:val="auto"/>
        </w:rPr>
      </w:pPr>
      <w:r>
        <w:rPr>
          <w:color w:val="auto"/>
        </w:rPr>
        <w:t>22</w:t>
      </w:r>
      <w:r w:rsidR="00B8294E" w:rsidRPr="003235C9">
        <w:rPr>
          <w:color w:val="auto"/>
        </w:rPr>
        <w:t>.7.2. Содержание зеленых насаждений включает:</w:t>
      </w:r>
    </w:p>
    <w:p w14:paraId="0FBD2C05" w14:textId="77777777" w:rsidR="00B8294E" w:rsidRPr="003235C9" w:rsidRDefault="00B8294E" w:rsidP="00B8294E">
      <w:pPr>
        <w:ind w:firstLine="540"/>
        <w:jc w:val="both"/>
        <w:rPr>
          <w:color w:val="auto"/>
        </w:rPr>
      </w:pPr>
      <w:r w:rsidRPr="003235C9">
        <w:rPr>
          <w:color w:val="auto"/>
        </w:rPr>
        <w:t>окос травы в весенне-летний период уборки (высота травостоя не должна превышать 10 см);</w:t>
      </w:r>
    </w:p>
    <w:p w14:paraId="674E6E3E" w14:textId="77777777" w:rsidR="00B8294E" w:rsidRPr="003235C9" w:rsidRDefault="00B8294E" w:rsidP="00B8294E">
      <w:pPr>
        <w:ind w:firstLine="540"/>
        <w:jc w:val="both"/>
        <w:rPr>
          <w:color w:val="auto"/>
        </w:rPr>
      </w:pPr>
      <w:r w:rsidRPr="003235C9">
        <w:rPr>
          <w:color w:val="auto"/>
        </w:rPr>
        <w:t>санитарную рубку и обрезку кустарников.</w:t>
      </w:r>
    </w:p>
    <w:p w14:paraId="46E823BA" w14:textId="77777777" w:rsidR="00B8294E" w:rsidRPr="003235C9" w:rsidRDefault="00AB78A6" w:rsidP="00B8294E">
      <w:pPr>
        <w:ind w:firstLine="540"/>
        <w:jc w:val="both"/>
        <w:rPr>
          <w:color w:val="auto"/>
        </w:rPr>
      </w:pPr>
      <w:r>
        <w:rPr>
          <w:color w:val="auto"/>
        </w:rPr>
        <w:t>22</w:t>
      </w:r>
      <w:r w:rsidR="00B8294E" w:rsidRPr="003235C9">
        <w:rPr>
          <w:color w:val="auto"/>
        </w:rPr>
        <w:t>.8.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14:paraId="52AF834A" w14:textId="77777777" w:rsidR="00B8294E" w:rsidRPr="003235C9" w:rsidRDefault="00B8294E" w:rsidP="00B8294E">
      <w:pPr>
        <w:ind w:firstLine="540"/>
        <w:jc w:val="both"/>
        <w:rPr>
          <w:color w:val="auto"/>
        </w:rPr>
      </w:pPr>
    </w:p>
    <w:p w14:paraId="324C9D3A" w14:textId="77777777" w:rsidR="00B8294E" w:rsidRPr="0063778C" w:rsidRDefault="00AB78A6" w:rsidP="00B8294E">
      <w:pPr>
        <w:ind w:firstLine="540"/>
        <w:jc w:val="center"/>
        <w:rPr>
          <w:b/>
          <w:bCs/>
        </w:rPr>
      </w:pPr>
      <w:r>
        <w:rPr>
          <w:b/>
          <w:bCs/>
        </w:rPr>
        <w:t>23</w:t>
      </w:r>
      <w:r w:rsidR="00B8294E" w:rsidRPr="003235C9">
        <w:rPr>
          <w:b/>
          <w:bCs/>
        </w:rPr>
        <w:t>. Праздничное оформление террито</w:t>
      </w:r>
      <w:r w:rsidR="00B8294E">
        <w:rPr>
          <w:b/>
          <w:bCs/>
        </w:rPr>
        <w:t xml:space="preserve">рии муниципального образования </w:t>
      </w:r>
    </w:p>
    <w:p w14:paraId="403890C3" w14:textId="77777777" w:rsidR="00B8294E" w:rsidRPr="003235C9" w:rsidRDefault="00AB78A6" w:rsidP="00B8294E">
      <w:pPr>
        <w:ind w:firstLine="540"/>
        <w:jc w:val="both"/>
      </w:pPr>
      <w:r>
        <w:t>23</w:t>
      </w:r>
      <w:r w:rsidR="00B8294E" w:rsidRPr="003235C9">
        <w:t>.1.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14:paraId="551668BF" w14:textId="77777777" w:rsidR="00B8294E" w:rsidRPr="003235C9" w:rsidRDefault="00AB78A6" w:rsidP="00B8294E">
      <w:pPr>
        <w:ind w:firstLine="540"/>
        <w:jc w:val="both"/>
      </w:pPr>
      <w:r>
        <w:t>23</w:t>
      </w:r>
      <w:r w:rsidR="00B8294E" w:rsidRPr="003235C9">
        <w:t>.2.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14:paraId="57BD5468" w14:textId="77777777" w:rsidR="00B8294E" w:rsidRPr="003235C9" w:rsidRDefault="00AB78A6" w:rsidP="00B8294E">
      <w:pPr>
        <w:ind w:firstLine="540"/>
        <w:jc w:val="both"/>
      </w:pPr>
      <w:r>
        <w:lastRenderedPageBreak/>
        <w:t>23</w:t>
      </w:r>
      <w:r w:rsidR="00B8294E" w:rsidRPr="003235C9">
        <w:t>.3.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14:paraId="155BFEA3" w14:textId="77777777" w:rsidR="00B8294E" w:rsidRPr="003235C9" w:rsidRDefault="00AB78A6" w:rsidP="00B8294E">
      <w:pPr>
        <w:ind w:firstLine="540"/>
        <w:jc w:val="both"/>
      </w:pPr>
      <w:r>
        <w:t>23</w:t>
      </w:r>
      <w:r w:rsidR="00B8294E" w:rsidRPr="003235C9">
        <w:t>.4. 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0544796D" w14:textId="77777777" w:rsidR="00B8294E" w:rsidRPr="003235C9" w:rsidRDefault="00AB78A6" w:rsidP="00B8294E">
      <w:pPr>
        <w:ind w:firstLine="540"/>
        <w:jc w:val="both"/>
      </w:pPr>
      <w:r>
        <w:t>23</w:t>
      </w:r>
      <w:r w:rsidR="00B8294E" w:rsidRPr="003235C9">
        <w:t>.5.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p>
    <w:p w14:paraId="2EF305A4" w14:textId="77777777" w:rsidR="00B8294E" w:rsidRPr="003235C9" w:rsidRDefault="00AB78A6" w:rsidP="00B8294E">
      <w:pPr>
        <w:ind w:firstLine="540"/>
        <w:jc w:val="both"/>
      </w:pPr>
      <w:r>
        <w:t>23</w:t>
      </w:r>
      <w:r w:rsidR="00B8294E" w:rsidRPr="003235C9">
        <w:t xml:space="preserve">.6. Требования к конструкциям праздничного оформления в границах территории муниципального образования определяются дизайн-кодом муниципального образования. </w:t>
      </w:r>
    </w:p>
    <w:p w14:paraId="3C2C4383" w14:textId="77777777" w:rsidR="00B8294E" w:rsidRPr="003235C9" w:rsidRDefault="00AB78A6" w:rsidP="00B8294E">
      <w:pPr>
        <w:ind w:firstLine="540"/>
        <w:jc w:val="both"/>
      </w:pPr>
      <w:r>
        <w:t>23</w:t>
      </w:r>
      <w:r w:rsidR="00B8294E" w:rsidRPr="003235C9">
        <w:t>.7.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14:paraId="0926D7C1" w14:textId="77777777" w:rsidR="00B8294E" w:rsidRPr="003235C9" w:rsidRDefault="00B8294E" w:rsidP="00B8294E">
      <w:pPr>
        <w:ind w:firstLine="540"/>
        <w:jc w:val="both"/>
      </w:pPr>
    </w:p>
    <w:p w14:paraId="322FAE74" w14:textId="77777777" w:rsidR="00B8294E" w:rsidRPr="0063778C" w:rsidRDefault="00AB78A6" w:rsidP="00B8294E">
      <w:pPr>
        <w:ind w:firstLine="540"/>
        <w:jc w:val="center"/>
        <w:rPr>
          <w:b/>
          <w:bCs/>
        </w:rPr>
      </w:pPr>
      <w:r>
        <w:rPr>
          <w:b/>
          <w:bCs/>
        </w:rPr>
        <w:t>24</w:t>
      </w:r>
      <w:r w:rsidR="00B8294E" w:rsidRPr="003235C9">
        <w:rPr>
          <w:b/>
          <w:bCs/>
        </w:rPr>
        <w:t>. Общественное уча</w:t>
      </w:r>
      <w:r w:rsidR="00B8294E">
        <w:rPr>
          <w:b/>
          <w:bCs/>
        </w:rPr>
        <w:t>стие в процессе благоустройства</w:t>
      </w:r>
    </w:p>
    <w:p w14:paraId="6A44597A" w14:textId="77777777" w:rsidR="00B8294E" w:rsidRPr="003235C9" w:rsidRDefault="00AB78A6" w:rsidP="00B8294E">
      <w:pPr>
        <w:ind w:firstLine="540"/>
        <w:jc w:val="both"/>
      </w:pPr>
      <w:r>
        <w:t>24</w:t>
      </w:r>
      <w:r w:rsidR="00B8294E" w:rsidRPr="003235C9">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14:paraId="5B298625" w14:textId="77777777" w:rsidR="00B8294E" w:rsidRPr="003235C9" w:rsidRDefault="00AB78A6" w:rsidP="00B8294E">
      <w:pPr>
        <w:ind w:firstLine="540"/>
        <w:jc w:val="both"/>
      </w:pPr>
      <w:r>
        <w:t>24</w:t>
      </w:r>
      <w:r w:rsidR="00B8294E" w:rsidRPr="003235C9">
        <w:t>.2.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30C17B3" w14:textId="77777777" w:rsidR="00B8294E" w:rsidRPr="003235C9" w:rsidRDefault="00AB78A6" w:rsidP="00B8294E">
      <w:pPr>
        <w:ind w:firstLine="540"/>
        <w:jc w:val="both"/>
      </w:pPr>
      <w:r>
        <w:t>24</w:t>
      </w:r>
      <w:r w:rsidR="00B8294E" w:rsidRPr="003235C9">
        <w:t>.3.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14:paraId="61F61B32" w14:textId="77777777" w:rsidR="00B8294E" w:rsidRPr="003235C9" w:rsidRDefault="00AB78A6" w:rsidP="00B8294E">
      <w:pPr>
        <w:ind w:firstLine="540"/>
        <w:jc w:val="both"/>
      </w:pPr>
      <w:r>
        <w:t>24</w:t>
      </w:r>
      <w:r w:rsidR="00B8294E" w:rsidRPr="003235C9">
        <w:t>.4.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397E3FF4" w14:textId="77777777" w:rsidR="00B8294E" w:rsidRPr="003235C9" w:rsidRDefault="00AB78A6" w:rsidP="00B8294E">
      <w:pPr>
        <w:ind w:firstLine="540"/>
        <w:jc w:val="both"/>
      </w:pPr>
      <w:r>
        <w:t>24</w:t>
      </w:r>
      <w:r w:rsidR="00B8294E" w:rsidRPr="003235C9">
        <w:t>.5.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публикуется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14:paraId="3B6857F8" w14:textId="77777777" w:rsidR="00B8294E" w:rsidRPr="003235C9" w:rsidRDefault="00AB78A6" w:rsidP="00B8294E">
      <w:pPr>
        <w:ind w:firstLine="540"/>
        <w:jc w:val="both"/>
      </w:pPr>
      <w:r>
        <w:t>24</w:t>
      </w:r>
      <w:r w:rsidR="00B8294E" w:rsidRPr="003235C9">
        <w:t>.6.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14:paraId="2D03A740" w14:textId="77777777" w:rsidR="00B8294E" w:rsidRPr="003235C9" w:rsidRDefault="00AB78A6" w:rsidP="00B8294E">
      <w:pPr>
        <w:ind w:firstLine="540"/>
        <w:jc w:val="both"/>
      </w:pPr>
      <w:r>
        <w:t>24</w:t>
      </w:r>
      <w:r w:rsidR="00B8294E" w:rsidRPr="003235C9">
        <w:t>.7. Общественный контроль является одним из механизмов общественного участия.</w:t>
      </w:r>
    </w:p>
    <w:p w14:paraId="00341A25" w14:textId="77777777" w:rsidR="00B8294E" w:rsidRPr="003235C9" w:rsidRDefault="00AB78A6" w:rsidP="00B8294E">
      <w:pPr>
        <w:ind w:firstLine="540"/>
        <w:jc w:val="both"/>
      </w:pPr>
      <w:r>
        <w:t>24</w:t>
      </w:r>
      <w:r w:rsidR="00B8294E" w:rsidRPr="003235C9">
        <w:t>.8.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69DBB363" w14:textId="77777777" w:rsidR="00B8294E" w:rsidRPr="003235C9" w:rsidRDefault="00AB78A6" w:rsidP="00B8294E">
      <w:pPr>
        <w:ind w:firstLine="540"/>
        <w:jc w:val="both"/>
      </w:pPr>
      <w:r>
        <w:t>24</w:t>
      </w:r>
      <w:r w:rsidR="00B8294E" w:rsidRPr="003235C9">
        <w:t xml:space="preserve">.9.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w:t>
      </w:r>
      <w:r w:rsidR="00B8294E" w:rsidRPr="003235C9">
        <w:lastRenderedPageBreak/>
        <w:t>направляется для принятия мер в Администрацию и (или) на интерактивный портал в информационно-телекоммуникационной сети «Интернет».</w:t>
      </w:r>
    </w:p>
    <w:p w14:paraId="2C7DD4C7" w14:textId="77777777" w:rsidR="00B8294E" w:rsidRPr="003235C9" w:rsidRDefault="00AB78A6" w:rsidP="00B8294E">
      <w:pPr>
        <w:ind w:firstLine="540"/>
        <w:jc w:val="both"/>
      </w:pPr>
      <w:r>
        <w:t>24</w:t>
      </w:r>
      <w:r w:rsidR="00B8294E" w:rsidRPr="003235C9">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7258A929" w14:textId="77777777" w:rsidR="00B8294E" w:rsidRPr="003235C9" w:rsidRDefault="00B8294E" w:rsidP="00B8294E">
      <w:pPr>
        <w:ind w:firstLine="540"/>
        <w:jc w:val="both"/>
      </w:pPr>
    </w:p>
    <w:p w14:paraId="4E5E860D" w14:textId="77777777" w:rsidR="00B8294E" w:rsidRPr="0063778C" w:rsidRDefault="00AB78A6" w:rsidP="00B8294E">
      <w:pPr>
        <w:ind w:firstLine="540"/>
        <w:jc w:val="center"/>
        <w:rPr>
          <w:b/>
          <w:bCs/>
        </w:rPr>
      </w:pPr>
      <w:r>
        <w:rPr>
          <w:b/>
          <w:bCs/>
        </w:rPr>
        <w:t>25</w:t>
      </w:r>
      <w:r w:rsidR="00B8294E">
        <w:rPr>
          <w:b/>
          <w:bCs/>
        </w:rPr>
        <w:t>. Дендрологические планы</w:t>
      </w:r>
    </w:p>
    <w:p w14:paraId="1B4979D1" w14:textId="77777777" w:rsidR="00B8294E" w:rsidRPr="003235C9" w:rsidRDefault="00AB78A6" w:rsidP="00B8294E">
      <w:pPr>
        <w:ind w:firstLine="540"/>
        <w:jc w:val="both"/>
      </w:pPr>
      <w:r>
        <w:t>25</w:t>
      </w:r>
      <w:r w:rsidR="00B8294E" w:rsidRPr="003235C9">
        <w:t>.1. 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14:paraId="6CD2F946" w14:textId="77777777" w:rsidR="00B8294E" w:rsidRPr="003235C9" w:rsidRDefault="00AB78A6" w:rsidP="00B8294E">
      <w:pPr>
        <w:ind w:firstLine="540"/>
        <w:jc w:val="both"/>
      </w:pPr>
      <w:r>
        <w:t>25</w:t>
      </w:r>
      <w:r w:rsidR="00B8294E" w:rsidRPr="003235C9">
        <w:t>.2.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74B1F507" w14:textId="77777777" w:rsidR="00B8294E" w:rsidRPr="003235C9" w:rsidRDefault="00AB78A6" w:rsidP="00B8294E">
      <w:pPr>
        <w:ind w:firstLine="540"/>
        <w:jc w:val="both"/>
      </w:pPr>
      <w:r>
        <w:t>25</w:t>
      </w:r>
      <w:r w:rsidR="00B8294E" w:rsidRPr="003235C9">
        <w:t>.3.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14:paraId="6A11FE75" w14:textId="77777777" w:rsidR="00B8294E" w:rsidRPr="003235C9" w:rsidRDefault="00AB78A6" w:rsidP="00B8294E">
      <w:pPr>
        <w:ind w:firstLine="540"/>
        <w:jc w:val="both"/>
      </w:pPr>
      <w:r>
        <w:t>25</w:t>
      </w:r>
      <w:r w:rsidR="00B8294E" w:rsidRPr="003235C9">
        <w:t>.4.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w:t>
      </w:r>
    </w:p>
    <w:p w14:paraId="4F5BC484" w14:textId="77777777" w:rsidR="00B8294E" w:rsidRPr="003235C9" w:rsidRDefault="00B8294E" w:rsidP="00B8294E">
      <w:pPr>
        <w:ind w:firstLine="540"/>
        <w:jc w:val="both"/>
      </w:pPr>
      <w:r w:rsidRPr="003235C9">
        <w:t>При этом определяются объемы вырубок и пересадок в целом по участку благоустройства, производится расчет компенсационной стоимости.</w:t>
      </w:r>
    </w:p>
    <w:p w14:paraId="0E8ED904" w14:textId="77777777" w:rsidR="00B8294E" w:rsidRPr="003235C9" w:rsidRDefault="00AB78A6" w:rsidP="00B8294E">
      <w:pPr>
        <w:ind w:firstLine="540"/>
        <w:jc w:val="both"/>
      </w:pPr>
      <w:r>
        <w:t>25</w:t>
      </w:r>
      <w:r w:rsidR="00B8294E" w:rsidRPr="003235C9">
        <w:t>.5.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14:paraId="192838DC" w14:textId="77777777" w:rsidR="00B8294E" w:rsidRPr="003235C9" w:rsidRDefault="00AB78A6" w:rsidP="00B8294E">
      <w:pPr>
        <w:ind w:firstLine="540"/>
        <w:jc w:val="both"/>
      </w:pPr>
      <w:r>
        <w:t>25</w:t>
      </w:r>
      <w:r w:rsidR="00B8294E" w:rsidRPr="003235C9">
        <w:t>.6.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14:paraId="371A118F" w14:textId="77777777" w:rsidR="00B8294E" w:rsidRPr="003235C9" w:rsidRDefault="00AB78A6" w:rsidP="00B8294E">
      <w:pPr>
        <w:ind w:firstLine="540"/>
        <w:jc w:val="both"/>
      </w:pPr>
      <w:r>
        <w:t>25</w:t>
      </w:r>
      <w:r w:rsidR="00B8294E" w:rsidRPr="003235C9">
        <w:t>.7. При разработке дендроплана сохраняется нумерация растений инвентаризационного плана.</w:t>
      </w:r>
    </w:p>
    <w:p w14:paraId="7E207948" w14:textId="77777777" w:rsidR="00B8294E" w:rsidRPr="003235C9" w:rsidRDefault="00B8294E" w:rsidP="00B8294E">
      <w:pPr>
        <w:ind w:firstLine="540"/>
        <w:jc w:val="both"/>
      </w:pPr>
    </w:p>
    <w:p w14:paraId="3ED9B34C" w14:textId="77777777" w:rsidR="00B8294E" w:rsidRPr="00F217D0" w:rsidRDefault="00B8294E" w:rsidP="00B8294E">
      <w:pPr>
        <w:spacing w:after="200"/>
        <w:ind w:left="502"/>
        <w:jc w:val="center"/>
        <w:rPr>
          <w:b/>
          <w:color w:val="auto"/>
        </w:rPr>
      </w:pPr>
      <w:r w:rsidRPr="003235C9">
        <w:t xml:space="preserve">           </w:t>
      </w:r>
      <w:r w:rsidR="00AB78A6">
        <w:rPr>
          <w:b/>
          <w:color w:val="auto"/>
        </w:rPr>
        <w:t>26</w:t>
      </w:r>
      <w:r w:rsidRPr="00F217D0">
        <w:rPr>
          <w:b/>
          <w:color w:val="auto"/>
        </w:rPr>
        <w:t xml:space="preserve"> Осуществление муниципального  контроля  в сфере </w:t>
      </w:r>
      <w:r>
        <w:rPr>
          <w:b/>
          <w:color w:val="auto"/>
        </w:rPr>
        <w:t xml:space="preserve">благоустройства, предметом которого  </w:t>
      </w:r>
      <w:r w:rsidRPr="00F217D0">
        <w:rPr>
          <w:b/>
          <w:color w:val="auto"/>
        </w:rPr>
        <w:t xml:space="preserve">является соблюдение </w:t>
      </w:r>
      <w:r w:rsidRPr="00F217D0">
        <w:rPr>
          <w:b/>
          <w:bCs/>
          <w:color w:val="00000A"/>
        </w:rPr>
        <w:t>настоящих Правил</w:t>
      </w:r>
    </w:p>
    <w:p w14:paraId="40C03311" w14:textId="77777777" w:rsidR="00B8294E" w:rsidRPr="00F217D0" w:rsidRDefault="00AB78A6" w:rsidP="00B8294E">
      <w:pPr>
        <w:ind w:firstLine="737"/>
        <w:jc w:val="both"/>
        <w:rPr>
          <w:color w:val="auto"/>
        </w:rPr>
      </w:pPr>
      <w:r>
        <w:rPr>
          <w:color w:val="auto"/>
        </w:rPr>
        <w:t>26</w:t>
      </w:r>
      <w:r w:rsidR="00B8294E">
        <w:rPr>
          <w:color w:val="auto"/>
        </w:rPr>
        <w:t>.1</w:t>
      </w:r>
      <w:r w:rsidR="00B8294E" w:rsidRPr="00F217D0">
        <w:rPr>
          <w:color w:val="auto"/>
        </w:rPr>
        <w:t xml:space="preserve">. Муниципальный контроль в сфере благоустройств, предметом которого является соблюдение правил благоустройства,  возлагается на Администрацию </w:t>
      </w:r>
      <w:r w:rsidR="00B8294E">
        <w:rPr>
          <w:color w:val="auto"/>
        </w:rPr>
        <w:t>Любницкого</w:t>
      </w:r>
      <w:r w:rsidR="00B8294E" w:rsidRPr="00F217D0">
        <w:rPr>
          <w:color w:val="auto"/>
        </w:rPr>
        <w:t xml:space="preserve"> сельского поселения и специально уполномоченные действующим законодательством органы.</w:t>
      </w:r>
    </w:p>
    <w:p w14:paraId="2873DF74" w14:textId="77777777" w:rsidR="00B8294E" w:rsidRPr="003235C9" w:rsidRDefault="00AB78A6" w:rsidP="00B8294E">
      <w:pPr>
        <w:ind w:firstLine="540"/>
        <w:jc w:val="both"/>
        <w:rPr>
          <w:color w:val="auto"/>
        </w:rPr>
      </w:pPr>
      <w:r>
        <w:rPr>
          <w:color w:val="auto"/>
        </w:rPr>
        <w:t>26</w:t>
      </w:r>
      <w:r w:rsidR="00B8294E" w:rsidRPr="003235C9">
        <w:rPr>
          <w:color w:val="auto"/>
        </w:rPr>
        <w:t>.2. Муниципальный контроль за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14:paraId="00503B8A" w14:textId="77777777" w:rsidR="00B8294E" w:rsidRPr="003235C9" w:rsidRDefault="00AB78A6" w:rsidP="00B8294E">
      <w:pPr>
        <w:ind w:firstLine="540"/>
        <w:jc w:val="both"/>
        <w:rPr>
          <w:color w:val="auto"/>
        </w:rPr>
      </w:pPr>
      <w:r>
        <w:rPr>
          <w:color w:val="auto"/>
        </w:rPr>
        <w:t>26</w:t>
      </w:r>
      <w:r w:rsidR="00B8294E" w:rsidRPr="003235C9">
        <w:rPr>
          <w:color w:val="auto"/>
        </w:rPr>
        <w:t>.3. За нарушение настоящих Правил виновные лица привлекаются к ответственности в соответствии с действующим законодательством.</w:t>
      </w:r>
    </w:p>
    <w:p w14:paraId="2108BACE" w14:textId="77777777" w:rsidR="00B8294E" w:rsidRPr="003235C9" w:rsidRDefault="00AB78A6" w:rsidP="00B8294E">
      <w:pPr>
        <w:ind w:firstLine="540"/>
        <w:jc w:val="both"/>
        <w:rPr>
          <w:color w:val="auto"/>
        </w:rPr>
      </w:pPr>
      <w:r>
        <w:rPr>
          <w:color w:val="auto"/>
        </w:rPr>
        <w:t>26</w:t>
      </w:r>
      <w:r w:rsidR="00B8294E" w:rsidRPr="003235C9">
        <w:rPr>
          <w:color w:val="auto"/>
        </w:rPr>
        <w:t>.4.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14:paraId="66F347FA" w14:textId="77777777" w:rsidR="00B8294E" w:rsidRPr="003235C9" w:rsidRDefault="00B8294E" w:rsidP="00B8294E">
      <w:pPr>
        <w:ind w:firstLine="540"/>
        <w:jc w:val="both"/>
        <w:rPr>
          <w:color w:val="auto"/>
        </w:rPr>
      </w:pPr>
    </w:p>
    <w:p w14:paraId="1E1D3390" w14:textId="77777777" w:rsidR="00B8294E" w:rsidRPr="00071B74" w:rsidRDefault="00071B74" w:rsidP="00071B74">
      <w:pPr>
        <w:ind w:firstLine="709"/>
        <w:jc w:val="both"/>
        <w:rPr>
          <w:color w:val="00000A"/>
        </w:rPr>
      </w:pPr>
      <w:r>
        <w:rPr>
          <w:color w:val="00000A"/>
        </w:rPr>
        <w:tab/>
        <w:t>________________</w:t>
      </w:r>
      <w:r w:rsidR="00B8294E">
        <w:rPr>
          <w:color w:val="00000A"/>
        </w:rPr>
        <w:t>_______________________________________</w:t>
      </w:r>
    </w:p>
    <w:p w14:paraId="614FEACF" w14:textId="77777777" w:rsidR="00B8294E" w:rsidRPr="003235C9" w:rsidRDefault="00B8294E" w:rsidP="00B8294E">
      <w:pPr>
        <w:adjustRightInd w:val="0"/>
        <w:jc w:val="right"/>
        <w:rPr>
          <w:rFonts w:eastAsia="Calibri"/>
          <w:color w:val="auto"/>
        </w:rPr>
      </w:pPr>
      <w:r w:rsidRPr="003235C9">
        <w:rPr>
          <w:rFonts w:eastAsia="Calibri"/>
          <w:color w:val="auto"/>
        </w:rPr>
        <w:lastRenderedPageBreak/>
        <w:t xml:space="preserve">Приложение №1 </w:t>
      </w:r>
    </w:p>
    <w:p w14:paraId="51EFFCB0" w14:textId="77777777" w:rsidR="00B8294E" w:rsidRPr="003235C9" w:rsidRDefault="00B8294E" w:rsidP="00B8294E">
      <w:pPr>
        <w:adjustRightInd w:val="0"/>
        <w:ind w:left="3540" w:firstLine="708"/>
        <w:jc w:val="right"/>
        <w:rPr>
          <w:rFonts w:eastAsia="Calibri"/>
          <w:color w:val="auto"/>
        </w:rPr>
      </w:pPr>
      <w:r w:rsidRPr="003235C9">
        <w:rPr>
          <w:rFonts w:eastAsia="Calibri"/>
          <w:color w:val="auto"/>
        </w:rPr>
        <w:t>Утверждено</w:t>
      </w:r>
    </w:p>
    <w:p w14:paraId="7EBDBE94" w14:textId="77777777" w:rsidR="00B8294E" w:rsidRPr="003235C9" w:rsidRDefault="00B8294E" w:rsidP="00B8294E">
      <w:pPr>
        <w:adjustRightInd w:val="0"/>
        <w:ind w:left="3540" w:firstLine="708"/>
        <w:jc w:val="right"/>
        <w:rPr>
          <w:rFonts w:eastAsia="Calibri"/>
          <w:color w:val="auto"/>
        </w:rPr>
      </w:pPr>
      <w:r w:rsidRPr="003235C9">
        <w:rPr>
          <w:rFonts w:eastAsia="Calibri"/>
          <w:color w:val="auto"/>
        </w:rPr>
        <w:t xml:space="preserve"> решением Совета депутатов</w:t>
      </w:r>
    </w:p>
    <w:p w14:paraId="50454161" w14:textId="77777777" w:rsidR="00B8294E" w:rsidRPr="003235C9" w:rsidRDefault="00B8294E" w:rsidP="00B8294E">
      <w:pPr>
        <w:adjustRightInd w:val="0"/>
        <w:ind w:left="3540" w:firstLine="708"/>
        <w:jc w:val="right"/>
        <w:rPr>
          <w:rFonts w:eastAsia="Calibri"/>
          <w:color w:val="auto"/>
        </w:rPr>
      </w:pPr>
      <w:r w:rsidRPr="003235C9">
        <w:rPr>
          <w:rFonts w:eastAsia="Calibri"/>
          <w:color w:val="auto"/>
        </w:rPr>
        <w:t xml:space="preserve"> </w:t>
      </w:r>
      <w:r>
        <w:rPr>
          <w:rFonts w:eastAsia="Calibri"/>
          <w:color w:val="auto"/>
        </w:rPr>
        <w:t>Любницкого</w:t>
      </w:r>
      <w:r w:rsidRPr="003235C9">
        <w:rPr>
          <w:rFonts w:eastAsia="Calibri"/>
          <w:color w:val="auto"/>
        </w:rPr>
        <w:t xml:space="preserve"> сельского поселения</w:t>
      </w:r>
    </w:p>
    <w:p w14:paraId="0BEA0BC5" w14:textId="77777777" w:rsidR="00B8294E" w:rsidRPr="003235C9" w:rsidRDefault="00CE1815" w:rsidP="00B8294E">
      <w:pPr>
        <w:adjustRightInd w:val="0"/>
        <w:ind w:left="3540" w:firstLine="708"/>
        <w:jc w:val="right"/>
        <w:rPr>
          <w:rFonts w:eastAsia="Calibri"/>
          <w:color w:val="auto"/>
        </w:rPr>
      </w:pPr>
      <w:r>
        <w:rPr>
          <w:rFonts w:eastAsia="Calibri"/>
          <w:color w:val="auto"/>
        </w:rPr>
        <w:t xml:space="preserve"> от</w:t>
      </w:r>
      <w:r w:rsidR="008B16C5">
        <w:rPr>
          <w:rFonts w:eastAsia="Calibri"/>
          <w:color w:val="auto"/>
        </w:rPr>
        <w:t xml:space="preserve"> 29.08</w:t>
      </w:r>
      <w:r>
        <w:rPr>
          <w:rFonts w:eastAsia="Calibri"/>
          <w:color w:val="auto"/>
        </w:rPr>
        <w:t xml:space="preserve"> </w:t>
      </w:r>
      <w:r w:rsidR="00B8294E" w:rsidRPr="003235C9">
        <w:rPr>
          <w:rFonts w:eastAsia="Calibri"/>
          <w:color w:val="auto"/>
        </w:rPr>
        <w:t>.2022  №</w:t>
      </w:r>
      <w:r w:rsidR="008B16C5">
        <w:rPr>
          <w:rFonts w:eastAsia="Calibri"/>
          <w:color w:val="auto"/>
        </w:rPr>
        <w:t>102</w:t>
      </w:r>
      <w:r>
        <w:rPr>
          <w:rFonts w:eastAsia="Calibri"/>
          <w:color w:val="auto"/>
        </w:rPr>
        <w:t xml:space="preserve"> </w:t>
      </w:r>
      <w:r w:rsidR="00B8294E" w:rsidRPr="003235C9">
        <w:rPr>
          <w:rFonts w:eastAsia="Calibri"/>
          <w:color w:val="auto"/>
        </w:rPr>
        <w:t xml:space="preserve">  </w:t>
      </w:r>
    </w:p>
    <w:p w14:paraId="2CD23CC4" w14:textId="77777777" w:rsidR="00B8294E" w:rsidRPr="003235C9" w:rsidRDefault="00B8294E" w:rsidP="00B8294E">
      <w:pPr>
        <w:ind w:left="4320" w:firstLine="720"/>
        <w:jc w:val="right"/>
        <w:rPr>
          <w:color w:val="00000A"/>
        </w:rPr>
      </w:pPr>
    </w:p>
    <w:tbl>
      <w:tblPr>
        <w:tblW w:w="0" w:type="auto"/>
        <w:tblLayout w:type="fixed"/>
        <w:tblLook w:val="04A0" w:firstRow="1" w:lastRow="0" w:firstColumn="1" w:lastColumn="0" w:noHBand="0" w:noVBand="1"/>
      </w:tblPr>
      <w:tblGrid>
        <w:gridCol w:w="4531"/>
        <w:gridCol w:w="4814"/>
      </w:tblGrid>
      <w:tr w:rsidR="00B8294E" w:rsidRPr="003235C9" w14:paraId="76E9A896" w14:textId="77777777" w:rsidTr="00B8294E">
        <w:tc>
          <w:tcPr>
            <w:tcW w:w="4531" w:type="dxa"/>
          </w:tcPr>
          <w:p w14:paraId="1871E786" w14:textId="77777777" w:rsidR="00B8294E" w:rsidRPr="003235C9" w:rsidRDefault="00B8294E" w:rsidP="00B8294E">
            <w:pPr>
              <w:jc w:val="both"/>
              <w:rPr>
                <w:b/>
                <w:bCs/>
                <w:color w:val="00000A"/>
              </w:rPr>
            </w:pPr>
          </w:p>
        </w:tc>
        <w:tc>
          <w:tcPr>
            <w:tcW w:w="4814" w:type="dxa"/>
          </w:tcPr>
          <w:p w14:paraId="64CBBB9F" w14:textId="77777777" w:rsidR="00B8294E" w:rsidRPr="003235C9" w:rsidRDefault="00B8294E" w:rsidP="00B8294E">
            <w:pPr>
              <w:jc w:val="right"/>
              <w:rPr>
                <w:color w:val="00000A"/>
              </w:rPr>
            </w:pPr>
          </w:p>
        </w:tc>
      </w:tr>
    </w:tbl>
    <w:p w14:paraId="7CF57CEC" w14:textId="77777777" w:rsidR="00B8294E" w:rsidRPr="003235C9" w:rsidRDefault="00B8294E" w:rsidP="00B8294E">
      <w:pPr>
        <w:jc w:val="center"/>
        <w:rPr>
          <w:color w:val="00000A"/>
        </w:rPr>
      </w:pPr>
      <w:r w:rsidRPr="003235C9">
        <w:rPr>
          <w:b/>
          <w:bCs/>
          <w:color w:val="00000A"/>
        </w:rPr>
        <w:t xml:space="preserve">Требования к внешнему виду фасадов зданий, строений и сооружений </w:t>
      </w:r>
    </w:p>
    <w:p w14:paraId="70C66271" w14:textId="77777777" w:rsidR="00B8294E" w:rsidRPr="003235C9" w:rsidRDefault="00B8294E" w:rsidP="00B8294E">
      <w:pPr>
        <w:jc w:val="both"/>
        <w:rPr>
          <w:color w:val="00000A"/>
        </w:rPr>
      </w:pPr>
    </w:p>
    <w:p w14:paraId="05BB7ADF" w14:textId="77777777" w:rsidR="00B8294E" w:rsidRPr="003235C9" w:rsidRDefault="00B8294E" w:rsidP="00B8294E">
      <w:pPr>
        <w:ind w:firstLine="709"/>
        <w:jc w:val="center"/>
        <w:rPr>
          <w:color w:val="00000A"/>
        </w:rPr>
      </w:pPr>
      <w:r w:rsidRPr="003235C9">
        <w:rPr>
          <w:b/>
          <w:bCs/>
          <w:color w:val="00000A"/>
        </w:rPr>
        <w:t>1. Содержание фасадов</w:t>
      </w:r>
    </w:p>
    <w:p w14:paraId="04656D32" w14:textId="77777777" w:rsidR="00B8294E" w:rsidRPr="003235C9" w:rsidRDefault="00B8294E" w:rsidP="00B8294E">
      <w:pPr>
        <w:ind w:firstLine="709"/>
        <w:jc w:val="both"/>
        <w:rPr>
          <w:color w:val="00000A"/>
        </w:rPr>
      </w:pPr>
      <w:r w:rsidRPr="003235C9">
        <w:rPr>
          <w:color w:val="00000A"/>
        </w:rPr>
        <w:t>1.2. Владельцы зданий и сооружений и иные лица, на которых возложены соответствующие обязанности, обязаны:</w:t>
      </w:r>
    </w:p>
    <w:p w14:paraId="421AC2C6" w14:textId="77777777" w:rsidR="00B8294E" w:rsidRPr="003235C9" w:rsidRDefault="00B8294E" w:rsidP="00B8294E">
      <w:pPr>
        <w:ind w:firstLine="709"/>
        <w:jc w:val="both"/>
        <w:rPr>
          <w:color w:val="00000A"/>
        </w:rPr>
      </w:pPr>
      <w:r w:rsidRPr="003235C9">
        <w:rPr>
          <w:color w:val="00000A"/>
        </w:rPr>
        <w:t>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14:paraId="17AEF4D5" w14:textId="77777777" w:rsidR="00B8294E" w:rsidRPr="003235C9" w:rsidRDefault="00B8294E" w:rsidP="00B8294E">
      <w:pPr>
        <w:ind w:firstLine="709"/>
        <w:jc w:val="both"/>
        <w:rPr>
          <w:color w:val="00000A"/>
        </w:rPr>
      </w:pPr>
      <w:r w:rsidRPr="003235C9">
        <w:rPr>
          <w:color w:val="00000A"/>
        </w:rPr>
        <w:t>проверять прочность креплений архитектурных деталей и облицовки, устойчивость парапетных и балконных ограждений;</w:t>
      </w:r>
    </w:p>
    <w:p w14:paraId="2DF34D1F" w14:textId="77777777" w:rsidR="00B8294E" w:rsidRPr="003235C9" w:rsidRDefault="00B8294E" w:rsidP="00B8294E">
      <w:pPr>
        <w:ind w:firstLine="709"/>
        <w:jc w:val="both"/>
        <w:rPr>
          <w:color w:val="00000A"/>
        </w:rPr>
      </w:pPr>
      <w:r w:rsidRPr="003235C9">
        <w:rPr>
          <w:color w:val="00000A"/>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69E26B83" w14:textId="77777777" w:rsidR="00B8294E" w:rsidRPr="003235C9" w:rsidRDefault="00B8294E" w:rsidP="00B8294E">
      <w:pPr>
        <w:ind w:firstLine="709"/>
        <w:jc w:val="both"/>
        <w:rPr>
          <w:color w:val="00000A"/>
        </w:rPr>
      </w:pPr>
      <w:r w:rsidRPr="003235C9">
        <w:rPr>
          <w:color w:val="00000A"/>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14:paraId="2E4364D8" w14:textId="77777777" w:rsidR="00B8294E" w:rsidRPr="003235C9" w:rsidRDefault="00B8294E" w:rsidP="00B8294E">
      <w:pPr>
        <w:ind w:firstLine="709"/>
        <w:jc w:val="both"/>
        <w:rPr>
          <w:color w:val="00000A"/>
        </w:rPr>
      </w:pPr>
      <w:r w:rsidRPr="003235C9">
        <w:rPr>
          <w:color w:val="00000A"/>
        </w:rPr>
        <w:t>проводить текущий ремонт, в том числе окраску фасада, с периодичностью в пределах 7-8 лет с учетом фактического состояния фасада;</w:t>
      </w:r>
    </w:p>
    <w:p w14:paraId="6A808DA7" w14:textId="77777777" w:rsidR="00B8294E" w:rsidRPr="003235C9" w:rsidRDefault="00B8294E" w:rsidP="00B8294E">
      <w:pPr>
        <w:ind w:firstLine="709"/>
        <w:jc w:val="both"/>
        <w:rPr>
          <w:color w:val="00000A"/>
        </w:rPr>
      </w:pPr>
      <w:r w:rsidRPr="003235C9">
        <w:rPr>
          <w:color w:val="00000A"/>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14:paraId="60C7420B" w14:textId="77777777" w:rsidR="00B8294E" w:rsidRPr="003235C9" w:rsidRDefault="00B8294E" w:rsidP="00B8294E">
      <w:pPr>
        <w:ind w:firstLine="709"/>
        <w:jc w:val="center"/>
        <w:rPr>
          <w:color w:val="00000A"/>
        </w:rPr>
      </w:pPr>
      <w:r w:rsidRPr="003235C9">
        <w:rPr>
          <w:b/>
          <w:bCs/>
          <w:color w:val="00000A"/>
        </w:rPr>
        <w:t>2. Окна и витрины</w:t>
      </w:r>
    </w:p>
    <w:p w14:paraId="573D7BEF" w14:textId="77777777" w:rsidR="00B8294E" w:rsidRPr="003235C9" w:rsidRDefault="00B8294E" w:rsidP="00B8294E">
      <w:pPr>
        <w:ind w:firstLine="709"/>
        <w:jc w:val="both"/>
        <w:rPr>
          <w:color w:val="00000A"/>
        </w:rPr>
      </w:pPr>
      <w:r w:rsidRPr="003235C9">
        <w:rPr>
          <w:color w:val="00000A"/>
        </w:rPr>
        <w:t>2.1.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14:paraId="6CC854CA" w14:textId="77777777" w:rsidR="00B8294E" w:rsidRPr="003235C9" w:rsidRDefault="00B8294E" w:rsidP="00B8294E">
      <w:pPr>
        <w:ind w:firstLine="709"/>
        <w:jc w:val="both"/>
        <w:rPr>
          <w:color w:val="00000A"/>
        </w:rPr>
      </w:pPr>
      <w:r w:rsidRPr="003235C9">
        <w:rPr>
          <w:color w:val="00000A"/>
        </w:rPr>
        <w:t xml:space="preserve">2.2. Изменение устройства и оборудования окон и витрин,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14:paraId="5C69C8D6" w14:textId="77777777" w:rsidR="00B8294E" w:rsidRPr="003235C9" w:rsidRDefault="00B8294E" w:rsidP="00B8294E">
      <w:pPr>
        <w:ind w:firstLine="709"/>
        <w:jc w:val="both"/>
        <w:rPr>
          <w:color w:val="00000A"/>
        </w:rPr>
      </w:pPr>
      <w:r w:rsidRPr="003235C9">
        <w:rPr>
          <w:color w:val="00000A"/>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14:paraId="614A9288" w14:textId="77777777" w:rsidR="00B8294E" w:rsidRPr="003235C9" w:rsidRDefault="00B8294E" w:rsidP="00B8294E">
      <w:pPr>
        <w:ind w:firstLine="709"/>
        <w:jc w:val="both"/>
        <w:rPr>
          <w:color w:val="00000A"/>
        </w:rPr>
      </w:pPr>
      <w:r w:rsidRPr="003235C9">
        <w:rPr>
          <w:color w:val="00000A"/>
        </w:rPr>
        <w:t xml:space="preserve">2.4. Переустройство оконного проема в дверной допускается по согласованию с </w:t>
      </w:r>
      <w:bookmarkStart w:id="7" w:name="_Hlk92979106"/>
      <w:r w:rsidRPr="003235C9">
        <w:rPr>
          <w:color w:val="00000A"/>
        </w:rPr>
        <w:t>Администрацией</w:t>
      </w:r>
      <w:bookmarkEnd w:id="7"/>
      <w:r w:rsidRPr="003235C9">
        <w:rPr>
          <w:color w:val="00000A"/>
        </w:rPr>
        <w:t xml:space="preserve"> за исключением фасадов зданий и сооружений, являющихся объектами культурного наследия. </w:t>
      </w:r>
    </w:p>
    <w:p w14:paraId="04E44E9E" w14:textId="77777777" w:rsidR="00B8294E" w:rsidRPr="003235C9" w:rsidRDefault="00B8294E" w:rsidP="00B8294E">
      <w:pPr>
        <w:ind w:firstLine="709"/>
        <w:jc w:val="both"/>
        <w:rPr>
          <w:color w:val="00000A"/>
        </w:rPr>
      </w:pPr>
    </w:p>
    <w:p w14:paraId="45A8A365" w14:textId="77777777" w:rsidR="006D0D0A" w:rsidRDefault="006D0D0A" w:rsidP="00B8294E">
      <w:pPr>
        <w:ind w:firstLine="709"/>
        <w:jc w:val="center"/>
        <w:rPr>
          <w:b/>
          <w:bCs/>
          <w:color w:val="00000A"/>
        </w:rPr>
      </w:pPr>
    </w:p>
    <w:p w14:paraId="719122AB" w14:textId="77777777" w:rsidR="00B8294E" w:rsidRPr="003235C9" w:rsidRDefault="00B8294E" w:rsidP="00B8294E">
      <w:pPr>
        <w:ind w:firstLine="709"/>
        <w:jc w:val="center"/>
        <w:rPr>
          <w:color w:val="00000A"/>
        </w:rPr>
      </w:pPr>
      <w:r w:rsidRPr="003235C9">
        <w:rPr>
          <w:b/>
          <w:bCs/>
          <w:color w:val="00000A"/>
        </w:rPr>
        <w:t>3. Устройство и оборудование входов</w:t>
      </w:r>
    </w:p>
    <w:p w14:paraId="67EBF72D" w14:textId="77777777" w:rsidR="00B8294E" w:rsidRPr="003235C9" w:rsidRDefault="00B8294E" w:rsidP="00B8294E">
      <w:pPr>
        <w:ind w:firstLine="709"/>
        <w:jc w:val="both"/>
        <w:rPr>
          <w:color w:val="00000A"/>
        </w:rPr>
      </w:pPr>
      <w:r w:rsidRPr="003235C9">
        <w:rPr>
          <w:color w:val="00000A"/>
        </w:rPr>
        <w:t>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предусмотренными проектным решением.</w:t>
      </w:r>
    </w:p>
    <w:p w14:paraId="62765954" w14:textId="77777777" w:rsidR="00B8294E" w:rsidRPr="003235C9" w:rsidRDefault="00B8294E" w:rsidP="00B8294E">
      <w:pPr>
        <w:ind w:firstLine="709"/>
        <w:jc w:val="both"/>
        <w:rPr>
          <w:color w:val="00000A"/>
        </w:rPr>
      </w:pPr>
      <w:r w:rsidRPr="003235C9">
        <w:rPr>
          <w:color w:val="00000A"/>
        </w:rPr>
        <w:t>3.2. 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14:paraId="714DDF80" w14:textId="77777777" w:rsidR="00B8294E" w:rsidRPr="003235C9" w:rsidRDefault="00B8294E" w:rsidP="00B8294E">
      <w:pPr>
        <w:ind w:firstLine="709"/>
        <w:jc w:val="both"/>
        <w:rPr>
          <w:color w:val="00000A"/>
        </w:rPr>
      </w:pPr>
      <w:r w:rsidRPr="003235C9">
        <w:rPr>
          <w:color w:val="00000A"/>
        </w:rPr>
        <w:lastRenderedPageBreak/>
        <w:t>3.3. Изменение архитектурного решения,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14:paraId="53843898" w14:textId="77777777" w:rsidR="00B8294E" w:rsidRPr="003235C9" w:rsidRDefault="00B8294E" w:rsidP="00B8294E">
      <w:pPr>
        <w:ind w:firstLine="709"/>
        <w:jc w:val="both"/>
        <w:rPr>
          <w:color w:val="00000A"/>
        </w:rPr>
      </w:pPr>
      <w:r w:rsidRPr="003235C9">
        <w:rPr>
          <w:color w:val="00000A"/>
        </w:rPr>
        <w:t>3.4. Изменение устройства и оборудования входов,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14:paraId="127C0C3E" w14:textId="77777777" w:rsidR="00B8294E" w:rsidRPr="003235C9" w:rsidRDefault="00B8294E" w:rsidP="00B8294E">
      <w:pPr>
        <w:ind w:firstLine="709"/>
        <w:jc w:val="both"/>
        <w:rPr>
          <w:color w:val="00000A"/>
        </w:rPr>
      </w:pPr>
    </w:p>
    <w:p w14:paraId="3BEE6504" w14:textId="77777777" w:rsidR="00B8294E" w:rsidRPr="003235C9" w:rsidRDefault="00B8294E" w:rsidP="00B8294E">
      <w:pPr>
        <w:ind w:firstLine="709"/>
        <w:jc w:val="center"/>
        <w:rPr>
          <w:b/>
          <w:bCs/>
          <w:color w:val="00000A"/>
        </w:rPr>
      </w:pPr>
      <w:r w:rsidRPr="003235C9">
        <w:rPr>
          <w:b/>
          <w:bCs/>
          <w:color w:val="00000A"/>
        </w:rPr>
        <w:t>4. Элементы фасада</w:t>
      </w:r>
    </w:p>
    <w:p w14:paraId="43A610A9" w14:textId="77777777" w:rsidR="00B8294E" w:rsidRPr="003235C9" w:rsidRDefault="00B8294E" w:rsidP="00B8294E">
      <w:pPr>
        <w:ind w:firstLine="709"/>
        <w:jc w:val="both"/>
        <w:rPr>
          <w:color w:val="00000A"/>
        </w:rPr>
      </w:pPr>
      <w:r w:rsidRPr="003235C9">
        <w:rPr>
          <w:color w:val="00000A"/>
        </w:rPr>
        <w:t xml:space="preserve">К элементам фасада относятся: </w:t>
      </w:r>
    </w:p>
    <w:p w14:paraId="54DA04CD" w14:textId="77777777" w:rsidR="00B8294E" w:rsidRPr="003235C9" w:rsidRDefault="00B8294E" w:rsidP="00B8294E">
      <w:pPr>
        <w:ind w:firstLine="709"/>
        <w:jc w:val="both"/>
        <w:rPr>
          <w:color w:val="00000A"/>
        </w:rPr>
      </w:pPr>
      <w:r w:rsidRPr="003235C9">
        <w:rPr>
          <w:color w:val="00000A"/>
        </w:rPr>
        <w:t>входы в подвальные помещения;</w:t>
      </w:r>
    </w:p>
    <w:p w14:paraId="4AF70B68" w14:textId="77777777" w:rsidR="00B8294E" w:rsidRPr="003235C9" w:rsidRDefault="00B8294E" w:rsidP="00B8294E">
      <w:pPr>
        <w:ind w:firstLine="709"/>
        <w:jc w:val="both"/>
        <w:rPr>
          <w:color w:val="00000A"/>
        </w:rPr>
      </w:pPr>
      <w:r w:rsidRPr="003235C9">
        <w:rPr>
          <w:color w:val="00000A"/>
        </w:rPr>
        <w:t>входные группы (в том числе ступени, площадки, перила, козырьки над входом, ограждения, стены, двери);</w:t>
      </w:r>
    </w:p>
    <w:p w14:paraId="027D73F2" w14:textId="77777777" w:rsidR="00B8294E" w:rsidRPr="003235C9" w:rsidRDefault="00B8294E" w:rsidP="00B8294E">
      <w:pPr>
        <w:ind w:firstLine="709"/>
        <w:jc w:val="both"/>
        <w:rPr>
          <w:color w:val="00000A"/>
        </w:rPr>
      </w:pPr>
      <w:r w:rsidRPr="003235C9">
        <w:rPr>
          <w:color w:val="00000A"/>
        </w:rPr>
        <w:t>цоколь и отмостка;</w:t>
      </w:r>
    </w:p>
    <w:p w14:paraId="21D5B241" w14:textId="77777777" w:rsidR="00B8294E" w:rsidRPr="003235C9" w:rsidRDefault="00B8294E" w:rsidP="00B8294E">
      <w:pPr>
        <w:ind w:firstLine="709"/>
        <w:jc w:val="both"/>
        <w:rPr>
          <w:color w:val="00000A"/>
        </w:rPr>
      </w:pPr>
      <w:r w:rsidRPr="003235C9">
        <w:rPr>
          <w:color w:val="00000A"/>
        </w:rPr>
        <w:t xml:space="preserve">плоскости стен; </w:t>
      </w:r>
    </w:p>
    <w:p w14:paraId="1E2428F5" w14:textId="77777777" w:rsidR="00B8294E" w:rsidRPr="003235C9" w:rsidRDefault="00B8294E" w:rsidP="00B8294E">
      <w:pPr>
        <w:ind w:firstLine="709"/>
        <w:jc w:val="both"/>
        <w:rPr>
          <w:color w:val="00000A"/>
        </w:rPr>
      </w:pPr>
      <w:r w:rsidRPr="003235C9">
        <w:rPr>
          <w:color w:val="00000A"/>
        </w:rPr>
        <w:t xml:space="preserve">выступающие элементы фасадов (в том числе балконы, лоджии, эркеры, карнизы); </w:t>
      </w:r>
    </w:p>
    <w:p w14:paraId="6C43F21A" w14:textId="77777777" w:rsidR="00B8294E" w:rsidRPr="003235C9" w:rsidRDefault="00B8294E" w:rsidP="00B8294E">
      <w:pPr>
        <w:ind w:firstLine="709"/>
        <w:jc w:val="both"/>
        <w:rPr>
          <w:color w:val="00000A"/>
        </w:rPr>
      </w:pPr>
      <w:r w:rsidRPr="003235C9">
        <w:rPr>
          <w:color w:val="00000A"/>
        </w:rPr>
        <w:t xml:space="preserve">окна и витрины; </w:t>
      </w:r>
    </w:p>
    <w:p w14:paraId="05ABCB02" w14:textId="77777777" w:rsidR="00B8294E" w:rsidRPr="003235C9" w:rsidRDefault="00B8294E" w:rsidP="00B8294E">
      <w:pPr>
        <w:ind w:firstLine="709"/>
        <w:jc w:val="both"/>
        <w:rPr>
          <w:color w:val="00000A"/>
        </w:rPr>
      </w:pPr>
      <w:r w:rsidRPr="003235C9">
        <w:rPr>
          <w:color w:val="00000A"/>
        </w:rPr>
        <w:t>элементы кровли, включая вентиляционные и дымовые трубы, ограждающие решетки, выходы на кровлю;</w:t>
      </w:r>
    </w:p>
    <w:p w14:paraId="2A97AD12" w14:textId="77777777" w:rsidR="00B8294E" w:rsidRPr="003235C9" w:rsidRDefault="00B8294E" w:rsidP="00B8294E">
      <w:pPr>
        <w:ind w:firstLine="709"/>
        <w:jc w:val="both"/>
        <w:rPr>
          <w:color w:val="00000A"/>
        </w:rPr>
      </w:pPr>
      <w:r w:rsidRPr="003235C9">
        <w:rPr>
          <w:color w:val="00000A"/>
        </w:rPr>
        <w:t xml:space="preserve">архитектурные детали и облицовка (в том числе колонны, пилястры, розетки, капители, фризы, пояски); </w:t>
      </w:r>
    </w:p>
    <w:p w14:paraId="17D75EDD" w14:textId="77777777" w:rsidR="00B8294E" w:rsidRPr="003235C9" w:rsidRDefault="00B8294E" w:rsidP="00B8294E">
      <w:pPr>
        <w:ind w:firstLine="709"/>
        <w:jc w:val="both"/>
        <w:rPr>
          <w:color w:val="00000A"/>
        </w:rPr>
      </w:pPr>
      <w:r w:rsidRPr="003235C9">
        <w:rPr>
          <w:color w:val="00000A"/>
        </w:rPr>
        <w:t xml:space="preserve">водосточные трубы, включая воронки; </w:t>
      </w:r>
    </w:p>
    <w:p w14:paraId="3C5EF729" w14:textId="77777777" w:rsidR="00B8294E" w:rsidRPr="003235C9" w:rsidRDefault="00B8294E" w:rsidP="00B8294E">
      <w:pPr>
        <w:ind w:firstLine="709"/>
        <w:jc w:val="both"/>
        <w:rPr>
          <w:color w:val="00000A"/>
        </w:rPr>
      </w:pPr>
      <w:r w:rsidRPr="003235C9">
        <w:rPr>
          <w:color w:val="00000A"/>
        </w:rPr>
        <w:t xml:space="preserve">парапетные и оконные ограждения; </w:t>
      </w:r>
    </w:p>
    <w:p w14:paraId="223CC68C" w14:textId="77777777" w:rsidR="00B8294E" w:rsidRPr="003235C9" w:rsidRDefault="00B8294E" w:rsidP="00B8294E">
      <w:pPr>
        <w:ind w:firstLine="709"/>
        <w:jc w:val="both"/>
        <w:rPr>
          <w:color w:val="00000A"/>
        </w:rPr>
      </w:pPr>
      <w:r w:rsidRPr="003235C9">
        <w:rPr>
          <w:color w:val="00000A"/>
        </w:rPr>
        <w:t xml:space="preserve">решетки, металлическая отделка окон, балконов, поясков, выступов цоколя, свесов; </w:t>
      </w:r>
    </w:p>
    <w:p w14:paraId="1099BCDB" w14:textId="77777777" w:rsidR="00B8294E" w:rsidRPr="003235C9" w:rsidRDefault="00B8294E" w:rsidP="00B8294E">
      <w:pPr>
        <w:ind w:firstLine="709"/>
        <w:jc w:val="both"/>
        <w:rPr>
          <w:color w:val="00000A"/>
        </w:rPr>
      </w:pPr>
      <w:r w:rsidRPr="003235C9">
        <w:rPr>
          <w:color w:val="00000A"/>
        </w:rPr>
        <w:t xml:space="preserve">навесные металлические конструкции (в том числе флагодержатели, анкеры, пожарные лестницы, вентиляционное оборудование); </w:t>
      </w:r>
    </w:p>
    <w:p w14:paraId="74EEE8C9" w14:textId="77777777" w:rsidR="00B8294E" w:rsidRPr="003235C9" w:rsidRDefault="00B8294E" w:rsidP="00B8294E">
      <w:pPr>
        <w:ind w:firstLine="709"/>
        <w:jc w:val="both"/>
        <w:rPr>
          <w:color w:val="00000A"/>
        </w:rPr>
      </w:pPr>
      <w:r w:rsidRPr="003235C9">
        <w:rPr>
          <w:color w:val="00000A"/>
        </w:rPr>
        <w:t xml:space="preserve">стекла, рамы, балконные двери; </w:t>
      </w:r>
    </w:p>
    <w:p w14:paraId="0C654EF3" w14:textId="77777777" w:rsidR="00B8294E" w:rsidRPr="003235C9" w:rsidRDefault="00B8294E" w:rsidP="00B8294E">
      <w:pPr>
        <w:ind w:firstLine="709"/>
        <w:jc w:val="both"/>
        <w:rPr>
          <w:color w:val="00000A"/>
        </w:rPr>
      </w:pPr>
      <w:r w:rsidRPr="003235C9">
        <w:rPr>
          <w:color w:val="00000A"/>
        </w:rPr>
        <w:t xml:space="preserve">элементы подсветки фасада; </w:t>
      </w:r>
    </w:p>
    <w:p w14:paraId="2592715B" w14:textId="77777777" w:rsidR="00B8294E" w:rsidRPr="003235C9" w:rsidRDefault="00B8294E" w:rsidP="00B8294E">
      <w:pPr>
        <w:ind w:firstLine="709"/>
        <w:jc w:val="both"/>
        <w:rPr>
          <w:color w:val="00000A"/>
        </w:rPr>
      </w:pPr>
      <w:r w:rsidRPr="003235C9">
        <w:rPr>
          <w:color w:val="00000A"/>
        </w:rPr>
        <w:t xml:space="preserve">дополнительные элементы и устройства фасада;  </w:t>
      </w:r>
    </w:p>
    <w:p w14:paraId="7E1388EC" w14:textId="77777777" w:rsidR="00B8294E" w:rsidRPr="003235C9" w:rsidRDefault="00B8294E" w:rsidP="00B8294E">
      <w:pPr>
        <w:ind w:firstLine="709"/>
        <w:jc w:val="both"/>
        <w:rPr>
          <w:color w:val="00000A"/>
        </w:rPr>
      </w:pPr>
      <w:r w:rsidRPr="003235C9">
        <w:rPr>
          <w:color w:val="00000A"/>
        </w:rPr>
        <w:t xml:space="preserve">дополнительное оборудование фасада. </w:t>
      </w:r>
    </w:p>
    <w:p w14:paraId="4E78AFE8" w14:textId="77777777" w:rsidR="00B8294E" w:rsidRDefault="00B8294E" w:rsidP="00B8294E">
      <w:pPr>
        <w:ind w:firstLine="709"/>
        <w:jc w:val="center"/>
        <w:rPr>
          <w:b/>
          <w:bCs/>
          <w:color w:val="00000A"/>
        </w:rPr>
      </w:pPr>
    </w:p>
    <w:p w14:paraId="07013FF6" w14:textId="77777777" w:rsidR="00B8294E" w:rsidRPr="003235C9" w:rsidRDefault="00B8294E" w:rsidP="00B8294E">
      <w:pPr>
        <w:ind w:firstLine="709"/>
        <w:jc w:val="center"/>
        <w:rPr>
          <w:color w:val="00000A"/>
        </w:rPr>
      </w:pPr>
      <w:r w:rsidRPr="003235C9">
        <w:rPr>
          <w:b/>
          <w:bCs/>
          <w:color w:val="00000A"/>
        </w:rPr>
        <w:t>5. Дополнительное оборудование фасадов</w:t>
      </w:r>
    </w:p>
    <w:p w14:paraId="55FF6A53" w14:textId="77777777" w:rsidR="00B8294E" w:rsidRPr="003235C9" w:rsidRDefault="00B8294E" w:rsidP="00B8294E">
      <w:pPr>
        <w:ind w:firstLine="709"/>
        <w:jc w:val="both"/>
        <w:rPr>
          <w:color w:val="00000A"/>
        </w:rPr>
      </w:pPr>
      <w:r w:rsidRPr="003235C9">
        <w:rPr>
          <w:color w:val="00000A"/>
        </w:rPr>
        <w:t>наружные блоки систем кондиционирования и вентиляции, вентиляционные трубопроводы;</w:t>
      </w:r>
    </w:p>
    <w:p w14:paraId="429EE791" w14:textId="77777777" w:rsidR="00B8294E" w:rsidRPr="003235C9" w:rsidRDefault="00B8294E" w:rsidP="00B8294E">
      <w:pPr>
        <w:ind w:firstLine="709"/>
        <w:jc w:val="both"/>
        <w:rPr>
          <w:color w:val="00000A"/>
        </w:rPr>
      </w:pPr>
      <w:r w:rsidRPr="003235C9">
        <w:rPr>
          <w:color w:val="00000A"/>
        </w:rPr>
        <w:t>антенны;</w:t>
      </w:r>
    </w:p>
    <w:p w14:paraId="6526715A" w14:textId="77777777" w:rsidR="00B8294E" w:rsidRPr="003235C9" w:rsidRDefault="00B8294E" w:rsidP="00B8294E">
      <w:pPr>
        <w:ind w:firstLine="709"/>
        <w:jc w:val="both"/>
        <w:rPr>
          <w:color w:val="00000A"/>
        </w:rPr>
      </w:pPr>
      <w:r w:rsidRPr="003235C9">
        <w:rPr>
          <w:color w:val="00000A"/>
        </w:rPr>
        <w:t>видеокамеры наружного наблюдения;</w:t>
      </w:r>
    </w:p>
    <w:p w14:paraId="0ED77512" w14:textId="77777777" w:rsidR="00B8294E" w:rsidRPr="003235C9" w:rsidRDefault="00B8294E" w:rsidP="00B8294E">
      <w:pPr>
        <w:ind w:firstLine="709"/>
        <w:jc w:val="both"/>
        <w:rPr>
          <w:color w:val="00000A"/>
        </w:rPr>
      </w:pPr>
      <w:r w:rsidRPr="003235C9">
        <w:rPr>
          <w:color w:val="00000A"/>
        </w:rPr>
        <w:t>почтовые ящики;</w:t>
      </w:r>
    </w:p>
    <w:p w14:paraId="7AB2F22D" w14:textId="77777777" w:rsidR="00B8294E" w:rsidRPr="003235C9" w:rsidRDefault="00B8294E" w:rsidP="00B8294E">
      <w:pPr>
        <w:ind w:firstLine="709"/>
        <w:jc w:val="both"/>
        <w:rPr>
          <w:color w:val="00000A"/>
        </w:rPr>
      </w:pPr>
      <w:r w:rsidRPr="003235C9">
        <w:rPr>
          <w:color w:val="00000A"/>
        </w:rPr>
        <w:t>часы;</w:t>
      </w:r>
    </w:p>
    <w:p w14:paraId="3E01A2DB" w14:textId="77777777" w:rsidR="00B8294E" w:rsidRPr="003235C9" w:rsidRDefault="00B8294E" w:rsidP="00B8294E">
      <w:pPr>
        <w:ind w:firstLine="709"/>
        <w:jc w:val="both"/>
        <w:rPr>
          <w:color w:val="00000A"/>
        </w:rPr>
      </w:pPr>
      <w:r w:rsidRPr="003235C9">
        <w:rPr>
          <w:color w:val="00000A"/>
        </w:rPr>
        <w:t>банкоматы;</w:t>
      </w:r>
    </w:p>
    <w:p w14:paraId="5FD184CC" w14:textId="77777777" w:rsidR="00B8294E" w:rsidRPr="003235C9" w:rsidRDefault="00B8294E" w:rsidP="00B8294E">
      <w:pPr>
        <w:ind w:firstLine="709"/>
        <w:jc w:val="both"/>
        <w:rPr>
          <w:color w:val="00000A"/>
        </w:rPr>
      </w:pPr>
      <w:r w:rsidRPr="003235C9">
        <w:rPr>
          <w:color w:val="00000A"/>
        </w:rPr>
        <w:t>кабельные линии, пристенные электрощиты.</w:t>
      </w:r>
    </w:p>
    <w:p w14:paraId="03E06CC4" w14:textId="77777777" w:rsidR="00B8294E" w:rsidRPr="003235C9" w:rsidRDefault="00B8294E" w:rsidP="00B8294E">
      <w:pPr>
        <w:ind w:firstLine="709"/>
        <w:jc w:val="both"/>
        <w:rPr>
          <w:color w:val="00000A"/>
        </w:rPr>
      </w:pPr>
    </w:p>
    <w:p w14:paraId="53B948D5" w14:textId="77777777" w:rsidR="00B8294E" w:rsidRPr="003235C9" w:rsidRDefault="00B8294E" w:rsidP="00B8294E">
      <w:pPr>
        <w:ind w:firstLine="709"/>
        <w:jc w:val="center"/>
        <w:rPr>
          <w:color w:val="00000A"/>
        </w:rPr>
      </w:pPr>
      <w:r w:rsidRPr="003235C9">
        <w:rPr>
          <w:b/>
          <w:bCs/>
          <w:color w:val="00000A"/>
        </w:rPr>
        <w:t>6. Дополнительные элементы фасадов</w:t>
      </w:r>
    </w:p>
    <w:p w14:paraId="062C04F9" w14:textId="77777777" w:rsidR="00B8294E" w:rsidRPr="003235C9" w:rsidRDefault="00B8294E" w:rsidP="00B8294E">
      <w:pPr>
        <w:ind w:firstLine="709"/>
        <w:jc w:val="both"/>
        <w:rPr>
          <w:color w:val="00000A"/>
        </w:rPr>
      </w:pPr>
      <w:r w:rsidRPr="003235C9">
        <w:rPr>
          <w:color w:val="00000A"/>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14:paraId="61C78604" w14:textId="77777777" w:rsidR="00B8294E" w:rsidRPr="003235C9" w:rsidRDefault="00B8294E" w:rsidP="00B8294E">
      <w:pPr>
        <w:ind w:firstLine="709"/>
        <w:jc w:val="both"/>
        <w:rPr>
          <w:bCs/>
          <w:color w:val="00000A"/>
        </w:rPr>
      </w:pPr>
      <w:r w:rsidRPr="003235C9">
        <w:rPr>
          <w:color w:val="00000A"/>
        </w:rPr>
        <w:t xml:space="preserve">6.2. </w:t>
      </w:r>
      <w:r w:rsidRPr="003235C9">
        <w:rPr>
          <w:bCs/>
          <w:color w:val="00000A"/>
        </w:rPr>
        <w:t xml:space="preserve">Виды дополнительных элементов и требования к их размещению определяются Правилами </w:t>
      </w:r>
      <w:r w:rsidRPr="003235C9">
        <w:rPr>
          <w:color w:val="00000A"/>
        </w:rPr>
        <w:t xml:space="preserve">размещения и содержания информационных конструкций (вывесок) </w:t>
      </w:r>
      <w:r w:rsidRPr="003235C9">
        <w:rPr>
          <w:bCs/>
          <w:color w:val="00000A"/>
        </w:rPr>
        <w:t>на территории муниципального образования, утвержденных настоящим решением.</w:t>
      </w:r>
    </w:p>
    <w:p w14:paraId="3E6D452F" w14:textId="77777777" w:rsidR="00B8294E" w:rsidRPr="003235C9" w:rsidRDefault="00B8294E" w:rsidP="00B8294E">
      <w:pPr>
        <w:ind w:firstLine="709"/>
        <w:jc w:val="both"/>
        <w:rPr>
          <w:color w:val="00000A"/>
        </w:rPr>
      </w:pPr>
    </w:p>
    <w:p w14:paraId="0103EDFA" w14:textId="77777777" w:rsidR="00B8294E" w:rsidRPr="003235C9" w:rsidRDefault="00B8294E" w:rsidP="00B8294E">
      <w:pPr>
        <w:ind w:firstLine="709"/>
        <w:jc w:val="center"/>
        <w:rPr>
          <w:color w:val="00000A"/>
        </w:rPr>
      </w:pPr>
      <w:r w:rsidRPr="003235C9">
        <w:rPr>
          <w:b/>
          <w:bCs/>
          <w:color w:val="00000A"/>
        </w:rPr>
        <w:t>7. Знаки адресации</w:t>
      </w:r>
    </w:p>
    <w:p w14:paraId="0ECD3164" w14:textId="77777777" w:rsidR="00B8294E" w:rsidRPr="003235C9" w:rsidRDefault="00B8294E" w:rsidP="00B8294E">
      <w:pPr>
        <w:ind w:firstLine="709"/>
        <w:jc w:val="both"/>
        <w:rPr>
          <w:color w:val="00000A"/>
        </w:rPr>
      </w:pPr>
      <w:r w:rsidRPr="003235C9">
        <w:rPr>
          <w:color w:val="00000A"/>
        </w:rPr>
        <w:t>7.1.  Основными видами знаков адресации являются:</w:t>
      </w:r>
    </w:p>
    <w:p w14:paraId="70EC8B30" w14:textId="77777777" w:rsidR="00B8294E" w:rsidRPr="003235C9" w:rsidRDefault="00B8294E" w:rsidP="00B8294E">
      <w:pPr>
        <w:ind w:firstLine="709"/>
        <w:jc w:val="both"/>
        <w:rPr>
          <w:color w:val="00000A"/>
        </w:rPr>
      </w:pPr>
      <w:r w:rsidRPr="003235C9">
        <w:rPr>
          <w:color w:val="00000A"/>
        </w:rPr>
        <w:lastRenderedPageBreak/>
        <w:t>номерные знаки, обозначающие наименование улицы, и номер дома;</w:t>
      </w:r>
    </w:p>
    <w:p w14:paraId="3DA4AF2E" w14:textId="77777777" w:rsidR="00B8294E" w:rsidRPr="003235C9" w:rsidRDefault="00B8294E" w:rsidP="00B8294E">
      <w:pPr>
        <w:ind w:firstLine="709"/>
        <w:jc w:val="both"/>
        <w:rPr>
          <w:color w:val="00000A"/>
        </w:rPr>
      </w:pPr>
      <w:r w:rsidRPr="003235C9">
        <w:rPr>
          <w:color w:val="00000A"/>
        </w:rPr>
        <w:t>указатели названия улицы, обозначающие, в том числе, нумерацию домов на участке улицы.</w:t>
      </w:r>
    </w:p>
    <w:p w14:paraId="71E147CE" w14:textId="77777777" w:rsidR="00B8294E" w:rsidRPr="003235C9" w:rsidRDefault="00B8294E" w:rsidP="00B8294E">
      <w:pPr>
        <w:ind w:firstLine="709"/>
        <w:jc w:val="both"/>
        <w:rPr>
          <w:color w:val="00000A"/>
        </w:rPr>
      </w:pPr>
    </w:p>
    <w:p w14:paraId="6A8CB0B4" w14:textId="77777777" w:rsidR="00B8294E" w:rsidRPr="003235C9" w:rsidRDefault="00B8294E" w:rsidP="00B8294E">
      <w:pPr>
        <w:ind w:firstLine="709"/>
        <w:jc w:val="center"/>
        <w:rPr>
          <w:color w:val="00000A"/>
        </w:rPr>
      </w:pPr>
      <w:r w:rsidRPr="003235C9">
        <w:rPr>
          <w:b/>
          <w:bCs/>
          <w:color w:val="00000A"/>
        </w:rPr>
        <w:t>8. Балконы и лоджии</w:t>
      </w:r>
    </w:p>
    <w:p w14:paraId="3263E7CC" w14:textId="77777777" w:rsidR="00B8294E" w:rsidRPr="003235C9" w:rsidRDefault="00B8294E" w:rsidP="00B8294E">
      <w:pPr>
        <w:ind w:firstLine="709"/>
        <w:jc w:val="both"/>
        <w:rPr>
          <w:color w:val="00000A"/>
        </w:rPr>
      </w:pPr>
      <w:r w:rsidRPr="003235C9">
        <w:rPr>
          <w:color w:val="00000A"/>
        </w:rPr>
        <w:t>8.1. Под устройством и оборудованием балконов и лоджий понимается комплекс элементов архитектурного решения, технического оснащения, оформления балконов и лоджий на фасадах.</w:t>
      </w:r>
    </w:p>
    <w:p w14:paraId="3DC040FF" w14:textId="77777777" w:rsidR="00B8294E" w:rsidRPr="003235C9" w:rsidRDefault="00B8294E" w:rsidP="00B8294E">
      <w:pPr>
        <w:ind w:firstLine="709"/>
        <w:jc w:val="both"/>
        <w:rPr>
          <w:color w:val="00000A"/>
        </w:rPr>
      </w:pPr>
      <w:r w:rsidRPr="003235C9">
        <w:rPr>
          <w:color w:val="00000A"/>
        </w:rPr>
        <w:t>8.2. Требования, предъявляемые к устройству и оборудованию балконов и лоджий, определяются:</w:t>
      </w:r>
    </w:p>
    <w:p w14:paraId="138A3FD8" w14:textId="77777777" w:rsidR="00B8294E" w:rsidRPr="003235C9" w:rsidRDefault="00B8294E" w:rsidP="00B8294E">
      <w:pPr>
        <w:ind w:firstLine="709"/>
        <w:jc w:val="both"/>
        <w:rPr>
          <w:color w:val="00000A"/>
        </w:rPr>
      </w:pPr>
      <w:r w:rsidRPr="003235C9">
        <w:rPr>
          <w:color w:val="00000A"/>
        </w:rPr>
        <w:t>архитектурным решением фасада;</w:t>
      </w:r>
    </w:p>
    <w:p w14:paraId="39C006B4" w14:textId="77777777" w:rsidR="00B8294E" w:rsidRPr="003235C9" w:rsidRDefault="00B8294E" w:rsidP="00B8294E">
      <w:pPr>
        <w:ind w:firstLine="709"/>
        <w:jc w:val="both"/>
        <w:rPr>
          <w:color w:val="00000A"/>
        </w:rPr>
      </w:pPr>
      <w:r w:rsidRPr="003235C9">
        <w:rPr>
          <w:color w:val="00000A"/>
        </w:rPr>
        <w:t>историко-культурной ценностью здания, сооружения;</w:t>
      </w:r>
    </w:p>
    <w:p w14:paraId="16CDFAF0" w14:textId="77777777" w:rsidR="00B8294E" w:rsidRPr="003235C9" w:rsidRDefault="00B8294E" w:rsidP="00B8294E">
      <w:pPr>
        <w:ind w:firstLine="709"/>
        <w:jc w:val="both"/>
        <w:rPr>
          <w:color w:val="00000A"/>
        </w:rPr>
      </w:pPr>
      <w:r w:rsidRPr="003235C9">
        <w:rPr>
          <w:color w:val="00000A"/>
        </w:rPr>
        <w:t>техническим состоянием основных несущих конструкций здания, сооружения.</w:t>
      </w:r>
    </w:p>
    <w:p w14:paraId="772090F7" w14:textId="77777777" w:rsidR="00B8294E" w:rsidRPr="003235C9" w:rsidRDefault="00B8294E" w:rsidP="00B8294E">
      <w:pPr>
        <w:ind w:firstLine="709"/>
        <w:jc w:val="both"/>
        <w:rPr>
          <w:color w:val="00000A"/>
        </w:rPr>
      </w:pPr>
      <w:r w:rsidRPr="003235C9">
        <w:rPr>
          <w:color w:val="00000A"/>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14:paraId="37665462" w14:textId="77777777" w:rsidR="00B8294E" w:rsidRPr="003235C9" w:rsidRDefault="00B8294E" w:rsidP="00B8294E">
      <w:pPr>
        <w:ind w:firstLine="720"/>
        <w:jc w:val="both"/>
        <w:rPr>
          <w:color w:val="00000A"/>
        </w:rPr>
      </w:pPr>
      <w:r w:rsidRPr="003235C9">
        <w:rPr>
          <w:color w:val="00000A"/>
        </w:rPr>
        <w:t>8.4. Запрещается:</w:t>
      </w:r>
    </w:p>
    <w:p w14:paraId="6BC008CB" w14:textId="77777777" w:rsidR="00B8294E" w:rsidRPr="003235C9" w:rsidRDefault="00B8294E" w:rsidP="00B8294E">
      <w:pPr>
        <w:ind w:firstLine="720"/>
        <w:jc w:val="both"/>
        <w:rPr>
          <w:color w:val="00000A"/>
        </w:rPr>
      </w:pPr>
      <w:r w:rsidRPr="003235C9">
        <w:rPr>
          <w:color w:val="00000A"/>
        </w:rPr>
        <w:t>изменение характера ограждений (цвета, рисунка, прозрачности);</w:t>
      </w:r>
    </w:p>
    <w:p w14:paraId="411E41BE" w14:textId="77777777" w:rsidR="00B8294E" w:rsidRPr="003235C9" w:rsidRDefault="00B8294E" w:rsidP="00B8294E">
      <w:pPr>
        <w:ind w:firstLine="720"/>
        <w:jc w:val="both"/>
        <w:rPr>
          <w:color w:val="00000A"/>
        </w:rPr>
      </w:pPr>
      <w:r w:rsidRPr="003235C9">
        <w:rPr>
          <w:color w:val="00000A"/>
        </w:rP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14:paraId="40CCE260" w14:textId="77777777" w:rsidR="00B8294E" w:rsidRPr="003235C9" w:rsidRDefault="00B8294E" w:rsidP="00B8294E">
      <w:pPr>
        <w:ind w:firstLine="720"/>
        <w:jc w:val="both"/>
        <w:rPr>
          <w:color w:val="00000A"/>
        </w:rPr>
      </w:pPr>
      <w:r w:rsidRPr="003235C9">
        <w:rPr>
          <w:color w:val="00000A"/>
        </w:rPr>
        <w:t>самовольное благоустройство балконов, а также использование для отделки произвольно выбранных материалов, (сайдинга, профнастила, металлических листов и т. п.);</w:t>
      </w:r>
    </w:p>
    <w:p w14:paraId="0F155A3D" w14:textId="77777777" w:rsidR="00B8294E" w:rsidRPr="003235C9" w:rsidRDefault="00B8294E" w:rsidP="00B8294E">
      <w:pPr>
        <w:ind w:firstLine="709"/>
        <w:jc w:val="both"/>
        <w:rPr>
          <w:color w:val="00000A"/>
        </w:rPr>
      </w:pPr>
      <w:r w:rsidRPr="003235C9">
        <w:rPr>
          <w:color w:val="00000A"/>
        </w:rPr>
        <w:t>переоборудование или устройство новых балконов, лоджий и эркеров.</w:t>
      </w:r>
    </w:p>
    <w:p w14:paraId="41339613" w14:textId="77777777" w:rsidR="00B8294E" w:rsidRDefault="00B8294E" w:rsidP="00B8294E">
      <w:pPr>
        <w:spacing w:after="200" w:line="276" w:lineRule="auto"/>
        <w:ind w:left="502"/>
        <w:jc w:val="center"/>
        <w:rPr>
          <w:b/>
          <w:color w:val="auto"/>
          <w:szCs w:val="22"/>
          <w:highlight w:val="green"/>
        </w:rPr>
      </w:pPr>
    </w:p>
    <w:p w14:paraId="73112E6A" w14:textId="77777777" w:rsidR="004862C9" w:rsidRDefault="004862C9" w:rsidP="00B8294E">
      <w:pPr>
        <w:spacing w:after="200" w:line="276" w:lineRule="auto"/>
        <w:ind w:left="502"/>
        <w:jc w:val="center"/>
        <w:rPr>
          <w:b/>
          <w:color w:val="auto"/>
          <w:szCs w:val="22"/>
          <w:highlight w:val="green"/>
        </w:rPr>
      </w:pPr>
    </w:p>
    <w:p w14:paraId="752E9EB4" w14:textId="77777777" w:rsidR="004862C9" w:rsidRDefault="004862C9" w:rsidP="00B8294E">
      <w:pPr>
        <w:spacing w:after="200" w:line="276" w:lineRule="auto"/>
        <w:ind w:left="502"/>
        <w:jc w:val="center"/>
        <w:rPr>
          <w:b/>
          <w:color w:val="auto"/>
          <w:szCs w:val="22"/>
          <w:highlight w:val="green"/>
        </w:rPr>
      </w:pPr>
    </w:p>
    <w:p w14:paraId="188B4585" w14:textId="77777777" w:rsidR="004862C9" w:rsidRDefault="004862C9" w:rsidP="00B8294E">
      <w:pPr>
        <w:spacing w:after="200" w:line="276" w:lineRule="auto"/>
        <w:ind w:left="502"/>
        <w:jc w:val="center"/>
        <w:rPr>
          <w:b/>
          <w:color w:val="auto"/>
          <w:szCs w:val="22"/>
          <w:highlight w:val="green"/>
        </w:rPr>
      </w:pPr>
    </w:p>
    <w:p w14:paraId="31F6C8F9" w14:textId="77777777" w:rsidR="004862C9" w:rsidRDefault="004862C9" w:rsidP="00B8294E">
      <w:pPr>
        <w:spacing w:after="200" w:line="276" w:lineRule="auto"/>
        <w:ind w:left="502"/>
        <w:jc w:val="center"/>
        <w:rPr>
          <w:b/>
          <w:color w:val="auto"/>
          <w:szCs w:val="22"/>
          <w:highlight w:val="green"/>
        </w:rPr>
      </w:pPr>
    </w:p>
    <w:p w14:paraId="6388C123" w14:textId="77777777" w:rsidR="004862C9" w:rsidRDefault="004862C9" w:rsidP="00B8294E">
      <w:pPr>
        <w:spacing w:after="200" w:line="276" w:lineRule="auto"/>
        <w:ind w:left="502"/>
        <w:jc w:val="center"/>
        <w:rPr>
          <w:b/>
          <w:color w:val="auto"/>
          <w:szCs w:val="22"/>
          <w:highlight w:val="green"/>
        </w:rPr>
      </w:pPr>
    </w:p>
    <w:p w14:paraId="10663CE6" w14:textId="77777777" w:rsidR="00B0053C" w:rsidRDefault="00B0053C" w:rsidP="00B8294E">
      <w:pPr>
        <w:spacing w:after="200" w:line="276" w:lineRule="auto"/>
        <w:ind w:left="502"/>
        <w:jc w:val="center"/>
        <w:rPr>
          <w:b/>
          <w:color w:val="auto"/>
          <w:szCs w:val="22"/>
          <w:highlight w:val="green"/>
        </w:rPr>
      </w:pPr>
    </w:p>
    <w:p w14:paraId="3D3B0D96" w14:textId="77777777" w:rsidR="006D0D0A" w:rsidRDefault="006D0D0A" w:rsidP="00B8294E">
      <w:pPr>
        <w:spacing w:after="200" w:line="276" w:lineRule="auto"/>
        <w:ind w:left="502"/>
        <w:jc w:val="center"/>
        <w:rPr>
          <w:b/>
          <w:color w:val="auto"/>
          <w:szCs w:val="22"/>
          <w:highlight w:val="green"/>
        </w:rPr>
      </w:pPr>
    </w:p>
    <w:p w14:paraId="1D84F8A7" w14:textId="77777777" w:rsidR="006D0D0A" w:rsidRDefault="006D0D0A" w:rsidP="00B8294E">
      <w:pPr>
        <w:spacing w:after="200" w:line="276" w:lineRule="auto"/>
        <w:ind w:left="502"/>
        <w:jc w:val="center"/>
        <w:rPr>
          <w:b/>
          <w:color w:val="auto"/>
          <w:szCs w:val="22"/>
          <w:highlight w:val="green"/>
        </w:rPr>
      </w:pPr>
    </w:p>
    <w:p w14:paraId="1143EB3F" w14:textId="77777777" w:rsidR="006D0D0A" w:rsidRDefault="006D0D0A" w:rsidP="00B8294E">
      <w:pPr>
        <w:spacing w:after="200" w:line="276" w:lineRule="auto"/>
        <w:ind w:left="502"/>
        <w:jc w:val="center"/>
        <w:rPr>
          <w:b/>
          <w:color w:val="auto"/>
          <w:szCs w:val="22"/>
          <w:highlight w:val="green"/>
        </w:rPr>
      </w:pPr>
    </w:p>
    <w:p w14:paraId="75A49BC9" w14:textId="77777777" w:rsidR="00B8294E" w:rsidRPr="003235C9" w:rsidRDefault="00B8294E" w:rsidP="00B8294E">
      <w:pPr>
        <w:jc w:val="both"/>
        <w:rPr>
          <w:bCs/>
          <w:color w:val="00000A"/>
        </w:rPr>
      </w:pPr>
    </w:p>
    <w:tbl>
      <w:tblPr>
        <w:tblpPr w:leftFromText="180" w:rightFromText="180" w:vertAnchor="text" w:tblpXSpec="right" w:tblpY="1"/>
        <w:tblOverlap w:val="never"/>
        <w:tblW w:w="9806" w:type="dxa"/>
        <w:tblLook w:val="04A0" w:firstRow="1" w:lastRow="0" w:firstColumn="1" w:lastColumn="0" w:noHBand="0" w:noVBand="1"/>
      </w:tblPr>
      <w:tblGrid>
        <w:gridCol w:w="6062"/>
        <w:gridCol w:w="3744"/>
      </w:tblGrid>
      <w:tr w:rsidR="00B8294E" w:rsidRPr="003235C9" w14:paraId="5DBACB4F" w14:textId="77777777" w:rsidTr="00B8294E">
        <w:tc>
          <w:tcPr>
            <w:tcW w:w="6062" w:type="dxa"/>
            <w:hideMark/>
          </w:tcPr>
          <w:p w14:paraId="46F96E4C" w14:textId="77777777" w:rsidR="00B8294E" w:rsidRPr="003235C9" w:rsidRDefault="00B8294E" w:rsidP="00B8294E">
            <w:pPr>
              <w:spacing w:after="200"/>
              <w:jc w:val="both"/>
              <w:rPr>
                <w:rFonts w:eastAsia="Calibri"/>
                <w:color w:val="auto"/>
              </w:rPr>
            </w:pPr>
          </w:p>
          <w:p w14:paraId="6A09323F" w14:textId="77777777" w:rsidR="00B8294E" w:rsidRPr="003235C9" w:rsidRDefault="00B8294E" w:rsidP="00B8294E">
            <w:pPr>
              <w:jc w:val="right"/>
              <w:rPr>
                <w:rFonts w:eastAsia="Calibri"/>
                <w:color w:val="auto"/>
              </w:rPr>
            </w:pPr>
          </w:p>
        </w:tc>
        <w:tc>
          <w:tcPr>
            <w:tcW w:w="3744" w:type="dxa"/>
          </w:tcPr>
          <w:p w14:paraId="7DD99684" w14:textId="77777777" w:rsidR="00B8294E" w:rsidRPr="003235C9" w:rsidRDefault="00B8294E" w:rsidP="00B8294E">
            <w:pPr>
              <w:adjustRightInd w:val="0"/>
              <w:jc w:val="right"/>
              <w:rPr>
                <w:rFonts w:eastAsia="Calibri"/>
                <w:color w:val="auto"/>
              </w:rPr>
            </w:pPr>
            <w:r w:rsidRPr="003235C9">
              <w:rPr>
                <w:rFonts w:eastAsia="Calibri"/>
                <w:color w:val="auto"/>
              </w:rPr>
              <w:t>Приложение №2</w:t>
            </w:r>
          </w:p>
          <w:p w14:paraId="1F703AEB" w14:textId="77777777" w:rsidR="00B8294E" w:rsidRPr="003235C9" w:rsidRDefault="00B8294E" w:rsidP="00B8294E">
            <w:pPr>
              <w:tabs>
                <w:tab w:val="left" w:pos="900"/>
                <w:tab w:val="right" w:pos="3753"/>
              </w:tabs>
              <w:adjustRightInd w:val="0"/>
              <w:jc w:val="right"/>
              <w:rPr>
                <w:rFonts w:eastAsia="Calibri"/>
                <w:color w:val="auto"/>
              </w:rPr>
            </w:pPr>
            <w:r w:rsidRPr="003235C9">
              <w:rPr>
                <w:rFonts w:eastAsia="Calibri"/>
                <w:color w:val="auto"/>
              </w:rPr>
              <w:t>Утверждено</w:t>
            </w:r>
          </w:p>
          <w:p w14:paraId="2F9111AE" w14:textId="77777777" w:rsidR="00B8294E" w:rsidRPr="003235C9" w:rsidRDefault="00B8294E" w:rsidP="00B8294E">
            <w:pPr>
              <w:adjustRightInd w:val="0"/>
              <w:jc w:val="right"/>
              <w:rPr>
                <w:rFonts w:eastAsia="Calibri"/>
                <w:color w:val="auto"/>
              </w:rPr>
            </w:pPr>
            <w:r w:rsidRPr="003235C9">
              <w:rPr>
                <w:rFonts w:eastAsia="Calibri"/>
                <w:color w:val="auto"/>
              </w:rPr>
              <w:t>решением Совета депутатов</w:t>
            </w:r>
          </w:p>
          <w:p w14:paraId="6B5FFE8D" w14:textId="4EE74F9A" w:rsidR="00B8294E" w:rsidRPr="003235C9" w:rsidRDefault="002F270B" w:rsidP="00B8294E">
            <w:pPr>
              <w:adjustRightInd w:val="0"/>
              <w:jc w:val="right"/>
              <w:rPr>
                <w:rFonts w:eastAsia="Calibri"/>
                <w:color w:val="auto"/>
              </w:rPr>
            </w:pPr>
            <w:r>
              <w:rPr>
                <w:rFonts w:eastAsia="Calibri"/>
                <w:color w:val="auto"/>
              </w:rPr>
              <w:t>Яжелбицкого</w:t>
            </w:r>
            <w:r w:rsidR="00B8294E" w:rsidRPr="003235C9">
              <w:rPr>
                <w:rFonts w:eastAsia="Calibri"/>
                <w:color w:val="auto"/>
              </w:rPr>
              <w:t xml:space="preserve"> сельского поселения</w:t>
            </w:r>
          </w:p>
          <w:p w14:paraId="5CB545DB" w14:textId="4A554E92" w:rsidR="00B8294E" w:rsidRPr="003235C9" w:rsidRDefault="008B16C5" w:rsidP="00B8294E">
            <w:pPr>
              <w:adjustRightInd w:val="0"/>
              <w:jc w:val="right"/>
              <w:rPr>
                <w:rFonts w:eastAsia="Calibri"/>
                <w:color w:val="auto"/>
              </w:rPr>
            </w:pPr>
            <w:r>
              <w:rPr>
                <w:rFonts w:eastAsia="Calibri"/>
                <w:color w:val="auto"/>
              </w:rPr>
              <w:t>о</w:t>
            </w:r>
            <w:r w:rsidR="00B0053C">
              <w:rPr>
                <w:rFonts w:eastAsia="Calibri"/>
                <w:color w:val="auto"/>
              </w:rPr>
              <w:t>т</w:t>
            </w:r>
            <w:r>
              <w:rPr>
                <w:rFonts w:eastAsia="Calibri"/>
                <w:color w:val="auto"/>
              </w:rPr>
              <w:t xml:space="preserve"> </w:t>
            </w:r>
            <w:r w:rsidR="00B0053C">
              <w:rPr>
                <w:rFonts w:eastAsia="Calibri"/>
                <w:color w:val="auto"/>
              </w:rPr>
              <w:t xml:space="preserve"> </w:t>
            </w:r>
            <w:r w:rsidR="00B8294E" w:rsidRPr="003235C9">
              <w:rPr>
                <w:rFonts w:eastAsia="Calibri"/>
                <w:color w:val="auto"/>
              </w:rPr>
              <w:t xml:space="preserve">  №</w:t>
            </w:r>
            <w:r w:rsidR="00B0053C">
              <w:rPr>
                <w:rFonts w:eastAsia="Calibri"/>
                <w:color w:val="auto"/>
              </w:rPr>
              <w:t xml:space="preserve"> </w:t>
            </w:r>
            <w:r w:rsidR="00B8294E">
              <w:rPr>
                <w:rFonts w:eastAsia="Calibri"/>
                <w:color w:val="auto"/>
              </w:rPr>
              <w:t xml:space="preserve"> </w:t>
            </w:r>
            <w:r w:rsidR="00B8294E" w:rsidRPr="003235C9">
              <w:rPr>
                <w:rFonts w:eastAsia="Calibri"/>
                <w:color w:val="auto"/>
              </w:rPr>
              <w:t xml:space="preserve"> </w:t>
            </w:r>
          </w:p>
          <w:p w14:paraId="3145CC49" w14:textId="77777777" w:rsidR="00B8294E" w:rsidRPr="003235C9" w:rsidRDefault="00B8294E" w:rsidP="00B8294E">
            <w:pPr>
              <w:adjustRightInd w:val="0"/>
              <w:jc w:val="right"/>
              <w:rPr>
                <w:rFonts w:eastAsia="Calibri"/>
                <w:color w:val="auto"/>
              </w:rPr>
            </w:pPr>
          </w:p>
        </w:tc>
      </w:tr>
    </w:tbl>
    <w:p w14:paraId="621677C7" w14:textId="77777777" w:rsidR="00B8294E" w:rsidRPr="003235C9" w:rsidRDefault="00B8294E" w:rsidP="00B8294E">
      <w:pPr>
        <w:keepNext/>
        <w:shd w:val="clear" w:color="auto" w:fill="FFFFFF"/>
        <w:jc w:val="center"/>
        <w:textAlignment w:val="baseline"/>
        <w:outlineLvl w:val="1"/>
        <w:rPr>
          <w:b/>
          <w:iCs/>
          <w:color w:val="auto"/>
          <w:spacing w:val="2"/>
        </w:rPr>
      </w:pPr>
      <w:r w:rsidRPr="003235C9">
        <w:rPr>
          <w:b/>
          <w:iCs/>
          <w:color w:val="auto"/>
          <w:spacing w:val="2"/>
        </w:rPr>
        <w:lastRenderedPageBreak/>
        <w:br w:type="textWrapping" w:clear="all"/>
        <w:t xml:space="preserve">Концепция общего цветового решения застройки улиц и территорий </w:t>
      </w:r>
      <w:r w:rsidRPr="003235C9">
        <w:rPr>
          <w:b/>
          <w:bCs/>
          <w:iCs/>
          <w:color w:val="auto"/>
          <w:spacing w:val="2"/>
        </w:rPr>
        <w:t>муниципального образования</w:t>
      </w:r>
    </w:p>
    <w:p w14:paraId="12FE0495" w14:textId="77777777" w:rsidR="00B8294E" w:rsidRPr="003235C9" w:rsidRDefault="00B8294E" w:rsidP="00B8294E">
      <w:pPr>
        <w:ind w:firstLine="708"/>
        <w:jc w:val="both"/>
        <w:rPr>
          <w:rFonts w:eastAsia="Calibri"/>
          <w:color w:val="auto"/>
          <w:spacing w:val="2"/>
        </w:rPr>
      </w:pPr>
    </w:p>
    <w:p w14:paraId="36028233" w14:textId="216A813C" w:rsidR="00B8294E" w:rsidRPr="003235C9" w:rsidRDefault="00B8294E" w:rsidP="00B8294E">
      <w:pPr>
        <w:ind w:firstLine="708"/>
        <w:jc w:val="both"/>
        <w:rPr>
          <w:rFonts w:eastAsia="Calibri"/>
          <w:color w:val="auto"/>
          <w:spacing w:val="2"/>
        </w:rPr>
      </w:pPr>
      <w:r w:rsidRPr="003235C9">
        <w:rPr>
          <w:rFonts w:eastAsia="Calibri"/>
          <w:color w:val="auto"/>
          <w:spacing w:val="2"/>
        </w:rPr>
        <w:t xml:space="preserve">Концепция общего цветового решения застройки улиц и территорий </w:t>
      </w:r>
      <w:r w:rsidR="002F270B">
        <w:rPr>
          <w:rFonts w:eastAsia="Calibri"/>
          <w:color w:val="auto"/>
          <w:spacing w:val="2"/>
        </w:rPr>
        <w:t>Яжелбицкого</w:t>
      </w:r>
      <w:r w:rsidRPr="003235C9">
        <w:rPr>
          <w:rFonts w:eastAsia="Calibri"/>
          <w:color w:val="auto"/>
          <w:spacing w:val="2"/>
        </w:rPr>
        <w:t xml:space="preserve"> сельского поселения (далее - Концепция) разработана и направлена на изменение внешнего облика поселения, оказание положительного влияния на культурный, духовный уровень граждан, создание уникального образа муниципального образования (далее – поселение).</w:t>
      </w:r>
    </w:p>
    <w:p w14:paraId="1949AF9A" w14:textId="458B4C36" w:rsidR="00B8294E" w:rsidRPr="003235C9" w:rsidRDefault="00B8294E" w:rsidP="00B8294E">
      <w:pPr>
        <w:ind w:firstLine="708"/>
        <w:jc w:val="both"/>
        <w:rPr>
          <w:rFonts w:eastAsia="Calibri"/>
          <w:color w:val="auto"/>
        </w:rPr>
      </w:pPr>
      <w:r w:rsidRPr="003235C9">
        <w:rPr>
          <w:rFonts w:eastAsia="Calibri"/>
          <w:color w:val="auto"/>
        </w:rPr>
        <w:t xml:space="preserve">Концепция разработана 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Генеральным планом </w:t>
      </w:r>
      <w:r w:rsidR="000660E2">
        <w:rPr>
          <w:rFonts w:eastAsia="Calibri"/>
          <w:color w:val="auto"/>
        </w:rPr>
        <w:t>Яжелбицкого</w:t>
      </w:r>
      <w:r w:rsidRPr="003235C9">
        <w:rPr>
          <w:rFonts w:eastAsia="Calibri"/>
          <w:color w:val="auto"/>
        </w:rPr>
        <w:t xml:space="preserve"> сельского поселения, Правилами благоустройства </w:t>
      </w:r>
      <w:r w:rsidR="000660E2">
        <w:rPr>
          <w:rFonts w:eastAsia="Calibri"/>
          <w:color w:val="auto"/>
        </w:rPr>
        <w:t>Яжелбицкого</w:t>
      </w:r>
      <w:r w:rsidRPr="003235C9">
        <w:rPr>
          <w:rFonts w:eastAsia="Calibri"/>
          <w:color w:val="auto"/>
        </w:rPr>
        <w:t xml:space="preserve"> сельского поселения.</w:t>
      </w:r>
    </w:p>
    <w:p w14:paraId="3AE26EF4" w14:textId="77777777" w:rsidR="00B8294E" w:rsidRPr="003235C9" w:rsidRDefault="00B8294E" w:rsidP="00B8294E">
      <w:pPr>
        <w:ind w:firstLine="708"/>
        <w:jc w:val="both"/>
        <w:rPr>
          <w:rFonts w:eastAsia="Calibri"/>
          <w:color w:val="auto"/>
        </w:rPr>
      </w:pPr>
      <w:r w:rsidRPr="003235C9">
        <w:rPr>
          <w:rFonts w:eastAsia="Calibri"/>
          <w:color w:val="auto"/>
        </w:rPr>
        <w:t>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организаций, предприятий, общественных организаций всех видов собственности, индивидуальных предпринимателей, осуществляющих свою деятельность на территории поселения, средств массовой информации, а также руководством для индивидуальных застройщиков, собственников жилых домов, зданий и сооружений.</w:t>
      </w:r>
    </w:p>
    <w:p w14:paraId="1BC74F79" w14:textId="77777777" w:rsidR="00B8294E" w:rsidRPr="003235C9" w:rsidRDefault="00B8294E" w:rsidP="00B8294E">
      <w:pPr>
        <w:ind w:firstLine="708"/>
        <w:jc w:val="both"/>
        <w:rPr>
          <w:rFonts w:eastAsia="Calibri"/>
          <w:color w:val="auto"/>
        </w:rPr>
      </w:pPr>
    </w:p>
    <w:p w14:paraId="48409DB6" w14:textId="77777777" w:rsidR="00B8294E" w:rsidRPr="003235C9" w:rsidRDefault="00B8294E" w:rsidP="00B8294E">
      <w:pPr>
        <w:shd w:val="clear" w:color="auto" w:fill="FFFFFF"/>
        <w:jc w:val="center"/>
        <w:textAlignment w:val="baseline"/>
        <w:rPr>
          <w:b/>
          <w:bCs/>
          <w:color w:val="auto"/>
        </w:rPr>
      </w:pPr>
      <w:r w:rsidRPr="003235C9">
        <w:rPr>
          <w:b/>
          <w:bCs/>
          <w:color w:val="auto"/>
        </w:rPr>
        <w:t>1. Основные термины и определения</w:t>
      </w:r>
    </w:p>
    <w:p w14:paraId="71EF3744" w14:textId="77777777" w:rsidR="00B8294E" w:rsidRPr="003235C9" w:rsidRDefault="00B8294E" w:rsidP="00B8294E">
      <w:pPr>
        <w:shd w:val="clear" w:color="auto" w:fill="FFFFFF"/>
        <w:ind w:firstLine="708"/>
        <w:jc w:val="both"/>
        <w:textAlignment w:val="baseline"/>
        <w:rPr>
          <w:b/>
          <w:bCs/>
          <w:color w:val="auto"/>
        </w:rPr>
      </w:pPr>
      <w:r w:rsidRPr="003235C9">
        <w:rPr>
          <w:i/>
          <w:color w:val="auto"/>
          <w:spacing w:val="2"/>
        </w:rPr>
        <w:t>Концепция</w:t>
      </w:r>
      <w:r w:rsidRPr="003235C9">
        <w:rPr>
          <w:color w:val="auto"/>
          <w:spacing w:val="2"/>
        </w:rPr>
        <w:t xml:space="preserve"> - генеральный замысел, определяющий стратегию действий при осуществлении преобразований, проектов, планов, программ.</w:t>
      </w:r>
    </w:p>
    <w:p w14:paraId="012817FB" w14:textId="77777777" w:rsidR="00B8294E" w:rsidRPr="003235C9" w:rsidRDefault="00B8294E" w:rsidP="00B8294E">
      <w:pPr>
        <w:ind w:firstLine="708"/>
        <w:jc w:val="both"/>
        <w:rPr>
          <w:rFonts w:eastAsia="Calibri"/>
          <w:color w:val="auto"/>
        </w:rPr>
      </w:pPr>
      <w:r w:rsidRPr="003235C9">
        <w:rPr>
          <w:rFonts w:eastAsia="Calibri"/>
          <w:i/>
          <w:color w:val="auto"/>
        </w:rPr>
        <w:t>Архитектурно - художественная среда</w:t>
      </w:r>
      <w:r w:rsidRPr="003235C9">
        <w:rPr>
          <w:rFonts w:eastAsia="Calibri"/>
          <w:color w:val="auto"/>
        </w:rPr>
        <w:t xml:space="preserve">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14:paraId="7A2C976D" w14:textId="77777777" w:rsidR="00B8294E" w:rsidRPr="003235C9" w:rsidRDefault="00B8294E" w:rsidP="00B8294E">
      <w:pPr>
        <w:ind w:firstLine="708"/>
        <w:jc w:val="both"/>
        <w:rPr>
          <w:rFonts w:eastAsia="Calibri"/>
          <w:color w:val="auto"/>
        </w:rPr>
      </w:pPr>
      <w:r w:rsidRPr="003235C9">
        <w:rPr>
          <w:rFonts w:eastAsia="Calibri"/>
          <w:i/>
          <w:color w:val="auto"/>
        </w:rPr>
        <w:t>Комплексное благоустройство территории</w:t>
      </w:r>
      <w:r w:rsidRPr="003235C9">
        <w:rPr>
          <w:rFonts w:eastAsia="Calibri"/>
          <w:color w:val="auto"/>
        </w:rPr>
        <w:t xml:space="preserve"> - деятельность, направленная на обеспечение безопасности, удобства и художественной выразительности, осуществляемая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14:paraId="1BBA26FD" w14:textId="77777777" w:rsidR="00B8294E" w:rsidRPr="003235C9" w:rsidRDefault="00B8294E" w:rsidP="00B8294E">
      <w:pPr>
        <w:ind w:firstLine="708"/>
        <w:jc w:val="both"/>
        <w:rPr>
          <w:rFonts w:eastAsia="Calibri"/>
          <w:color w:val="auto"/>
        </w:rPr>
      </w:pPr>
      <w:r w:rsidRPr="003235C9">
        <w:rPr>
          <w:rFonts w:eastAsia="Calibri"/>
          <w:i/>
          <w:color w:val="auto"/>
        </w:rPr>
        <w:t>Арт-объект</w:t>
      </w:r>
      <w:r w:rsidRPr="003235C9">
        <w:rPr>
          <w:rFonts w:eastAsia="Calibri"/>
          <w:color w:val="auto"/>
        </w:rPr>
        <w:t xml:space="preserve"> – произведение искусства, вещь (объект), которые представляют собой художественную и материальную ценность.</w:t>
      </w:r>
    </w:p>
    <w:p w14:paraId="4F7676A0" w14:textId="77777777" w:rsidR="00B8294E" w:rsidRPr="003235C9" w:rsidRDefault="00B8294E" w:rsidP="00B8294E">
      <w:pPr>
        <w:ind w:firstLine="708"/>
        <w:jc w:val="both"/>
        <w:rPr>
          <w:rFonts w:eastAsia="Calibri"/>
          <w:color w:val="auto"/>
        </w:rPr>
      </w:pPr>
      <w:r w:rsidRPr="003235C9">
        <w:rPr>
          <w:rFonts w:eastAsia="Calibri"/>
          <w:i/>
          <w:color w:val="auto"/>
        </w:rPr>
        <w:t>Архитектурно-дизайнерское решение временного сооружения</w:t>
      </w:r>
      <w:r w:rsidRPr="003235C9">
        <w:rPr>
          <w:rFonts w:eastAsia="Calibri"/>
          <w:color w:val="auto"/>
        </w:rPr>
        <w:t xml:space="preserve"> - объемно-пространственные характеристики временного объекта, включающие описание цветового решения.</w:t>
      </w:r>
    </w:p>
    <w:p w14:paraId="0EB1B33E" w14:textId="77777777" w:rsidR="00B8294E" w:rsidRPr="003235C9" w:rsidRDefault="00B8294E" w:rsidP="00B8294E">
      <w:pPr>
        <w:ind w:firstLine="708"/>
        <w:jc w:val="both"/>
        <w:rPr>
          <w:rFonts w:eastAsia="Calibri"/>
          <w:color w:val="auto"/>
        </w:rPr>
      </w:pPr>
      <w:r w:rsidRPr="003235C9">
        <w:rPr>
          <w:rFonts w:eastAsia="Calibri"/>
          <w:i/>
          <w:color w:val="auto"/>
        </w:rPr>
        <w:t>Цветовая среда</w:t>
      </w:r>
      <w:r w:rsidRPr="003235C9">
        <w:rPr>
          <w:rFonts w:eastAsia="Calibri"/>
          <w:color w:val="auto"/>
        </w:rPr>
        <w:t xml:space="preserve">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14:paraId="52360034" w14:textId="77777777" w:rsidR="00B8294E" w:rsidRPr="003235C9" w:rsidRDefault="00B8294E" w:rsidP="00B8294E">
      <w:pPr>
        <w:shd w:val="clear" w:color="auto" w:fill="FFFFFF"/>
        <w:ind w:firstLine="708"/>
        <w:jc w:val="both"/>
        <w:textAlignment w:val="baseline"/>
        <w:rPr>
          <w:color w:val="auto"/>
        </w:rPr>
      </w:pPr>
      <w:r w:rsidRPr="003235C9">
        <w:rPr>
          <w:bCs/>
          <w:i/>
          <w:color w:val="auto"/>
        </w:rPr>
        <w:t>Цветовой ряд</w:t>
      </w:r>
      <w:r w:rsidRPr="003235C9">
        <w:rPr>
          <w:bCs/>
          <w:color w:val="auto"/>
        </w:rPr>
        <w:t xml:space="preserve"> - это выстроенная последовательность цветов, у которых по крайней мере одна характеристика общая, а остальные закономерно изменяются от одного цвета к другому</w:t>
      </w:r>
      <w:r w:rsidRPr="003235C9">
        <w:rPr>
          <w:color w:val="auto"/>
        </w:rPr>
        <w:t xml:space="preserve"> (соседнему).  </w:t>
      </w:r>
    </w:p>
    <w:p w14:paraId="7CB2AAF2" w14:textId="77777777" w:rsidR="00B8294E" w:rsidRPr="003235C9" w:rsidRDefault="00B8294E" w:rsidP="00B8294E">
      <w:pPr>
        <w:shd w:val="clear" w:color="auto" w:fill="FFFFFF"/>
        <w:ind w:firstLine="708"/>
        <w:jc w:val="both"/>
        <w:textAlignment w:val="baseline"/>
        <w:rPr>
          <w:color w:val="auto"/>
        </w:rPr>
      </w:pPr>
    </w:p>
    <w:p w14:paraId="6D5500DE" w14:textId="77777777" w:rsidR="00071B74" w:rsidRDefault="00071B74" w:rsidP="00B8294E">
      <w:pPr>
        <w:shd w:val="clear" w:color="auto" w:fill="FFFFFF"/>
        <w:jc w:val="center"/>
        <w:textAlignment w:val="baseline"/>
        <w:rPr>
          <w:b/>
          <w:bCs/>
          <w:color w:val="auto"/>
        </w:rPr>
      </w:pPr>
    </w:p>
    <w:p w14:paraId="710F47B2" w14:textId="77777777" w:rsidR="00B8294E" w:rsidRPr="003235C9" w:rsidRDefault="00B8294E" w:rsidP="00B8294E">
      <w:pPr>
        <w:shd w:val="clear" w:color="auto" w:fill="FFFFFF"/>
        <w:jc w:val="center"/>
        <w:textAlignment w:val="baseline"/>
        <w:rPr>
          <w:b/>
          <w:bCs/>
          <w:color w:val="auto"/>
        </w:rPr>
      </w:pPr>
      <w:r w:rsidRPr="003235C9">
        <w:rPr>
          <w:b/>
          <w:bCs/>
          <w:color w:val="auto"/>
        </w:rPr>
        <w:t>2. Обоснование и механизм реализации Концепции</w:t>
      </w:r>
    </w:p>
    <w:p w14:paraId="723E6C06"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Реализация настоящей Концепции создаст своеобразный и неповторимый архитектурно-художественный облик поселения, в том числе гармонию цветового решения фасадов, восстановит пропорциональность, масштабность, ритм и силуэт зданий и объектов.</w:t>
      </w:r>
    </w:p>
    <w:p w14:paraId="5FC325D4" w14:textId="77777777" w:rsidR="00B8294E" w:rsidRPr="003235C9" w:rsidRDefault="00B8294E" w:rsidP="00B8294E">
      <w:pPr>
        <w:ind w:firstLine="709"/>
        <w:jc w:val="both"/>
        <w:rPr>
          <w:rFonts w:eastAsia="Calibri"/>
          <w:color w:val="auto"/>
          <w:spacing w:val="2"/>
        </w:rPr>
      </w:pPr>
      <w:r w:rsidRPr="003235C9">
        <w:rPr>
          <w:rFonts w:eastAsia="Calibri"/>
          <w:color w:val="auto"/>
          <w:spacing w:val="2"/>
        </w:rPr>
        <w:t>При разработке проектов планировки жилой застройки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p>
    <w:p w14:paraId="5C8F1566" w14:textId="77777777" w:rsidR="00B8294E" w:rsidRPr="003235C9" w:rsidRDefault="00B8294E" w:rsidP="00B8294E">
      <w:pPr>
        <w:ind w:firstLine="709"/>
        <w:jc w:val="both"/>
        <w:rPr>
          <w:rFonts w:eastAsia="Calibri"/>
          <w:color w:val="auto"/>
          <w:spacing w:val="2"/>
        </w:rPr>
      </w:pPr>
      <w:r w:rsidRPr="003235C9">
        <w:rPr>
          <w:rFonts w:eastAsia="Calibri"/>
          <w:color w:val="auto"/>
          <w:spacing w:val="2"/>
        </w:rPr>
        <w:t xml:space="preserve">Механизмом реализации Концепции являются: </w:t>
      </w:r>
    </w:p>
    <w:p w14:paraId="7834CCA8" w14:textId="77777777" w:rsidR="00B8294E" w:rsidRPr="003235C9" w:rsidRDefault="00B8294E" w:rsidP="00B8294E">
      <w:pPr>
        <w:ind w:firstLine="709"/>
        <w:jc w:val="both"/>
        <w:rPr>
          <w:rFonts w:eastAsia="Calibri"/>
          <w:color w:val="auto"/>
          <w:spacing w:val="2"/>
        </w:rPr>
      </w:pPr>
      <w:r w:rsidRPr="003235C9">
        <w:rPr>
          <w:rFonts w:eastAsia="Calibri"/>
          <w:color w:val="auto"/>
          <w:spacing w:val="2"/>
        </w:rPr>
        <w:lastRenderedPageBreak/>
        <w:t xml:space="preserve">- Государственные, муниципальные программы; </w:t>
      </w:r>
    </w:p>
    <w:p w14:paraId="1C9C4ABC" w14:textId="5FD6C9B0" w:rsidR="00B8294E" w:rsidRPr="003235C9" w:rsidRDefault="00B8294E" w:rsidP="00B8294E">
      <w:pPr>
        <w:ind w:firstLine="709"/>
        <w:jc w:val="both"/>
        <w:rPr>
          <w:rFonts w:eastAsia="Calibri"/>
          <w:color w:val="auto"/>
          <w:spacing w:val="2"/>
        </w:rPr>
      </w:pPr>
      <w:r w:rsidRPr="003235C9">
        <w:rPr>
          <w:rFonts w:eastAsia="Calibri"/>
          <w:color w:val="auto"/>
          <w:spacing w:val="2"/>
        </w:rPr>
        <w:t xml:space="preserve">- Правила благоустройства </w:t>
      </w:r>
      <w:r w:rsidR="000660E2">
        <w:rPr>
          <w:rFonts w:eastAsia="Calibri"/>
          <w:color w:val="auto"/>
          <w:spacing w:val="2"/>
        </w:rPr>
        <w:t>Яжелбицкого</w:t>
      </w:r>
      <w:r w:rsidRPr="003235C9">
        <w:rPr>
          <w:rFonts w:eastAsia="Calibri"/>
          <w:color w:val="auto"/>
          <w:spacing w:val="2"/>
        </w:rPr>
        <w:t xml:space="preserve"> сельского поселения и принимаемые в соответствии с ними муниципальные правовые акты.</w:t>
      </w:r>
    </w:p>
    <w:p w14:paraId="32EBD1F5" w14:textId="77777777" w:rsidR="00B8294E" w:rsidRPr="003235C9" w:rsidRDefault="00B8294E" w:rsidP="00B8294E">
      <w:pPr>
        <w:ind w:firstLine="709"/>
        <w:jc w:val="both"/>
        <w:rPr>
          <w:rFonts w:eastAsia="Calibri"/>
          <w:color w:val="auto"/>
          <w:spacing w:val="2"/>
        </w:rPr>
      </w:pPr>
    </w:p>
    <w:p w14:paraId="1BE27EAB" w14:textId="77777777" w:rsidR="00B8294E" w:rsidRPr="003235C9" w:rsidRDefault="00B8294E" w:rsidP="00B8294E">
      <w:pPr>
        <w:keepNext/>
        <w:shd w:val="clear" w:color="auto" w:fill="FFFFFF"/>
        <w:jc w:val="center"/>
        <w:textAlignment w:val="baseline"/>
        <w:outlineLvl w:val="2"/>
        <w:rPr>
          <w:b/>
          <w:color w:val="auto"/>
          <w:spacing w:val="2"/>
        </w:rPr>
      </w:pPr>
      <w:r w:rsidRPr="003235C9">
        <w:rPr>
          <w:b/>
          <w:color w:val="auto"/>
          <w:spacing w:val="2"/>
        </w:rPr>
        <w:t>3. Формирование городской среды</w:t>
      </w:r>
    </w:p>
    <w:p w14:paraId="5B2237B7" w14:textId="77777777" w:rsidR="00B8294E" w:rsidRPr="003235C9" w:rsidRDefault="00B8294E" w:rsidP="00B8294E">
      <w:pPr>
        <w:ind w:firstLine="708"/>
        <w:jc w:val="both"/>
        <w:rPr>
          <w:rFonts w:eastAsia="Calibri"/>
          <w:color w:val="auto"/>
        </w:rPr>
      </w:pPr>
      <w:r w:rsidRPr="003235C9">
        <w:rPr>
          <w:rFonts w:eastAsia="Calibri"/>
          <w:color w:val="auto"/>
        </w:rPr>
        <w:t>Процесс формирования городской среды включает в себя формирование застройки территории поселения, а также создание архитектурно-художественной среды в целом.</w:t>
      </w:r>
    </w:p>
    <w:p w14:paraId="4AC06044" w14:textId="77777777" w:rsidR="00B8294E" w:rsidRPr="003235C9" w:rsidRDefault="00B8294E" w:rsidP="00B8294E">
      <w:pPr>
        <w:ind w:firstLine="708"/>
        <w:jc w:val="both"/>
        <w:rPr>
          <w:rFonts w:eastAsia="Calibri"/>
          <w:color w:val="auto"/>
        </w:rPr>
      </w:pPr>
      <w:r w:rsidRPr="003235C9">
        <w:rPr>
          <w:rFonts w:eastAsia="Calibri"/>
          <w:color w:val="auto"/>
        </w:rPr>
        <w:t>Облик поселения напрямую связан с созданием новых архитектурных объектов и сохранением старых, наиболее ценных. Главным фактором, влияющим на облик застройки улиц поселения, является качество среды проживания.</w:t>
      </w:r>
    </w:p>
    <w:p w14:paraId="5139E30C" w14:textId="77777777" w:rsidR="00B8294E" w:rsidRPr="003235C9" w:rsidRDefault="00B8294E" w:rsidP="00B8294E">
      <w:pPr>
        <w:ind w:firstLine="708"/>
        <w:jc w:val="both"/>
        <w:rPr>
          <w:color w:val="auto"/>
        </w:rPr>
      </w:pPr>
      <w:r w:rsidRPr="003235C9">
        <w:rPr>
          <w:rFonts w:eastAsia="Calibri"/>
          <w:color w:val="auto"/>
        </w:rPr>
        <w:t xml:space="preserve">Неотъемлемой частью художественного оформления населенных пунктов является благоустройство. Вместе с тем, особую роль в формировании облика улиц играют малые архитектурные формы, наличие которых </w:t>
      </w:r>
      <w:r w:rsidRPr="003235C9">
        <w:rPr>
          <w:color w:val="auto"/>
        </w:rPr>
        <w:t>формирует индивидуальный облик поселения в целом.</w:t>
      </w:r>
    </w:p>
    <w:p w14:paraId="34C8351A" w14:textId="77777777" w:rsidR="00B8294E" w:rsidRPr="003235C9" w:rsidRDefault="00B8294E" w:rsidP="00B8294E">
      <w:pPr>
        <w:shd w:val="clear" w:color="auto" w:fill="FFFFFF"/>
        <w:ind w:firstLine="708"/>
        <w:jc w:val="both"/>
        <w:textAlignment w:val="baseline"/>
        <w:rPr>
          <w:color w:val="auto"/>
        </w:rPr>
      </w:pPr>
      <w:r w:rsidRPr="003235C9">
        <w:rPr>
          <w:color w:val="auto"/>
        </w:rPr>
        <w:t>Главными целями для создания основных направлений развития облика улиц и территорий населенных пунктов являются:</w:t>
      </w:r>
    </w:p>
    <w:p w14:paraId="7FA9F5F1" w14:textId="77777777" w:rsidR="00B8294E" w:rsidRPr="003235C9" w:rsidRDefault="00B8294E" w:rsidP="00B8294E">
      <w:pPr>
        <w:shd w:val="clear" w:color="auto" w:fill="FFFFFF"/>
        <w:ind w:firstLine="708"/>
        <w:jc w:val="both"/>
        <w:textAlignment w:val="baseline"/>
        <w:rPr>
          <w:color w:val="auto"/>
        </w:rPr>
      </w:pPr>
      <w:r w:rsidRPr="003235C9">
        <w:rPr>
          <w:color w:val="auto"/>
        </w:rPr>
        <w:t>- сохранение единства архитектурного пространства и стиля, направленного на создание индивидуального бренда;</w:t>
      </w:r>
    </w:p>
    <w:p w14:paraId="364D140A" w14:textId="77777777" w:rsidR="00B8294E" w:rsidRPr="003235C9" w:rsidRDefault="00B8294E" w:rsidP="00B8294E">
      <w:pPr>
        <w:shd w:val="clear" w:color="auto" w:fill="FFFFFF"/>
        <w:ind w:firstLine="708"/>
        <w:jc w:val="both"/>
        <w:textAlignment w:val="baseline"/>
        <w:rPr>
          <w:color w:val="auto"/>
        </w:rPr>
      </w:pPr>
      <w:r w:rsidRPr="003235C9">
        <w:rPr>
          <w:color w:val="auto"/>
        </w:rPr>
        <w:t>- улучшение качества условий для комфортного и благоприятного проживания.</w:t>
      </w:r>
    </w:p>
    <w:p w14:paraId="46069647" w14:textId="77777777" w:rsidR="00B8294E" w:rsidRPr="003235C9" w:rsidRDefault="00B8294E" w:rsidP="00B8294E">
      <w:pPr>
        <w:shd w:val="clear" w:color="auto" w:fill="FFFFFF"/>
        <w:ind w:firstLine="708"/>
        <w:jc w:val="both"/>
        <w:textAlignment w:val="baseline"/>
        <w:rPr>
          <w:color w:val="auto"/>
        </w:rPr>
      </w:pPr>
      <w:r w:rsidRPr="003235C9">
        <w:rPr>
          <w:color w:val="auto"/>
        </w:rPr>
        <w:t xml:space="preserve">Архитектурно-художественная среда населенных пунктов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w:t>
      </w:r>
    </w:p>
    <w:p w14:paraId="05C0090C" w14:textId="77777777" w:rsidR="00B8294E" w:rsidRPr="003235C9" w:rsidRDefault="00B8294E" w:rsidP="00B8294E">
      <w:pPr>
        <w:shd w:val="clear" w:color="auto" w:fill="FFFFFF"/>
        <w:ind w:firstLine="708"/>
        <w:jc w:val="both"/>
        <w:textAlignment w:val="baseline"/>
        <w:rPr>
          <w:color w:val="auto"/>
        </w:rPr>
      </w:pPr>
      <w:r w:rsidRPr="003235C9">
        <w:rPr>
          <w:color w:val="auto"/>
        </w:rPr>
        <w:t>Основой ее функционирования выступает человек и его деятельность. Архитектурная среда является одним из основных аспектов, на основе которых формируется концептуальная модель среды поселения с учетом комплексного благоустройства территорий. Приемлемым решением цветового оформления является использование одного цветового ряда, применение насыщенности и глубины цвета, регулирование баланса светлого и темного.</w:t>
      </w:r>
      <w:r w:rsidRPr="003235C9">
        <w:rPr>
          <w:color w:val="auto"/>
          <w:sz w:val="20"/>
        </w:rPr>
        <w:t xml:space="preserve"> </w:t>
      </w:r>
      <w:r w:rsidRPr="003235C9">
        <w:rPr>
          <w:color w:val="auto"/>
        </w:rPr>
        <w:t>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14:paraId="3327D060" w14:textId="77777777" w:rsidR="00B8294E" w:rsidRPr="003235C9" w:rsidRDefault="00B8294E" w:rsidP="00B8294E">
      <w:pPr>
        <w:shd w:val="clear" w:color="auto" w:fill="FFFFFF"/>
        <w:ind w:firstLine="708"/>
        <w:jc w:val="both"/>
        <w:textAlignment w:val="baseline"/>
        <w:rPr>
          <w:color w:val="auto"/>
        </w:rPr>
      </w:pPr>
      <w:r w:rsidRPr="003235C9">
        <w:rPr>
          <w:color w:val="auto"/>
        </w:rPr>
        <w:t xml:space="preserve">Колористика населенных пунктов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 В цветовой палитре исключить контрастные цвета, отрицательно влияющие на восприятие зданий, строений, сооружений в окружающей городской среде. Не допускать цветовых оттенков, не гармонирующих с исторически сложившейся цветовой гаммой на улицах поселения. </w:t>
      </w:r>
    </w:p>
    <w:p w14:paraId="1971C380" w14:textId="77777777" w:rsidR="00B8294E" w:rsidRPr="003235C9" w:rsidRDefault="00B8294E" w:rsidP="00B8294E">
      <w:pPr>
        <w:shd w:val="clear" w:color="auto" w:fill="FFFFFF"/>
        <w:ind w:firstLine="708"/>
        <w:jc w:val="both"/>
        <w:textAlignment w:val="baseline"/>
        <w:rPr>
          <w:color w:val="auto"/>
        </w:rPr>
      </w:pPr>
    </w:p>
    <w:p w14:paraId="3C65CA0F" w14:textId="77777777" w:rsidR="00B8294E" w:rsidRPr="003235C9" w:rsidRDefault="00B8294E" w:rsidP="00B8294E">
      <w:pPr>
        <w:shd w:val="clear" w:color="auto" w:fill="FFFFFF"/>
        <w:jc w:val="center"/>
        <w:textAlignment w:val="baseline"/>
        <w:rPr>
          <w:b/>
          <w:bCs/>
          <w:color w:val="auto"/>
        </w:rPr>
      </w:pPr>
      <w:r w:rsidRPr="003235C9">
        <w:rPr>
          <w:b/>
          <w:bCs/>
          <w:color w:val="auto"/>
        </w:rPr>
        <w:t>4. Архитектурная и цветовая среда</w:t>
      </w:r>
    </w:p>
    <w:p w14:paraId="28058302"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 xml:space="preserve">В современных условиях происходит активное развитие цветовой среды, влияющей на общий облик поселения. В связи с этим основным пунктом разработки цветовой среды населенных пунктов является не определенные цвета и цветовые сочетания, а степень цветового контраста. Архитектурное решение улиц, дорог и искусственных сооружений должно создавать гармоничную связь с окружающим ландшафтом с учетом требований охраны окружающей среды. </w:t>
      </w:r>
    </w:p>
    <w:p w14:paraId="767FAA3B"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Устройство населенных пунктов на данный момент - это структура зданий, их расположение, особенности. Этажность</w:t>
      </w:r>
      <w:r w:rsidRPr="003235C9">
        <w:rPr>
          <w:color w:val="auto"/>
        </w:rPr>
        <w:t xml:space="preserve"> </w:t>
      </w:r>
      <w:r w:rsidRPr="003235C9">
        <w:rPr>
          <w:color w:val="auto"/>
          <w:spacing w:val="2"/>
        </w:rPr>
        <w:t>населенных пунктов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расположены населенные пункты, флора и фауна местности.</w:t>
      </w:r>
    </w:p>
    <w:p w14:paraId="1AB296B7"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Колористика населенных пунктов характеризуется совокупностью множества цветоносителей, которые образуют подвижную пространственную цветовую палитру, связанную с изменением природной городской среды, с развитием художественной культуры и техническим прогрессом.</w:t>
      </w:r>
    </w:p>
    <w:p w14:paraId="504CB8EE"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lastRenderedPageBreak/>
        <w:t>Основными принципами в построении комплексной системы цветовой среды населенных пунктов являются:</w:t>
      </w:r>
    </w:p>
    <w:p w14:paraId="2A5F631F"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1. Выявление функциональных зон;</w:t>
      </w:r>
    </w:p>
    <w:p w14:paraId="286A5BE1"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2. Выделение цветом пространственных ориентиров;</w:t>
      </w:r>
    </w:p>
    <w:p w14:paraId="13538262"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3. Соблюдение стилистики архитектурного сооружения;</w:t>
      </w:r>
    </w:p>
    <w:p w14:paraId="05BDB38F" w14:textId="77777777" w:rsidR="00B8294E" w:rsidRPr="003235C9" w:rsidRDefault="00B8294E" w:rsidP="00B8294E">
      <w:pPr>
        <w:shd w:val="clear" w:color="auto" w:fill="FFFFFF"/>
        <w:ind w:firstLine="708"/>
        <w:jc w:val="both"/>
        <w:textAlignment w:val="baseline"/>
        <w:rPr>
          <w:color w:val="auto"/>
          <w:spacing w:val="2"/>
        </w:rPr>
      </w:pPr>
    </w:p>
    <w:p w14:paraId="599E3323" w14:textId="77777777" w:rsidR="00B8294E" w:rsidRPr="003235C9" w:rsidRDefault="00B8294E" w:rsidP="00B8294E">
      <w:pPr>
        <w:shd w:val="clear" w:color="auto" w:fill="FFFFFF"/>
        <w:ind w:firstLine="708"/>
        <w:jc w:val="center"/>
        <w:textAlignment w:val="baseline"/>
        <w:rPr>
          <w:b/>
          <w:color w:val="auto"/>
          <w:spacing w:val="2"/>
        </w:rPr>
      </w:pPr>
      <w:r w:rsidRPr="003235C9">
        <w:rPr>
          <w:b/>
          <w:color w:val="auto"/>
          <w:spacing w:val="2"/>
        </w:rPr>
        <w:t>5. Влияние географического расположения на колористическое решение различных участков поселения</w:t>
      </w:r>
    </w:p>
    <w:p w14:paraId="251CBCC7"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 xml:space="preserve">Цвет придает пространству поселения конкретную стилевую направленность, объединяет разнохарактерные и разностилевые постройки, создает цветовые акценты, тем самым организовывая ансамблевое восприятие фрагмента урбанизированной среды. </w:t>
      </w:r>
    </w:p>
    <w:p w14:paraId="5A82E9D2"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Основными носителями цвета являются фасады зданий, элементы благоустройства, малые архитектурные формы, транспорт общественного назначения.</w:t>
      </w:r>
    </w:p>
    <w:p w14:paraId="6B50FAB9"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В сельском пространстве можно выделить условно две группы цветоносителей.</w:t>
      </w:r>
    </w:p>
    <w:p w14:paraId="1CAF7874"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К первым относятся основные цветоносители в населенных пунктах: фасады зданий, земля и некоторые элементы природного мира (ландшафтная архитектура). Именно эти составляющие должны формировать цветовой баланс в поселении, характеризовать его своеобразие, нести цветовую культуру прошлого и настоящего.</w:t>
      </w:r>
    </w:p>
    <w:p w14:paraId="12ACCDB0"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Вторая группа цветоносителей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14:paraId="0A5BA0B9"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 xml:space="preserve">Колористическая организация поселения: </w:t>
      </w:r>
    </w:p>
    <w:p w14:paraId="78318D21" w14:textId="128E6433" w:rsidR="00B8294E" w:rsidRPr="003235C9" w:rsidRDefault="00B8294E" w:rsidP="00752DE9">
      <w:pPr>
        <w:tabs>
          <w:tab w:val="left" w:pos="900"/>
        </w:tabs>
        <w:jc w:val="lowKashida"/>
        <w:rPr>
          <w:rFonts w:eastAsia="Arial"/>
          <w:color w:val="auto"/>
          <w:spacing w:val="2"/>
          <w:lang w:eastAsia="ar-SA"/>
        </w:rPr>
      </w:pPr>
      <w:r w:rsidRPr="003235C9">
        <w:rPr>
          <w:rFonts w:eastAsia="Arial"/>
          <w:color w:val="auto"/>
          <w:spacing w:val="2"/>
          <w:lang w:eastAsia="ar-SA"/>
        </w:rPr>
        <w:t>Наиболее крупными населенными п</w:t>
      </w:r>
      <w:r w:rsidR="00CE1815">
        <w:rPr>
          <w:rFonts w:eastAsia="Arial"/>
          <w:color w:val="auto"/>
          <w:spacing w:val="2"/>
          <w:lang w:eastAsia="ar-SA"/>
        </w:rPr>
        <w:t xml:space="preserve">унктами являются </w:t>
      </w:r>
      <w:r w:rsidR="000660E2">
        <w:rPr>
          <w:rFonts w:eastAsia="Arial"/>
          <w:color w:val="auto"/>
          <w:spacing w:val="2"/>
          <w:lang w:eastAsia="ar-SA"/>
        </w:rPr>
        <w:t>с. Яжелбицы</w:t>
      </w:r>
      <w:r w:rsidR="00752DE9">
        <w:rPr>
          <w:rFonts w:eastAsia="Arial"/>
          <w:color w:val="auto"/>
          <w:spacing w:val="2"/>
          <w:lang w:eastAsia="ar-SA"/>
        </w:rPr>
        <w:t xml:space="preserve">, д. Аксентьево, д. Горушки. </w:t>
      </w:r>
      <w:r w:rsidRPr="003235C9">
        <w:rPr>
          <w:rFonts w:eastAsia="Arial"/>
          <w:color w:val="auto"/>
          <w:spacing w:val="2"/>
          <w:lang w:eastAsia="ar-SA"/>
        </w:rPr>
        <w:t xml:space="preserve"> В пределах застроенной части населенных пунктов выделяется жилая зона. </w:t>
      </w:r>
      <w:r w:rsidRPr="003235C9">
        <w:rPr>
          <w:color w:val="auto"/>
          <w:spacing w:val="2"/>
        </w:rPr>
        <w:t>В поселении преобладает частный жилищный фонд, который представлен деревянной жилой застройкой, в меньшей степени жилищный фонд представлен каменными домами (в том числе кирпичными). О</w:t>
      </w:r>
      <w:r w:rsidRPr="003235C9">
        <w:rPr>
          <w:rFonts w:eastAsia="Arial"/>
          <w:color w:val="auto"/>
          <w:lang w:eastAsia="ar-SA"/>
        </w:rPr>
        <w:t>бщественно-деловая зона выделена для обеспечения правовых условий формирования территории с целью размещения административных, коммерческих, культурных и иных учреждений, в настоящее время имеет разную цветовую гамму, здания высотой не выше двух этажей.</w:t>
      </w:r>
    </w:p>
    <w:p w14:paraId="20002679"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 xml:space="preserve">Маловыразительные застройки: </w:t>
      </w:r>
    </w:p>
    <w:p w14:paraId="40D0B09F" w14:textId="77777777" w:rsidR="00B8294E" w:rsidRPr="003235C9" w:rsidRDefault="00B8294E" w:rsidP="00CE1815">
      <w:pPr>
        <w:shd w:val="clear" w:color="auto" w:fill="FFFFFF"/>
        <w:jc w:val="both"/>
        <w:textAlignment w:val="baseline"/>
        <w:rPr>
          <w:color w:val="auto"/>
          <w:spacing w:val="2"/>
        </w:rPr>
      </w:pPr>
      <w:r w:rsidRPr="003235C9">
        <w:rPr>
          <w:color w:val="auto"/>
          <w:spacing w:val="2"/>
        </w:rPr>
        <w:tab/>
        <w:t>малоэтажные двухквартирные деревянные жилые дома постройки 50-80-х годов ХХ века, без удобств или с частич</w:t>
      </w:r>
      <w:r w:rsidR="00CE1815">
        <w:rPr>
          <w:color w:val="auto"/>
          <w:spacing w:val="2"/>
        </w:rPr>
        <w:t>ными коммунальными удобствами.</w:t>
      </w:r>
    </w:p>
    <w:p w14:paraId="2114943D" w14:textId="77777777"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 xml:space="preserve">Частный сектор представлен индивидуальными жилыми домами. </w:t>
      </w:r>
    </w:p>
    <w:p w14:paraId="2D879EC9" w14:textId="77777777" w:rsidR="00B8294E" w:rsidRPr="003235C9" w:rsidRDefault="00B8294E" w:rsidP="00B8294E">
      <w:pPr>
        <w:shd w:val="clear" w:color="auto" w:fill="FFFFFF"/>
        <w:ind w:firstLine="675"/>
        <w:jc w:val="both"/>
        <w:textAlignment w:val="baseline"/>
        <w:rPr>
          <w:color w:val="auto"/>
          <w:spacing w:val="2"/>
        </w:rPr>
      </w:pPr>
      <w:r w:rsidRPr="003235C9">
        <w:rPr>
          <w:color w:val="auto"/>
          <w:spacing w:val="2"/>
        </w:rPr>
        <w:t>При комплексном использовании вышеперечисленных принципов можно получить целостный художественный облик поселения, состоящий из:</w:t>
      </w:r>
    </w:p>
    <w:p w14:paraId="46E34874" w14:textId="77777777" w:rsidR="00B8294E" w:rsidRPr="003235C9" w:rsidRDefault="00B8294E" w:rsidP="00B8294E">
      <w:pPr>
        <w:shd w:val="clear" w:color="auto" w:fill="FFFFFF"/>
        <w:ind w:left="675"/>
        <w:jc w:val="both"/>
        <w:textAlignment w:val="baseline"/>
        <w:rPr>
          <w:color w:val="auto"/>
          <w:spacing w:val="2"/>
        </w:rPr>
      </w:pPr>
      <w:r w:rsidRPr="003235C9">
        <w:rPr>
          <w:color w:val="auto"/>
          <w:spacing w:val="2"/>
        </w:rPr>
        <w:t>1. Визуально-комфортной среды;</w:t>
      </w:r>
    </w:p>
    <w:p w14:paraId="185F7644" w14:textId="77777777" w:rsidR="00B8294E" w:rsidRPr="003235C9" w:rsidRDefault="00B8294E" w:rsidP="00B8294E">
      <w:pPr>
        <w:shd w:val="clear" w:color="auto" w:fill="FFFFFF"/>
        <w:ind w:left="675"/>
        <w:jc w:val="both"/>
        <w:textAlignment w:val="baseline"/>
        <w:rPr>
          <w:color w:val="auto"/>
          <w:spacing w:val="2"/>
        </w:rPr>
      </w:pPr>
      <w:r w:rsidRPr="003235C9">
        <w:rPr>
          <w:color w:val="auto"/>
          <w:spacing w:val="2"/>
        </w:rPr>
        <w:t>2. Неограниченной цветовой палитры;</w:t>
      </w:r>
    </w:p>
    <w:p w14:paraId="2148C64D" w14:textId="77777777" w:rsidR="00B8294E" w:rsidRPr="003235C9" w:rsidRDefault="00B8294E" w:rsidP="00B8294E">
      <w:pPr>
        <w:shd w:val="clear" w:color="auto" w:fill="FFFFFF"/>
        <w:ind w:left="675"/>
        <w:jc w:val="both"/>
        <w:textAlignment w:val="baseline"/>
        <w:rPr>
          <w:color w:val="auto"/>
          <w:spacing w:val="2"/>
        </w:rPr>
      </w:pPr>
      <w:r w:rsidRPr="003235C9">
        <w:rPr>
          <w:color w:val="auto"/>
          <w:spacing w:val="2"/>
        </w:rPr>
        <w:t>3. Гибкой, развивающейся во времени структуры цветовой среды;</w:t>
      </w:r>
    </w:p>
    <w:p w14:paraId="7FEC4944" w14:textId="77777777" w:rsidR="00B8294E" w:rsidRPr="003235C9" w:rsidRDefault="00B8294E" w:rsidP="00B8294E">
      <w:pPr>
        <w:shd w:val="clear" w:color="auto" w:fill="FFFFFF"/>
        <w:ind w:firstLine="675"/>
        <w:jc w:val="both"/>
        <w:textAlignment w:val="baseline"/>
        <w:rPr>
          <w:color w:val="auto"/>
          <w:spacing w:val="2"/>
        </w:rPr>
      </w:pPr>
      <w:r w:rsidRPr="003235C9">
        <w:rPr>
          <w:color w:val="auto"/>
          <w:spacing w:val="2"/>
        </w:rPr>
        <w:t>4. Своеобразного, неповторимого цветового облика населенных пунктов.</w:t>
      </w:r>
    </w:p>
    <w:p w14:paraId="26C3B8FB" w14:textId="77777777" w:rsidR="00B8294E" w:rsidRPr="003235C9" w:rsidRDefault="00B8294E" w:rsidP="00B8294E">
      <w:pPr>
        <w:shd w:val="clear" w:color="auto" w:fill="FFFFFF"/>
        <w:ind w:firstLine="675"/>
        <w:jc w:val="both"/>
        <w:textAlignment w:val="baseline"/>
        <w:rPr>
          <w:color w:val="auto"/>
          <w:spacing w:val="2"/>
        </w:rPr>
      </w:pPr>
      <w:r w:rsidRPr="003235C9">
        <w:rPr>
          <w:color w:val="auto"/>
          <w:spacing w:val="2"/>
        </w:rPr>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образов населенных пунктов, позитивно влияющих на эмоциональное состояние человека.</w:t>
      </w:r>
    </w:p>
    <w:p w14:paraId="3D9C31A7" w14:textId="77777777" w:rsidR="00B8294E" w:rsidRPr="003235C9" w:rsidRDefault="00B8294E" w:rsidP="00B8294E">
      <w:pPr>
        <w:jc w:val="center"/>
        <w:rPr>
          <w:b/>
          <w:color w:val="auto"/>
        </w:rPr>
      </w:pPr>
      <w:r w:rsidRPr="003235C9">
        <w:rPr>
          <w:b/>
          <w:color w:val="auto"/>
        </w:rPr>
        <w:t xml:space="preserve">6. Колористическое решение фасадов застройки </w:t>
      </w:r>
    </w:p>
    <w:p w14:paraId="2C299D8C" w14:textId="77777777" w:rsidR="00B8294E" w:rsidRPr="003235C9" w:rsidRDefault="00B8294E" w:rsidP="00B8294E">
      <w:pPr>
        <w:jc w:val="center"/>
        <w:rPr>
          <w:b/>
          <w:color w:val="auto"/>
        </w:rPr>
      </w:pPr>
      <w:r w:rsidRPr="003235C9">
        <w:rPr>
          <w:b/>
          <w:color w:val="auto"/>
        </w:rPr>
        <w:t>и иных сооружений</w:t>
      </w:r>
    </w:p>
    <w:p w14:paraId="538DE172" w14:textId="77777777" w:rsidR="00B8294E" w:rsidRPr="003235C9" w:rsidRDefault="00B8294E" w:rsidP="00B8294E">
      <w:pPr>
        <w:shd w:val="clear" w:color="auto" w:fill="FFFFFF"/>
        <w:ind w:firstLine="708"/>
        <w:jc w:val="both"/>
        <w:textAlignment w:val="baseline"/>
        <w:rPr>
          <w:color w:val="auto"/>
        </w:rPr>
      </w:pPr>
      <w:r w:rsidRPr="003235C9">
        <w:rPr>
          <w:color w:val="auto"/>
        </w:rPr>
        <w:t>Цветовое зонирование создается в основном вокруг значимых объектов. Особое внимание следует уделять центру населенных пунктов, которые состоят из кирпичных и деревянных зданий и потому требуется индивидуальное рассмотрение цветового решения каждого здания. Необходимо придерживаться светлых цветов (бежевый, голубой, светлая охра) и белого цвета (в сочетаниях) как для основных, так и для дополнительных цветов.</w:t>
      </w:r>
    </w:p>
    <w:p w14:paraId="050EA73D" w14:textId="77777777" w:rsidR="00B8294E" w:rsidRPr="003235C9" w:rsidRDefault="00B8294E" w:rsidP="00B8294E">
      <w:pPr>
        <w:shd w:val="clear" w:color="auto" w:fill="FFFFFF"/>
        <w:ind w:firstLine="708"/>
        <w:jc w:val="both"/>
        <w:textAlignment w:val="baseline"/>
        <w:rPr>
          <w:color w:val="auto"/>
        </w:rPr>
      </w:pPr>
      <w:r w:rsidRPr="003235C9">
        <w:rPr>
          <w:color w:val="auto"/>
        </w:rPr>
        <w:lastRenderedPageBreak/>
        <w:t>В населенных пунктах, где композиция застройки слабо выраженная, колористическая концепция основывается на ориентации участка. Основные цвета для фасадов -  от светло голубого до синего, зеленого, а также белый цвет. Для подчеркивания дополнительных архитектурных элементов выбираются контрастные оттенки тех же цветов.</w:t>
      </w:r>
    </w:p>
    <w:p w14:paraId="1E3273F4" w14:textId="77777777" w:rsidR="00B8294E" w:rsidRPr="003235C9" w:rsidRDefault="00B8294E" w:rsidP="00B8294E">
      <w:pPr>
        <w:shd w:val="clear" w:color="auto" w:fill="FFFFFF"/>
        <w:ind w:firstLine="708"/>
        <w:jc w:val="both"/>
        <w:textAlignment w:val="baseline"/>
        <w:rPr>
          <w:color w:val="auto"/>
        </w:rPr>
      </w:pPr>
      <w:r w:rsidRPr="003235C9">
        <w:rPr>
          <w:color w:val="auto"/>
        </w:rPr>
        <w:t xml:space="preserve">В населенных пунктах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w:t>
      </w:r>
    </w:p>
    <w:p w14:paraId="1097123D" w14:textId="77777777" w:rsidR="00B8294E" w:rsidRPr="003235C9" w:rsidRDefault="00B8294E" w:rsidP="00B8294E">
      <w:pPr>
        <w:shd w:val="clear" w:color="auto" w:fill="FFFFFF"/>
        <w:ind w:firstLine="708"/>
        <w:jc w:val="both"/>
        <w:textAlignment w:val="baseline"/>
        <w:rPr>
          <w:color w:val="auto"/>
        </w:rPr>
      </w:pPr>
      <w:r w:rsidRPr="003235C9">
        <w:rPr>
          <w:color w:val="auto"/>
        </w:rPr>
        <w:t>В населенных пунктах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14:paraId="0EA3634A" w14:textId="77777777" w:rsidR="00B8294E" w:rsidRPr="003235C9" w:rsidRDefault="00B8294E" w:rsidP="00B8294E">
      <w:pPr>
        <w:shd w:val="clear" w:color="auto" w:fill="FFFFFF"/>
        <w:ind w:firstLine="708"/>
        <w:jc w:val="both"/>
        <w:textAlignment w:val="baseline"/>
        <w:rPr>
          <w:color w:val="auto"/>
        </w:rPr>
      </w:pPr>
      <w:r w:rsidRPr="003235C9">
        <w:rPr>
          <w:color w:val="auto"/>
        </w:rPr>
        <w:t xml:space="preserve">Приоритетной задачей такого детального подхода к каждому объекту является создание в перспективе обновленной палитры поселения, его цветовой гармонизации. 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 </w:t>
      </w:r>
    </w:p>
    <w:p w14:paraId="2D24B90B" w14:textId="72C80533" w:rsidR="00B8294E" w:rsidRPr="003235C9" w:rsidRDefault="00B8294E" w:rsidP="00B8294E">
      <w:pPr>
        <w:shd w:val="clear" w:color="auto" w:fill="FFFFFF"/>
        <w:ind w:firstLine="708"/>
        <w:jc w:val="both"/>
        <w:textAlignment w:val="baseline"/>
        <w:rPr>
          <w:color w:val="auto"/>
        </w:rPr>
      </w:pPr>
      <w:r w:rsidRPr="003235C9">
        <w:rPr>
          <w:color w:val="auto"/>
        </w:rPr>
        <w:t xml:space="preserve">Ремонтные работы, объектов культурного наследия выполняются согласно паспортам цветового решения фасадов зданий и сооружений и в соответствии с действующим законодательством. Ремонтные работы иных объектов, зданий, строений, сооружений, а также жилых домов на территории </w:t>
      </w:r>
      <w:r w:rsidR="00752DE9">
        <w:rPr>
          <w:color w:val="auto"/>
        </w:rPr>
        <w:t>Яжелбицкого</w:t>
      </w:r>
      <w:r w:rsidRPr="003235C9">
        <w:rPr>
          <w:color w:val="auto"/>
        </w:rPr>
        <w:t xml:space="preserve"> сельского поселения выполняются по согласованию с Администрацией. </w:t>
      </w:r>
    </w:p>
    <w:p w14:paraId="74DBA672" w14:textId="77777777" w:rsidR="00B8294E" w:rsidRPr="003235C9" w:rsidRDefault="00B8294E" w:rsidP="00B8294E">
      <w:pPr>
        <w:shd w:val="clear" w:color="auto" w:fill="FFFFFF"/>
        <w:ind w:firstLine="708"/>
        <w:jc w:val="both"/>
        <w:textAlignment w:val="baseline"/>
        <w:rPr>
          <w:color w:val="auto"/>
        </w:rPr>
      </w:pPr>
    </w:p>
    <w:p w14:paraId="298D603F" w14:textId="77777777" w:rsidR="00B8294E" w:rsidRPr="003235C9" w:rsidRDefault="00B8294E" w:rsidP="00B8294E">
      <w:pPr>
        <w:shd w:val="clear" w:color="auto" w:fill="FFFFFF"/>
        <w:jc w:val="center"/>
        <w:textAlignment w:val="baseline"/>
        <w:rPr>
          <w:b/>
          <w:bCs/>
          <w:color w:val="auto"/>
        </w:rPr>
      </w:pPr>
      <w:r w:rsidRPr="003235C9">
        <w:rPr>
          <w:b/>
          <w:bCs/>
          <w:color w:val="auto"/>
        </w:rPr>
        <w:t>7. Организация реализации Концепции</w:t>
      </w:r>
    </w:p>
    <w:p w14:paraId="2FB21C0B" w14:textId="7BAF3DAF" w:rsidR="00B8294E" w:rsidRPr="003235C9" w:rsidRDefault="00B8294E" w:rsidP="00B8294E">
      <w:pPr>
        <w:shd w:val="clear" w:color="auto" w:fill="FFFFFF"/>
        <w:ind w:firstLine="708"/>
        <w:jc w:val="both"/>
        <w:textAlignment w:val="baseline"/>
        <w:rPr>
          <w:color w:val="auto"/>
        </w:rPr>
      </w:pPr>
      <w:r w:rsidRPr="003235C9">
        <w:rPr>
          <w:color w:val="auto"/>
          <w:spacing w:val="2"/>
        </w:rPr>
        <w:t xml:space="preserve">Функции координации и контроля за реализацией Концепции осуществляются Администрацией </w:t>
      </w:r>
      <w:r w:rsidR="00752DE9">
        <w:rPr>
          <w:color w:val="auto"/>
          <w:spacing w:val="2"/>
        </w:rPr>
        <w:t>Яжелбицкого</w:t>
      </w:r>
      <w:r w:rsidRPr="003235C9">
        <w:rPr>
          <w:color w:val="auto"/>
          <w:spacing w:val="2"/>
        </w:rPr>
        <w:t xml:space="preserve"> сельского поселения. </w:t>
      </w:r>
      <w:r w:rsidRPr="003235C9">
        <w:rPr>
          <w:color w:val="auto"/>
        </w:rPr>
        <w:t>Администрация в пределах своей компетенции определяет последовательность реализации Концепции, образует рабочие группы, координационные советы по подготовке отдельных проектов и документов, привлекает к работе творческие силы.</w:t>
      </w:r>
    </w:p>
    <w:p w14:paraId="5EEA8C97" w14:textId="434249A9" w:rsidR="00B8294E" w:rsidRPr="003235C9" w:rsidRDefault="00B8294E" w:rsidP="00B8294E">
      <w:pPr>
        <w:shd w:val="clear" w:color="auto" w:fill="FFFFFF"/>
        <w:ind w:firstLine="708"/>
        <w:jc w:val="both"/>
        <w:textAlignment w:val="baseline"/>
        <w:rPr>
          <w:color w:val="00000A"/>
        </w:rPr>
      </w:pPr>
      <w:r w:rsidRPr="003235C9">
        <w:rPr>
          <w:color w:val="auto"/>
        </w:rPr>
        <w:t xml:space="preserve">Концепция должна реализовываться в соответствии с Генеральным планом </w:t>
      </w:r>
      <w:r w:rsidR="00752DE9">
        <w:rPr>
          <w:color w:val="auto"/>
        </w:rPr>
        <w:t>Яжелбицкого</w:t>
      </w:r>
      <w:r w:rsidRPr="003235C9">
        <w:rPr>
          <w:color w:val="auto"/>
        </w:rPr>
        <w:t xml:space="preserve"> сельского поселения, включая проекты планировки территорий.</w:t>
      </w:r>
    </w:p>
    <w:p w14:paraId="67205857" w14:textId="77777777" w:rsidR="00B8294E" w:rsidRPr="003235C9" w:rsidRDefault="00B8294E" w:rsidP="00B8294E">
      <w:pPr>
        <w:adjustRightInd w:val="0"/>
        <w:jc w:val="right"/>
        <w:rPr>
          <w:rFonts w:eastAsia="Calibri"/>
          <w:color w:val="auto"/>
        </w:rPr>
      </w:pPr>
    </w:p>
    <w:p w14:paraId="5EE9F97D" w14:textId="77777777" w:rsidR="00B8294E" w:rsidRPr="003235C9" w:rsidRDefault="00B8294E" w:rsidP="00B8294E">
      <w:pPr>
        <w:adjustRightInd w:val="0"/>
        <w:jc w:val="right"/>
        <w:rPr>
          <w:rFonts w:eastAsia="Calibri"/>
          <w:color w:val="auto"/>
        </w:rPr>
      </w:pPr>
    </w:p>
    <w:p w14:paraId="5115223A" w14:textId="77777777" w:rsidR="00B8294E" w:rsidRPr="003235C9" w:rsidRDefault="00B8294E" w:rsidP="00B8294E">
      <w:pPr>
        <w:adjustRightInd w:val="0"/>
        <w:jc w:val="right"/>
        <w:rPr>
          <w:rFonts w:eastAsia="Calibri"/>
          <w:color w:val="auto"/>
        </w:rPr>
      </w:pPr>
    </w:p>
    <w:p w14:paraId="32CEE18A" w14:textId="77777777" w:rsidR="00B8294E" w:rsidRDefault="00B8294E" w:rsidP="00B8294E">
      <w:pPr>
        <w:adjustRightInd w:val="0"/>
        <w:jc w:val="right"/>
        <w:rPr>
          <w:rFonts w:eastAsia="Calibri"/>
          <w:color w:val="auto"/>
        </w:rPr>
      </w:pPr>
    </w:p>
    <w:p w14:paraId="45AF3623" w14:textId="77777777" w:rsidR="00CE1815" w:rsidRDefault="00CE1815" w:rsidP="00B8294E">
      <w:pPr>
        <w:adjustRightInd w:val="0"/>
        <w:jc w:val="right"/>
        <w:rPr>
          <w:rFonts w:eastAsia="Calibri"/>
          <w:color w:val="auto"/>
        </w:rPr>
      </w:pPr>
    </w:p>
    <w:p w14:paraId="6DBCAFBC" w14:textId="77777777" w:rsidR="00CE1815" w:rsidRDefault="00CE1815" w:rsidP="00B8294E">
      <w:pPr>
        <w:adjustRightInd w:val="0"/>
        <w:jc w:val="right"/>
        <w:rPr>
          <w:rFonts w:eastAsia="Calibri"/>
          <w:color w:val="auto"/>
        </w:rPr>
      </w:pPr>
    </w:p>
    <w:p w14:paraId="7AAEA306" w14:textId="77777777" w:rsidR="00CE1815" w:rsidRDefault="00CE1815" w:rsidP="00B8294E">
      <w:pPr>
        <w:adjustRightInd w:val="0"/>
        <w:jc w:val="right"/>
        <w:rPr>
          <w:rFonts w:eastAsia="Calibri"/>
          <w:color w:val="auto"/>
        </w:rPr>
      </w:pPr>
    </w:p>
    <w:p w14:paraId="18B11465" w14:textId="77777777" w:rsidR="00CE1815" w:rsidRDefault="00CE1815" w:rsidP="00B8294E">
      <w:pPr>
        <w:adjustRightInd w:val="0"/>
        <w:jc w:val="right"/>
        <w:rPr>
          <w:rFonts w:eastAsia="Calibri"/>
          <w:color w:val="auto"/>
        </w:rPr>
      </w:pPr>
    </w:p>
    <w:p w14:paraId="5C6819DE" w14:textId="77777777" w:rsidR="00CE1815" w:rsidRDefault="00CE1815" w:rsidP="00B8294E">
      <w:pPr>
        <w:adjustRightInd w:val="0"/>
        <w:jc w:val="right"/>
        <w:rPr>
          <w:rFonts w:eastAsia="Calibri"/>
          <w:color w:val="auto"/>
        </w:rPr>
      </w:pPr>
    </w:p>
    <w:p w14:paraId="20B535D0" w14:textId="77777777" w:rsidR="00B8294E" w:rsidRPr="003235C9" w:rsidRDefault="00B8294E" w:rsidP="00B8294E">
      <w:pPr>
        <w:adjustRightInd w:val="0"/>
        <w:jc w:val="right"/>
        <w:rPr>
          <w:rFonts w:eastAsia="Calibri"/>
          <w:color w:val="auto"/>
        </w:rPr>
      </w:pPr>
      <w:r w:rsidRPr="003235C9">
        <w:rPr>
          <w:rFonts w:eastAsia="Calibri"/>
          <w:color w:val="auto"/>
        </w:rPr>
        <w:t xml:space="preserve">Приложение № 3 </w:t>
      </w:r>
    </w:p>
    <w:p w14:paraId="62DE3012" w14:textId="77777777" w:rsidR="00B8294E" w:rsidRPr="003235C9" w:rsidRDefault="00B8294E" w:rsidP="00B8294E">
      <w:pPr>
        <w:adjustRightInd w:val="0"/>
        <w:jc w:val="right"/>
        <w:rPr>
          <w:rFonts w:eastAsia="Calibri"/>
          <w:color w:val="auto"/>
        </w:rPr>
      </w:pPr>
      <w:r w:rsidRPr="003235C9">
        <w:rPr>
          <w:rFonts w:eastAsia="Calibri"/>
          <w:color w:val="auto"/>
        </w:rPr>
        <w:t>Утверждено</w:t>
      </w:r>
    </w:p>
    <w:p w14:paraId="00E715A2" w14:textId="77777777" w:rsidR="00B8294E" w:rsidRPr="003235C9" w:rsidRDefault="00B8294E" w:rsidP="00B8294E">
      <w:pPr>
        <w:adjustRightInd w:val="0"/>
        <w:jc w:val="right"/>
        <w:rPr>
          <w:rFonts w:eastAsia="Calibri"/>
          <w:color w:val="auto"/>
        </w:rPr>
      </w:pPr>
      <w:r w:rsidRPr="003235C9">
        <w:rPr>
          <w:rFonts w:eastAsia="Calibri"/>
          <w:color w:val="auto"/>
        </w:rPr>
        <w:t xml:space="preserve"> решением Совета депутатов </w:t>
      </w:r>
    </w:p>
    <w:p w14:paraId="3C359B54" w14:textId="70CE5318" w:rsidR="00B8294E" w:rsidRPr="003235C9" w:rsidRDefault="00752DE9" w:rsidP="00B8294E">
      <w:pPr>
        <w:adjustRightInd w:val="0"/>
        <w:jc w:val="right"/>
        <w:rPr>
          <w:rFonts w:eastAsia="Calibri"/>
          <w:color w:val="auto"/>
        </w:rPr>
      </w:pPr>
      <w:r>
        <w:rPr>
          <w:rFonts w:eastAsia="Calibri"/>
          <w:color w:val="auto"/>
        </w:rPr>
        <w:t>Яжелбицкого</w:t>
      </w:r>
      <w:r w:rsidR="00B8294E" w:rsidRPr="003235C9">
        <w:rPr>
          <w:rFonts w:eastAsia="Calibri"/>
          <w:color w:val="auto"/>
        </w:rPr>
        <w:t xml:space="preserve"> сельского поселения</w:t>
      </w:r>
    </w:p>
    <w:p w14:paraId="6F94B730" w14:textId="63901C9D" w:rsidR="00B8294E" w:rsidRPr="003235C9" w:rsidRDefault="00CE1815" w:rsidP="00B8294E">
      <w:pPr>
        <w:adjustRightInd w:val="0"/>
        <w:jc w:val="right"/>
        <w:rPr>
          <w:rFonts w:eastAsia="Calibri"/>
          <w:color w:val="auto"/>
        </w:rPr>
      </w:pPr>
      <w:r>
        <w:rPr>
          <w:rFonts w:eastAsia="Calibri"/>
          <w:color w:val="auto"/>
        </w:rPr>
        <w:t xml:space="preserve"> от</w:t>
      </w:r>
      <w:r w:rsidR="008B16C5">
        <w:rPr>
          <w:rFonts w:eastAsia="Calibri"/>
          <w:color w:val="auto"/>
        </w:rPr>
        <w:t xml:space="preserve"> </w:t>
      </w:r>
      <w:r>
        <w:rPr>
          <w:rFonts w:eastAsia="Calibri"/>
          <w:color w:val="auto"/>
        </w:rPr>
        <w:t xml:space="preserve">   №</w:t>
      </w:r>
      <w:r w:rsidR="00B8294E" w:rsidRPr="003235C9">
        <w:rPr>
          <w:rFonts w:eastAsia="Calibri"/>
          <w:color w:val="auto"/>
        </w:rPr>
        <w:t xml:space="preserve"> </w:t>
      </w:r>
    </w:p>
    <w:p w14:paraId="3744914B" w14:textId="77777777" w:rsidR="00B8294E" w:rsidRPr="003235C9" w:rsidRDefault="00B8294E" w:rsidP="00B8294E">
      <w:pPr>
        <w:rPr>
          <w:color w:val="00000A"/>
        </w:rPr>
      </w:pPr>
    </w:p>
    <w:tbl>
      <w:tblPr>
        <w:tblW w:w="0" w:type="auto"/>
        <w:tblLayout w:type="fixed"/>
        <w:tblLook w:val="04A0" w:firstRow="1" w:lastRow="0" w:firstColumn="1" w:lastColumn="0" w:noHBand="0" w:noVBand="1"/>
      </w:tblPr>
      <w:tblGrid>
        <w:gridCol w:w="4531"/>
        <w:gridCol w:w="4814"/>
      </w:tblGrid>
      <w:tr w:rsidR="00B8294E" w:rsidRPr="003235C9" w14:paraId="354F3493" w14:textId="77777777" w:rsidTr="00B8294E">
        <w:tc>
          <w:tcPr>
            <w:tcW w:w="4531" w:type="dxa"/>
          </w:tcPr>
          <w:p w14:paraId="5C86B09A" w14:textId="77777777" w:rsidR="00B8294E" w:rsidRPr="003235C9" w:rsidRDefault="00B8294E" w:rsidP="00B8294E">
            <w:pPr>
              <w:jc w:val="both"/>
              <w:rPr>
                <w:bCs/>
                <w:color w:val="00000A"/>
              </w:rPr>
            </w:pPr>
          </w:p>
        </w:tc>
        <w:tc>
          <w:tcPr>
            <w:tcW w:w="4814" w:type="dxa"/>
          </w:tcPr>
          <w:p w14:paraId="3631F34A" w14:textId="77777777" w:rsidR="00B8294E" w:rsidRPr="003235C9" w:rsidRDefault="00B8294E" w:rsidP="00B8294E">
            <w:pPr>
              <w:jc w:val="right"/>
              <w:rPr>
                <w:color w:val="00000A"/>
              </w:rPr>
            </w:pPr>
          </w:p>
        </w:tc>
      </w:tr>
    </w:tbl>
    <w:p w14:paraId="3AA0CB50" w14:textId="77777777" w:rsidR="00B8294E" w:rsidRPr="003235C9" w:rsidRDefault="00B8294E" w:rsidP="00B8294E">
      <w:pPr>
        <w:adjustRightInd w:val="0"/>
        <w:jc w:val="center"/>
        <w:rPr>
          <w:b/>
          <w:color w:val="auto"/>
          <w:lang w:eastAsia="zh-CN"/>
        </w:rPr>
      </w:pPr>
      <w:r w:rsidRPr="003235C9">
        <w:rPr>
          <w:b/>
          <w:color w:val="auto"/>
          <w:lang w:eastAsia="zh-CN"/>
        </w:rPr>
        <w:t>Правила</w:t>
      </w:r>
    </w:p>
    <w:p w14:paraId="45A482B8" w14:textId="77777777" w:rsidR="00B8294E" w:rsidRPr="003235C9" w:rsidRDefault="00B8294E" w:rsidP="00B8294E">
      <w:pPr>
        <w:adjustRightInd w:val="0"/>
        <w:jc w:val="center"/>
        <w:rPr>
          <w:b/>
          <w:bCs/>
          <w:color w:val="auto"/>
          <w:lang w:eastAsia="zh-CN"/>
        </w:rPr>
      </w:pPr>
      <w:r w:rsidRPr="003235C9">
        <w:rPr>
          <w:b/>
          <w:color w:val="auto"/>
          <w:lang w:eastAsia="zh-CN"/>
        </w:rPr>
        <w:t xml:space="preserve">размещения и содержания информационных конструкций (вывесок) </w:t>
      </w:r>
      <w:r w:rsidRPr="003235C9">
        <w:rPr>
          <w:b/>
          <w:bCs/>
          <w:color w:val="auto"/>
          <w:lang w:eastAsia="zh-CN"/>
        </w:rPr>
        <w:t xml:space="preserve">на </w:t>
      </w:r>
    </w:p>
    <w:p w14:paraId="5337B1B2" w14:textId="77777777" w:rsidR="00B8294E" w:rsidRPr="003235C9" w:rsidRDefault="00B8294E" w:rsidP="00B8294E">
      <w:pPr>
        <w:adjustRightInd w:val="0"/>
        <w:jc w:val="center"/>
        <w:rPr>
          <w:b/>
          <w:bCs/>
          <w:color w:val="auto"/>
          <w:lang w:eastAsia="zh-CN"/>
        </w:rPr>
      </w:pPr>
      <w:r w:rsidRPr="003235C9">
        <w:rPr>
          <w:b/>
          <w:bCs/>
          <w:color w:val="auto"/>
          <w:lang w:eastAsia="zh-CN"/>
        </w:rPr>
        <w:t xml:space="preserve">территории муниципального образования </w:t>
      </w:r>
    </w:p>
    <w:p w14:paraId="1AA8E63D" w14:textId="77777777" w:rsidR="00B8294E" w:rsidRPr="003235C9" w:rsidRDefault="00B8294E" w:rsidP="00B8294E">
      <w:pPr>
        <w:adjustRightInd w:val="0"/>
        <w:ind w:firstLine="709"/>
        <w:jc w:val="both"/>
        <w:rPr>
          <w:color w:val="auto"/>
          <w:lang w:eastAsia="zh-CN"/>
        </w:rPr>
      </w:pPr>
    </w:p>
    <w:p w14:paraId="5C956D34" w14:textId="77777777" w:rsidR="00B8294E" w:rsidRPr="003235C9" w:rsidRDefault="00B8294E" w:rsidP="00B8294E">
      <w:pPr>
        <w:adjustRightInd w:val="0"/>
        <w:jc w:val="center"/>
        <w:outlineLvl w:val="1"/>
        <w:rPr>
          <w:b/>
          <w:color w:val="auto"/>
          <w:lang w:eastAsia="zh-CN"/>
        </w:rPr>
      </w:pPr>
      <w:bookmarkStart w:id="8" w:name="Par51"/>
      <w:bookmarkEnd w:id="8"/>
      <w:r w:rsidRPr="003235C9">
        <w:rPr>
          <w:b/>
          <w:color w:val="auto"/>
          <w:lang w:eastAsia="zh-CN"/>
        </w:rPr>
        <w:t>1. Общие положения</w:t>
      </w:r>
    </w:p>
    <w:p w14:paraId="6B8B42D3" w14:textId="77777777" w:rsidR="00B8294E" w:rsidRPr="003235C9" w:rsidRDefault="00B8294E" w:rsidP="00B8294E">
      <w:pPr>
        <w:adjustRightInd w:val="0"/>
        <w:ind w:firstLine="709"/>
        <w:jc w:val="both"/>
        <w:rPr>
          <w:color w:val="auto"/>
          <w:lang w:eastAsia="zh-CN"/>
        </w:rPr>
      </w:pPr>
      <w:r w:rsidRPr="003235C9">
        <w:rPr>
          <w:color w:val="auto"/>
          <w:lang w:eastAsia="zh-CN"/>
        </w:rPr>
        <w:t xml:space="preserve">1.1. Настоящие Правила размещения и содержания информационных конструкций (вывесок) </w:t>
      </w:r>
      <w:r w:rsidRPr="003235C9">
        <w:rPr>
          <w:bCs/>
          <w:color w:val="auto"/>
          <w:lang w:eastAsia="zh-CN"/>
        </w:rPr>
        <w:t xml:space="preserve">на территории муниципального образования </w:t>
      </w:r>
      <w:r w:rsidRPr="003235C9">
        <w:rPr>
          <w:color w:val="auto"/>
          <w:lang w:eastAsia="zh-CN"/>
        </w:rPr>
        <w:t xml:space="preserve">(далее – Правила) определяют виды </w:t>
      </w:r>
      <w:r w:rsidRPr="003235C9">
        <w:rPr>
          <w:color w:val="auto"/>
          <w:lang w:eastAsia="zh-CN"/>
        </w:rPr>
        <w:lastRenderedPageBreak/>
        <w:t xml:space="preserve">информационных конструкций, размещаемых на территории муниципального образования, устанавливают требования к указанным информационным конструкциям, их размещению и содержанию. </w:t>
      </w:r>
    </w:p>
    <w:p w14:paraId="588F77CF" w14:textId="77777777" w:rsidR="00B8294E" w:rsidRPr="003235C9" w:rsidRDefault="00B8294E" w:rsidP="00B8294E">
      <w:pPr>
        <w:adjustRightInd w:val="0"/>
        <w:ind w:firstLine="709"/>
        <w:jc w:val="both"/>
        <w:rPr>
          <w:color w:val="auto"/>
          <w:lang w:eastAsia="zh-CN"/>
        </w:rPr>
      </w:pPr>
      <w:r w:rsidRPr="003235C9">
        <w:rPr>
          <w:color w:val="auto"/>
          <w:lang w:eastAsia="zh-CN"/>
        </w:rPr>
        <w:t>1.2. Информационная конструкция – объект благоустройства, выполняющий функцию информирования населения.</w:t>
      </w:r>
    </w:p>
    <w:p w14:paraId="12F4346B" w14:textId="77777777" w:rsidR="00B8294E" w:rsidRPr="003235C9" w:rsidRDefault="00B8294E" w:rsidP="00B8294E">
      <w:pPr>
        <w:adjustRightInd w:val="0"/>
        <w:ind w:firstLine="709"/>
        <w:jc w:val="both"/>
        <w:rPr>
          <w:color w:val="auto"/>
          <w:lang w:eastAsia="zh-CN"/>
        </w:rPr>
      </w:pPr>
      <w:r w:rsidRPr="003235C9">
        <w:rPr>
          <w:color w:val="auto"/>
          <w:lang w:eastAsia="zh-CN"/>
        </w:rPr>
        <w:t>1.3.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
    <w:p w14:paraId="3D8B95C8" w14:textId="77777777" w:rsidR="00B8294E" w:rsidRPr="003235C9" w:rsidRDefault="00B8294E" w:rsidP="00B8294E">
      <w:pPr>
        <w:adjustRightInd w:val="0"/>
        <w:ind w:firstLine="709"/>
        <w:jc w:val="both"/>
        <w:rPr>
          <w:color w:val="auto"/>
          <w:lang w:eastAsia="zh-CN"/>
        </w:rPr>
      </w:pPr>
    </w:p>
    <w:p w14:paraId="2EFDFA3D" w14:textId="77777777" w:rsidR="00B8294E" w:rsidRPr="00CE1815" w:rsidRDefault="00B8294E" w:rsidP="00B8294E">
      <w:pPr>
        <w:pStyle w:val="ad"/>
        <w:jc w:val="center"/>
        <w:rPr>
          <w:b/>
          <w:sz w:val="24"/>
          <w:szCs w:val="24"/>
          <w:lang w:bidi="en-US"/>
        </w:rPr>
      </w:pPr>
      <w:r w:rsidRPr="00CE1815">
        <w:rPr>
          <w:b/>
          <w:sz w:val="24"/>
          <w:szCs w:val="24"/>
          <w:lang w:bidi="en-US"/>
        </w:rPr>
        <w:t>2. Требования к размещению рекламных и информационных конструкций</w:t>
      </w:r>
    </w:p>
    <w:p w14:paraId="6075D52B" w14:textId="77777777" w:rsidR="00B8294E" w:rsidRPr="00CE1815" w:rsidRDefault="00B8294E" w:rsidP="00B8294E">
      <w:pPr>
        <w:pStyle w:val="ad"/>
        <w:jc w:val="both"/>
        <w:rPr>
          <w:sz w:val="24"/>
          <w:szCs w:val="24"/>
          <w:lang w:bidi="en-US"/>
        </w:rPr>
      </w:pPr>
      <w:r w:rsidRPr="00CE1815">
        <w:rPr>
          <w:sz w:val="24"/>
          <w:szCs w:val="24"/>
          <w:lang w:bidi="en-US"/>
        </w:rPr>
        <w:t>1. Установка рекламных и информационных конструкций, а также размещение иных графических элементов производится по согласованию с Администрацией.</w:t>
      </w:r>
    </w:p>
    <w:p w14:paraId="237FB8C0" w14:textId="77777777" w:rsidR="00B8294E" w:rsidRPr="00CE1815" w:rsidRDefault="00B8294E" w:rsidP="00B8294E">
      <w:pPr>
        <w:pStyle w:val="ad"/>
        <w:jc w:val="both"/>
        <w:rPr>
          <w:sz w:val="24"/>
          <w:szCs w:val="24"/>
          <w:lang w:bidi="en-US"/>
        </w:rPr>
      </w:pPr>
      <w:r w:rsidRPr="00CE1815">
        <w:rPr>
          <w:sz w:val="24"/>
          <w:szCs w:val="24"/>
          <w:lang w:bidi="en-US"/>
        </w:rPr>
        <w:t>2. Элементами информационного характера являются:</w:t>
      </w:r>
    </w:p>
    <w:p w14:paraId="75DF6754" w14:textId="77777777" w:rsidR="00B8294E" w:rsidRPr="00CE1815" w:rsidRDefault="00B8294E" w:rsidP="00B8294E">
      <w:pPr>
        <w:pStyle w:val="ad"/>
        <w:jc w:val="both"/>
        <w:rPr>
          <w:sz w:val="24"/>
          <w:szCs w:val="24"/>
          <w:lang w:bidi="en-US"/>
        </w:rPr>
      </w:pPr>
      <w:r w:rsidRPr="00CE1815">
        <w:rPr>
          <w:sz w:val="24"/>
          <w:szCs w:val="24"/>
          <w:lang w:bidi="en-US"/>
        </w:rPr>
        <w:t>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 документах, сведения о виде (типе, профиле) его деятельности;</w:t>
      </w:r>
    </w:p>
    <w:p w14:paraId="168BE998" w14:textId="77777777" w:rsidR="00B8294E" w:rsidRPr="00CE1815" w:rsidRDefault="00B8294E" w:rsidP="00B8294E">
      <w:pPr>
        <w:pStyle w:val="ad"/>
        <w:ind w:firstLine="709"/>
        <w:jc w:val="both"/>
        <w:rPr>
          <w:sz w:val="24"/>
          <w:szCs w:val="24"/>
          <w:lang w:bidi="en-US"/>
        </w:rPr>
      </w:pPr>
      <w:r w:rsidRPr="00CE1815">
        <w:rPr>
          <w:sz w:val="24"/>
          <w:szCs w:val="24"/>
          <w:lang w:bidi="en-US"/>
        </w:rPr>
        <w:t>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
    <w:p w14:paraId="108D2B3D" w14:textId="77777777" w:rsidR="00B8294E" w:rsidRPr="00CE1815" w:rsidRDefault="00B8294E" w:rsidP="00B8294E">
      <w:pPr>
        <w:pStyle w:val="ad"/>
        <w:ind w:firstLine="709"/>
        <w:jc w:val="both"/>
        <w:rPr>
          <w:sz w:val="24"/>
          <w:szCs w:val="24"/>
          <w:lang w:bidi="en-US"/>
        </w:rPr>
      </w:pPr>
      <w:r w:rsidRPr="00CE1815">
        <w:rPr>
          <w:sz w:val="24"/>
          <w:szCs w:val="24"/>
          <w:lang w:bidi="en-US"/>
        </w:rPr>
        <w:t>3. По принципу размещения на фасадах вывески подразделяются на группы:</w:t>
      </w:r>
    </w:p>
    <w:p w14:paraId="12C06D6C" w14:textId="77777777" w:rsidR="00B8294E" w:rsidRPr="00CE1815" w:rsidRDefault="00B8294E" w:rsidP="00B8294E">
      <w:pPr>
        <w:pStyle w:val="ad"/>
        <w:ind w:firstLine="709"/>
        <w:jc w:val="both"/>
        <w:rPr>
          <w:sz w:val="24"/>
          <w:szCs w:val="24"/>
          <w:lang w:bidi="en-US"/>
        </w:rPr>
      </w:pPr>
      <w:r w:rsidRPr="00CE1815">
        <w:rPr>
          <w:sz w:val="24"/>
          <w:szCs w:val="24"/>
          <w:lang w:bidi="en-US"/>
        </w:rPr>
        <w:t>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14:paraId="7B328CCA" w14:textId="77777777" w:rsidR="00B8294E" w:rsidRPr="00CE1815" w:rsidRDefault="00B8294E" w:rsidP="00B8294E">
      <w:pPr>
        <w:pStyle w:val="ad"/>
        <w:ind w:firstLine="709"/>
        <w:jc w:val="both"/>
        <w:rPr>
          <w:sz w:val="24"/>
          <w:szCs w:val="24"/>
          <w:lang w:bidi="en-US"/>
        </w:rPr>
      </w:pPr>
      <w:r w:rsidRPr="00CE1815">
        <w:rPr>
          <w:sz w:val="24"/>
          <w:szCs w:val="24"/>
          <w:lang w:bidi="en-US"/>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
    <w:p w14:paraId="5D50294D" w14:textId="77777777" w:rsidR="00B8294E" w:rsidRPr="00CE1815" w:rsidRDefault="00B8294E" w:rsidP="00B8294E">
      <w:pPr>
        <w:pStyle w:val="ad"/>
        <w:ind w:firstLine="709"/>
        <w:jc w:val="both"/>
        <w:rPr>
          <w:sz w:val="24"/>
          <w:szCs w:val="24"/>
          <w:lang w:bidi="en-US"/>
        </w:rPr>
      </w:pPr>
      <w:r w:rsidRPr="00CE1815">
        <w:rPr>
          <w:sz w:val="24"/>
          <w:szCs w:val="24"/>
          <w:lang w:bidi="en-US"/>
        </w:rPr>
        <w:t>вывески в витринах - вывески, которые располагаются во внутреннем пространстве витрины и являются составной частью оформления витрин.</w:t>
      </w:r>
    </w:p>
    <w:p w14:paraId="674D5BFE" w14:textId="77777777" w:rsidR="00B8294E" w:rsidRPr="00CE1815" w:rsidRDefault="00B8294E" w:rsidP="00B8294E">
      <w:pPr>
        <w:pStyle w:val="ad"/>
        <w:ind w:firstLine="709"/>
        <w:jc w:val="both"/>
        <w:rPr>
          <w:sz w:val="24"/>
          <w:szCs w:val="24"/>
          <w:lang w:bidi="en-US"/>
        </w:rPr>
      </w:pPr>
      <w:r w:rsidRPr="00CE1815">
        <w:rPr>
          <w:sz w:val="24"/>
          <w:szCs w:val="24"/>
          <w:lang w:bidi="en-US"/>
        </w:rPr>
        <w:t>4. 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14:paraId="1DCF0421" w14:textId="77777777" w:rsidR="00B8294E" w:rsidRPr="00CE1815" w:rsidRDefault="00B8294E" w:rsidP="00B8294E">
      <w:pPr>
        <w:pStyle w:val="ad"/>
        <w:ind w:firstLine="709"/>
        <w:jc w:val="both"/>
        <w:rPr>
          <w:sz w:val="24"/>
          <w:szCs w:val="24"/>
          <w:lang w:bidi="en-US"/>
        </w:rPr>
      </w:pPr>
      <w:r w:rsidRPr="00CE1815">
        <w:rPr>
          <w:sz w:val="24"/>
          <w:szCs w:val="24"/>
          <w:lang w:bidi="en-US"/>
        </w:rPr>
        <w:t>5. 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14:paraId="29DE2C33" w14:textId="77777777" w:rsidR="00B8294E" w:rsidRPr="00CE1815" w:rsidRDefault="00B8294E" w:rsidP="00B8294E">
      <w:pPr>
        <w:pStyle w:val="ad"/>
        <w:ind w:firstLine="709"/>
        <w:jc w:val="both"/>
        <w:rPr>
          <w:sz w:val="24"/>
          <w:szCs w:val="24"/>
          <w:lang w:bidi="en-US"/>
        </w:rPr>
      </w:pPr>
      <w:r w:rsidRPr="00CE1815">
        <w:rPr>
          <w:sz w:val="24"/>
          <w:szCs w:val="24"/>
          <w:lang w:bidi="en-US"/>
        </w:rPr>
        <w:t xml:space="preserve">6. 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w:t>
      </w:r>
      <w:r w:rsidRPr="00CE1815">
        <w:rPr>
          <w:sz w:val="24"/>
          <w:szCs w:val="24"/>
          <w:lang w:bidi="en-US"/>
        </w:rPr>
        <w:lastRenderedPageBreak/>
        <w:t>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4B525B92" w14:textId="77777777" w:rsidR="00B8294E" w:rsidRPr="00CE1815" w:rsidRDefault="00B8294E" w:rsidP="00B8294E">
      <w:pPr>
        <w:pStyle w:val="ad"/>
        <w:ind w:firstLine="709"/>
        <w:jc w:val="both"/>
        <w:rPr>
          <w:sz w:val="24"/>
          <w:szCs w:val="24"/>
          <w:lang w:bidi="en-US"/>
        </w:rPr>
      </w:pPr>
      <w:r w:rsidRPr="00CE1815">
        <w:rPr>
          <w:sz w:val="24"/>
          <w:szCs w:val="24"/>
          <w:lang w:bidi="en-US"/>
        </w:rPr>
        <w:t>7. 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14:paraId="318FCEF9" w14:textId="77777777" w:rsidR="00B8294E" w:rsidRPr="00CE1815" w:rsidRDefault="00B8294E" w:rsidP="00B8294E">
      <w:pPr>
        <w:pStyle w:val="ad"/>
        <w:ind w:firstLine="709"/>
        <w:jc w:val="both"/>
        <w:rPr>
          <w:sz w:val="24"/>
          <w:szCs w:val="24"/>
          <w:lang w:bidi="en-US"/>
        </w:rPr>
      </w:pPr>
      <w:r w:rsidRPr="00CE1815">
        <w:rPr>
          <w:sz w:val="24"/>
          <w:szCs w:val="24"/>
          <w:lang w:bidi="en-US"/>
        </w:rPr>
        <w:t>8. Агитационные печатные материалы размещаются в специально отведенных местах в соответствии с требованиями Федерального закона от 12.06.2002 № 67-ФЗ «Об основных гарантиях избирательных прав и права на участие в референдуме граждан Российской Федерации».</w:t>
      </w:r>
    </w:p>
    <w:p w14:paraId="7504059D" w14:textId="77777777" w:rsidR="00B8294E" w:rsidRPr="00CE1815" w:rsidRDefault="00B8294E" w:rsidP="00B8294E">
      <w:pPr>
        <w:pStyle w:val="ad"/>
        <w:ind w:firstLine="709"/>
        <w:jc w:val="both"/>
        <w:rPr>
          <w:sz w:val="24"/>
          <w:szCs w:val="24"/>
          <w:lang w:bidi="en-US"/>
        </w:rPr>
      </w:pPr>
      <w:r w:rsidRPr="00CE1815">
        <w:rPr>
          <w:sz w:val="24"/>
          <w:szCs w:val="24"/>
          <w:lang w:bidi="en-US"/>
        </w:rPr>
        <w:t>9. Запрещается:</w:t>
      </w:r>
    </w:p>
    <w:p w14:paraId="36584C1A" w14:textId="77777777" w:rsidR="00B8294E" w:rsidRPr="00CE1815" w:rsidRDefault="00B8294E" w:rsidP="00B8294E">
      <w:pPr>
        <w:pStyle w:val="ad"/>
        <w:ind w:firstLine="709"/>
        <w:jc w:val="both"/>
        <w:rPr>
          <w:sz w:val="24"/>
          <w:szCs w:val="24"/>
          <w:lang w:bidi="en-US"/>
        </w:rPr>
      </w:pPr>
      <w:r w:rsidRPr="00CE1815">
        <w:rPr>
          <w:sz w:val="24"/>
          <w:szCs w:val="24"/>
          <w:lang w:bidi="en-US"/>
        </w:rPr>
        <w:t>установка, вывешивание и расклеивание объявлений, афиш, плакатов и распространение наружной рекламы с использованием рекламных конструкций (стендов) в неустановленных для этого местах;</w:t>
      </w:r>
    </w:p>
    <w:p w14:paraId="746C42DB" w14:textId="77777777" w:rsidR="00B8294E" w:rsidRPr="00CE1815" w:rsidRDefault="00B8294E" w:rsidP="00B8294E">
      <w:pPr>
        <w:pStyle w:val="ad"/>
        <w:ind w:firstLine="709"/>
        <w:jc w:val="both"/>
        <w:rPr>
          <w:sz w:val="24"/>
          <w:szCs w:val="24"/>
          <w:lang w:bidi="en-US"/>
        </w:rPr>
      </w:pPr>
      <w:r w:rsidRPr="00CE1815">
        <w:rPr>
          <w:sz w:val="24"/>
          <w:szCs w:val="24"/>
          <w:lang w:bidi="en-US"/>
        </w:rPr>
        <w:t>крепление к стенам зданий, строений и сооружений различных растяжек и рекламных щитов без разрешения собственников (владельцев) зданий, строений и сооружений;</w:t>
      </w:r>
    </w:p>
    <w:p w14:paraId="784DBB59" w14:textId="77777777" w:rsidR="00B8294E" w:rsidRPr="00CE1815" w:rsidRDefault="00B8294E" w:rsidP="00B8294E">
      <w:pPr>
        <w:pStyle w:val="ad"/>
        <w:ind w:firstLine="709"/>
        <w:jc w:val="both"/>
        <w:rPr>
          <w:sz w:val="24"/>
          <w:szCs w:val="24"/>
          <w:lang w:bidi="en-US"/>
        </w:rPr>
      </w:pPr>
      <w:r w:rsidRPr="00CE1815">
        <w:rPr>
          <w:sz w:val="24"/>
          <w:szCs w:val="24"/>
          <w:lang w:bidi="en-US"/>
        </w:rPr>
        <w:t>распространение рекламы на знаке дорожного движения его опоре или ином приспособлении, предназначенном для регулирования дорожного движения;</w:t>
      </w:r>
    </w:p>
    <w:p w14:paraId="591945D5" w14:textId="77777777" w:rsidR="00B8294E" w:rsidRPr="00CE1815" w:rsidRDefault="00B8294E" w:rsidP="00B8294E">
      <w:pPr>
        <w:pStyle w:val="ad"/>
        <w:ind w:firstLine="709"/>
        <w:jc w:val="both"/>
        <w:rPr>
          <w:sz w:val="24"/>
          <w:szCs w:val="24"/>
          <w:lang w:bidi="en-US"/>
        </w:rPr>
      </w:pPr>
      <w:r w:rsidRPr="00CE1815">
        <w:rPr>
          <w:sz w:val="24"/>
          <w:szCs w:val="24"/>
          <w:lang w:bidi="en-US"/>
        </w:rPr>
        <w:t>размещение элементов информационного характера:</w:t>
      </w:r>
    </w:p>
    <w:p w14:paraId="3998EA00" w14:textId="77777777" w:rsidR="00B8294E" w:rsidRPr="00CE1815" w:rsidRDefault="00B8294E" w:rsidP="00B8294E">
      <w:pPr>
        <w:pStyle w:val="ad"/>
        <w:ind w:firstLine="709"/>
        <w:jc w:val="both"/>
        <w:rPr>
          <w:sz w:val="24"/>
          <w:szCs w:val="24"/>
          <w:lang w:bidi="en-US"/>
        </w:rPr>
      </w:pPr>
      <w:r w:rsidRPr="00CE1815">
        <w:rPr>
          <w:sz w:val="24"/>
          <w:szCs w:val="24"/>
          <w:lang w:bidi="en-US"/>
        </w:rPr>
        <w:t xml:space="preserve"> - с выступом за боковые пределы фасада и без соблюдения архитектурных членений фасада;</w:t>
      </w:r>
    </w:p>
    <w:p w14:paraId="3A55D1E0" w14:textId="77777777" w:rsidR="00B8294E" w:rsidRPr="00CE1815" w:rsidRDefault="00B8294E" w:rsidP="00B8294E">
      <w:pPr>
        <w:pStyle w:val="ad"/>
        <w:ind w:firstLine="709"/>
        <w:jc w:val="both"/>
        <w:rPr>
          <w:sz w:val="24"/>
          <w:szCs w:val="24"/>
          <w:lang w:bidi="en-US"/>
        </w:rPr>
      </w:pPr>
      <w:r w:rsidRPr="00CE1815">
        <w:rPr>
          <w:sz w:val="24"/>
          <w:szCs w:val="24"/>
          <w:lang w:bidi="en-US"/>
        </w:rPr>
        <w:t xml:space="preserve"> - в поле оконных и дверных проемов с изменением их конфигурации;</w:t>
      </w:r>
    </w:p>
    <w:p w14:paraId="096149FB" w14:textId="77777777" w:rsidR="00B8294E" w:rsidRPr="00CE1815" w:rsidRDefault="00B8294E" w:rsidP="00B8294E">
      <w:pPr>
        <w:pStyle w:val="ad"/>
        <w:ind w:firstLine="709"/>
        <w:jc w:val="both"/>
        <w:rPr>
          <w:sz w:val="24"/>
          <w:szCs w:val="24"/>
          <w:lang w:bidi="en-US"/>
        </w:rPr>
      </w:pPr>
      <w:r w:rsidRPr="00CE1815">
        <w:rPr>
          <w:sz w:val="24"/>
          <w:szCs w:val="24"/>
          <w:lang w:bidi="en-US"/>
        </w:rPr>
        <w:t xml:space="preserve"> - на ограждениях и плите балконов, лоджиях и эркерах (в границах охранной зоны);</w:t>
      </w:r>
    </w:p>
    <w:p w14:paraId="745FE039" w14:textId="77777777" w:rsidR="00B8294E" w:rsidRPr="00CE1815" w:rsidRDefault="00B8294E" w:rsidP="00B8294E">
      <w:pPr>
        <w:pStyle w:val="ad"/>
        <w:ind w:firstLine="709"/>
        <w:jc w:val="both"/>
        <w:rPr>
          <w:sz w:val="24"/>
          <w:szCs w:val="24"/>
          <w:lang w:bidi="en-US"/>
        </w:rPr>
      </w:pPr>
      <w:r w:rsidRPr="00CE1815">
        <w:rPr>
          <w:sz w:val="24"/>
          <w:szCs w:val="24"/>
          <w:lang w:bidi="en-US"/>
        </w:rPr>
        <w:t xml:space="preserve"> - на воротах, оградах;</w:t>
      </w:r>
    </w:p>
    <w:p w14:paraId="1D29D3D5" w14:textId="77777777" w:rsidR="00B8294E" w:rsidRPr="00CE1815" w:rsidRDefault="00B8294E" w:rsidP="00B8294E">
      <w:pPr>
        <w:pStyle w:val="ad"/>
        <w:ind w:firstLine="709"/>
        <w:jc w:val="both"/>
        <w:rPr>
          <w:sz w:val="24"/>
          <w:szCs w:val="24"/>
          <w:lang w:bidi="en-US"/>
        </w:rPr>
      </w:pPr>
      <w:r w:rsidRPr="00CE1815">
        <w:rPr>
          <w:sz w:val="24"/>
          <w:szCs w:val="24"/>
          <w:lang w:bidi="en-US"/>
        </w:rPr>
        <w:t>направление прямого или отраженного света от подсветки элементов информационного характера в окна жилых помещений;</w:t>
      </w:r>
    </w:p>
    <w:p w14:paraId="68B06639" w14:textId="77777777" w:rsidR="00B8294E" w:rsidRPr="00CE1815" w:rsidRDefault="00B8294E" w:rsidP="00B8294E">
      <w:pPr>
        <w:pStyle w:val="ad"/>
        <w:ind w:firstLine="709"/>
        <w:jc w:val="both"/>
        <w:rPr>
          <w:sz w:val="24"/>
          <w:szCs w:val="24"/>
          <w:lang w:bidi="en-US"/>
        </w:rPr>
      </w:pPr>
      <w:r w:rsidRPr="00CE1815">
        <w:rPr>
          <w:sz w:val="24"/>
          <w:szCs w:val="24"/>
          <w:lang w:bidi="en-US"/>
        </w:rPr>
        <w:t>окраска и покрытие декоративными пленками поверхности остекления, установка вместо, и перед стеклом элементов и устройств, содержащих сведения информационного характера, не допускаются.</w:t>
      </w:r>
    </w:p>
    <w:p w14:paraId="524E7C5C" w14:textId="77777777" w:rsidR="00B8294E" w:rsidRPr="00CE1815" w:rsidRDefault="00B8294E" w:rsidP="00B8294E">
      <w:pPr>
        <w:pStyle w:val="ad"/>
        <w:ind w:firstLine="709"/>
        <w:jc w:val="both"/>
        <w:rPr>
          <w:sz w:val="24"/>
          <w:szCs w:val="24"/>
          <w:lang w:bidi="en-US"/>
        </w:rPr>
      </w:pPr>
      <w:r w:rsidRPr="00CE1815">
        <w:rPr>
          <w:sz w:val="24"/>
          <w:szCs w:val="24"/>
          <w:lang w:bidi="en-US"/>
        </w:rPr>
        <w:t>10.</w:t>
      </w:r>
      <w:r w:rsidRPr="00CE1815">
        <w:rPr>
          <w:sz w:val="24"/>
          <w:szCs w:val="24"/>
          <w:lang w:eastAsia="en-US" w:bidi="en-US"/>
        </w:rPr>
        <w:t>Дополнительными элементами ориентирующей информации являются знаки адресации.</w:t>
      </w:r>
    </w:p>
    <w:p w14:paraId="2805C597" w14:textId="77777777" w:rsidR="00B8294E" w:rsidRPr="00CE1815" w:rsidRDefault="00B8294E" w:rsidP="00B8294E">
      <w:pPr>
        <w:pStyle w:val="ad"/>
        <w:ind w:firstLine="709"/>
        <w:jc w:val="both"/>
        <w:rPr>
          <w:sz w:val="24"/>
          <w:szCs w:val="24"/>
          <w:lang w:bidi="en-US"/>
        </w:rPr>
      </w:pPr>
      <w:r w:rsidRPr="00CE1815">
        <w:rPr>
          <w:sz w:val="24"/>
          <w:szCs w:val="24"/>
          <w:lang w:bidi="en-US"/>
        </w:rPr>
        <w:t>11. На зданиях и сооружениях населенного пункта предусматривается размещение домовых знаков: указателей наименования улицы, площади, указателей номера дома и корпуса, указателей номера подъезда и квартир, международный символ доступности объекта для инвалидов, флагодержателей,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14:paraId="007A087A" w14:textId="77777777" w:rsidR="00B8294E" w:rsidRPr="00CE1815" w:rsidRDefault="00B8294E" w:rsidP="00B8294E">
      <w:pPr>
        <w:pStyle w:val="ad"/>
        <w:ind w:firstLine="709"/>
        <w:jc w:val="both"/>
        <w:rPr>
          <w:sz w:val="24"/>
          <w:szCs w:val="24"/>
          <w:lang w:bidi="en-US"/>
        </w:rPr>
      </w:pPr>
      <w:r w:rsidRPr="00CE1815">
        <w:rPr>
          <w:sz w:val="24"/>
          <w:szCs w:val="24"/>
          <w:lang w:bidi="en-US"/>
        </w:rPr>
        <w:t>12. 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14:paraId="64A3E2E5" w14:textId="77777777" w:rsidR="00B8294E" w:rsidRPr="00CE1815" w:rsidRDefault="00B8294E" w:rsidP="00B8294E">
      <w:pPr>
        <w:pStyle w:val="ad"/>
        <w:ind w:firstLine="709"/>
        <w:jc w:val="both"/>
        <w:rPr>
          <w:sz w:val="24"/>
          <w:szCs w:val="24"/>
          <w:lang w:bidi="en-US"/>
        </w:rPr>
      </w:pPr>
      <w:r w:rsidRPr="00CE1815">
        <w:rPr>
          <w:sz w:val="24"/>
          <w:szCs w:val="24"/>
          <w:lang w:bidi="en-US"/>
        </w:rPr>
        <w:t>13. Общие требования к размещению знаков адресации:</w:t>
      </w:r>
    </w:p>
    <w:p w14:paraId="7E445C55" w14:textId="77777777" w:rsidR="00B8294E" w:rsidRPr="00CE1815" w:rsidRDefault="00B8294E" w:rsidP="00B8294E">
      <w:pPr>
        <w:pStyle w:val="ad"/>
        <w:ind w:firstLine="709"/>
        <w:jc w:val="both"/>
        <w:rPr>
          <w:sz w:val="24"/>
          <w:szCs w:val="24"/>
          <w:lang w:bidi="en-US"/>
        </w:rPr>
      </w:pPr>
      <w:r w:rsidRPr="00CE1815">
        <w:rPr>
          <w:sz w:val="24"/>
          <w:szCs w:val="24"/>
          <w:lang w:bidi="en-US"/>
        </w:rPr>
        <w:t>а) унификация мест размещения;</w:t>
      </w:r>
    </w:p>
    <w:p w14:paraId="1F9718D3" w14:textId="77777777" w:rsidR="00B8294E" w:rsidRPr="00CE1815" w:rsidRDefault="00B8294E" w:rsidP="00B8294E">
      <w:pPr>
        <w:pStyle w:val="ad"/>
        <w:ind w:firstLine="709"/>
        <w:jc w:val="both"/>
        <w:rPr>
          <w:sz w:val="24"/>
          <w:szCs w:val="24"/>
          <w:lang w:bidi="en-US"/>
        </w:rPr>
      </w:pPr>
      <w:r w:rsidRPr="00CE1815">
        <w:rPr>
          <w:sz w:val="24"/>
          <w:szCs w:val="24"/>
          <w:lang w:bidi="en-US"/>
        </w:rPr>
        <w:t>б)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14:paraId="02A01885" w14:textId="77777777" w:rsidR="00B8294E" w:rsidRPr="00CE1815" w:rsidRDefault="00B8294E" w:rsidP="00B8294E">
      <w:pPr>
        <w:pStyle w:val="ad"/>
        <w:ind w:firstLine="709"/>
        <w:jc w:val="both"/>
        <w:rPr>
          <w:sz w:val="24"/>
          <w:szCs w:val="24"/>
          <w:lang w:bidi="en-US"/>
        </w:rPr>
      </w:pPr>
      <w:r w:rsidRPr="00CE1815">
        <w:rPr>
          <w:sz w:val="24"/>
          <w:szCs w:val="24"/>
          <w:lang w:bidi="en-US"/>
        </w:rPr>
        <w:t>14. Произвольное перемещение знаков адресации с установленного места не допускается.</w:t>
      </w:r>
    </w:p>
    <w:p w14:paraId="52D94CD4" w14:textId="77777777" w:rsidR="00B8294E" w:rsidRPr="00CE1815" w:rsidRDefault="00B8294E" w:rsidP="00B8294E">
      <w:pPr>
        <w:pStyle w:val="ad"/>
        <w:ind w:firstLine="709"/>
        <w:jc w:val="both"/>
        <w:rPr>
          <w:sz w:val="24"/>
          <w:szCs w:val="24"/>
          <w:lang w:bidi="en-US"/>
        </w:rPr>
      </w:pPr>
      <w:r w:rsidRPr="00CE1815">
        <w:rPr>
          <w:sz w:val="24"/>
          <w:szCs w:val="24"/>
          <w:lang w:bidi="en-US"/>
        </w:rPr>
        <w:t>15. Номерные знаки размещаются:</w:t>
      </w:r>
    </w:p>
    <w:p w14:paraId="756548CA" w14:textId="77777777" w:rsidR="00B8294E" w:rsidRPr="00CE1815" w:rsidRDefault="00B8294E" w:rsidP="00B8294E">
      <w:pPr>
        <w:pStyle w:val="ad"/>
        <w:ind w:firstLine="709"/>
        <w:jc w:val="both"/>
        <w:rPr>
          <w:sz w:val="24"/>
          <w:szCs w:val="24"/>
          <w:lang w:bidi="en-US"/>
        </w:rPr>
      </w:pPr>
      <w:r w:rsidRPr="00CE1815">
        <w:rPr>
          <w:sz w:val="24"/>
          <w:szCs w:val="24"/>
          <w:lang w:bidi="en-US"/>
        </w:rPr>
        <w:t>а) на лицевом фасаде - в простенке с правой стороны фасада;</w:t>
      </w:r>
    </w:p>
    <w:p w14:paraId="49A6742E" w14:textId="77777777" w:rsidR="00B8294E" w:rsidRPr="00CE1815" w:rsidRDefault="00B8294E" w:rsidP="00B8294E">
      <w:pPr>
        <w:pStyle w:val="ad"/>
        <w:ind w:firstLine="709"/>
        <w:jc w:val="both"/>
        <w:rPr>
          <w:sz w:val="24"/>
          <w:szCs w:val="24"/>
          <w:lang w:bidi="en-US"/>
        </w:rPr>
      </w:pPr>
      <w:r w:rsidRPr="00CE1815">
        <w:rPr>
          <w:sz w:val="24"/>
          <w:szCs w:val="24"/>
          <w:lang w:bidi="en-US"/>
        </w:rPr>
        <w:lastRenderedPageBreak/>
        <w:t>б) на улицах с односторонним движением транспорта - на стороне фасада, ближней по направлению движения транспорта;</w:t>
      </w:r>
    </w:p>
    <w:p w14:paraId="11C3D9DD" w14:textId="77777777" w:rsidR="00B8294E" w:rsidRPr="00CE1815" w:rsidRDefault="00B8294E" w:rsidP="00B8294E">
      <w:pPr>
        <w:pStyle w:val="ad"/>
        <w:ind w:firstLine="709"/>
        <w:jc w:val="both"/>
        <w:rPr>
          <w:sz w:val="24"/>
          <w:szCs w:val="24"/>
          <w:lang w:bidi="en-US"/>
        </w:rPr>
      </w:pPr>
      <w:r w:rsidRPr="00CE1815">
        <w:rPr>
          <w:sz w:val="24"/>
          <w:szCs w:val="24"/>
          <w:lang w:bidi="en-US"/>
        </w:rPr>
        <w:t>в) у главного входа, на оградах индивидуальных домовладений - с правой стороны;</w:t>
      </w:r>
    </w:p>
    <w:p w14:paraId="21899BE6" w14:textId="77777777" w:rsidR="00B8294E" w:rsidRPr="00CE1815" w:rsidRDefault="00B8294E" w:rsidP="00B8294E">
      <w:pPr>
        <w:pStyle w:val="ad"/>
        <w:ind w:firstLine="709"/>
        <w:jc w:val="both"/>
        <w:rPr>
          <w:sz w:val="24"/>
          <w:szCs w:val="24"/>
          <w:lang w:bidi="en-US"/>
        </w:rPr>
      </w:pPr>
      <w:r w:rsidRPr="00CE1815">
        <w:rPr>
          <w:sz w:val="24"/>
          <w:szCs w:val="24"/>
          <w:lang w:bidi="en-US"/>
        </w:rPr>
        <w:t>г) на дворовых фасадах - в простенке со стороны проезда;</w:t>
      </w:r>
    </w:p>
    <w:p w14:paraId="372E8B44" w14:textId="77777777" w:rsidR="00B8294E" w:rsidRPr="00CE1815" w:rsidRDefault="00B8294E" w:rsidP="00B8294E">
      <w:pPr>
        <w:pStyle w:val="ad"/>
        <w:ind w:firstLine="709"/>
        <w:jc w:val="both"/>
        <w:rPr>
          <w:sz w:val="24"/>
          <w:szCs w:val="24"/>
          <w:lang w:bidi="en-US"/>
        </w:rPr>
      </w:pPr>
      <w:r w:rsidRPr="00CE1815">
        <w:rPr>
          <w:sz w:val="24"/>
          <w:szCs w:val="24"/>
          <w:lang w:bidi="en-US"/>
        </w:rPr>
        <w:t>д) при длине фасада более 100 м - на его противоположных сторонах;</w:t>
      </w:r>
    </w:p>
    <w:p w14:paraId="0FA178D6" w14:textId="77777777" w:rsidR="00B8294E" w:rsidRPr="00CE1815" w:rsidRDefault="00B8294E" w:rsidP="00B8294E">
      <w:pPr>
        <w:pStyle w:val="ad"/>
        <w:ind w:firstLine="709"/>
        <w:jc w:val="both"/>
        <w:rPr>
          <w:sz w:val="24"/>
          <w:szCs w:val="24"/>
          <w:lang w:bidi="en-US"/>
        </w:rPr>
      </w:pPr>
      <w:r w:rsidRPr="00CE1815">
        <w:rPr>
          <w:sz w:val="24"/>
          <w:szCs w:val="24"/>
          <w:lang w:bidi="en-US"/>
        </w:rPr>
        <w:t>е) на корпусах промышленных предприятий - справа от главного входа, въезда;</w:t>
      </w:r>
    </w:p>
    <w:p w14:paraId="40A56802" w14:textId="77777777" w:rsidR="00B8294E" w:rsidRPr="00CE1815" w:rsidRDefault="00B8294E" w:rsidP="00B8294E">
      <w:pPr>
        <w:pStyle w:val="ad"/>
        <w:ind w:firstLine="709"/>
        <w:jc w:val="both"/>
        <w:rPr>
          <w:sz w:val="24"/>
          <w:szCs w:val="24"/>
          <w:lang w:bidi="en-US"/>
        </w:rPr>
      </w:pPr>
      <w:r w:rsidRPr="00CE1815">
        <w:rPr>
          <w:sz w:val="24"/>
          <w:szCs w:val="24"/>
          <w:lang w:bidi="en-US"/>
        </w:rPr>
        <w:t>ж) на ограждении, на калитке.</w:t>
      </w:r>
    </w:p>
    <w:p w14:paraId="2493EC65" w14:textId="77777777" w:rsidR="00B8294E" w:rsidRPr="00CE1815" w:rsidRDefault="00B8294E" w:rsidP="00B8294E">
      <w:pPr>
        <w:pStyle w:val="ad"/>
        <w:ind w:firstLine="709"/>
        <w:jc w:val="both"/>
        <w:rPr>
          <w:sz w:val="24"/>
          <w:szCs w:val="24"/>
          <w:lang w:bidi="en-US"/>
        </w:rPr>
      </w:pPr>
      <w:r w:rsidRPr="00CE1815">
        <w:rPr>
          <w:sz w:val="24"/>
          <w:szCs w:val="24"/>
          <w:lang w:bidi="en-US"/>
        </w:rPr>
        <w:t>16. Размещение номерных знаков должно отвечать следующим требованиям:</w:t>
      </w:r>
    </w:p>
    <w:p w14:paraId="59E0A619" w14:textId="77777777" w:rsidR="00B8294E" w:rsidRPr="00CE1815" w:rsidRDefault="00B8294E" w:rsidP="00B8294E">
      <w:pPr>
        <w:pStyle w:val="ad"/>
        <w:ind w:firstLine="709"/>
        <w:jc w:val="both"/>
        <w:rPr>
          <w:sz w:val="24"/>
          <w:szCs w:val="24"/>
          <w:lang w:bidi="en-US"/>
        </w:rPr>
      </w:pPr>
      <w:r w:rsidRPr="00CE1815">
        <w:rPr>
          <w:sz w:val="24"/>
          <w:szCs w:val="24"/>
          <w:lang w:bidi="en-US"/>
        </w:rPr>
        <w:t>а) высота от поверхности земли от 2,5 м до 5 м;</w:t>
      </w:r>
    </w:p>
    <w:p w14:paraId="1A50EAE5" w14:textId="77777777" w:rsidR="00B8294E" w:rsidRPr="00CE1815" w:rsidRDefault="00B8294E" w:rsidP="00B8294E">
      <w:pPr>
        <w:pStyle w:val="ad"/>
        <w:ind w:firstLine="709"/>
        <w:jc w:val="both"/>
        <w:rPr>
          <w:sz w:val="24"/>
          <w:szCs w:val="24"/>
          <w:lang w:bidi="en-US"/>
        </w:rPr>
      </w:pPr>
      <w:r w:rsidRPr="00CE1815">
        <w:rPr>
          <w:sz w:val="24"/>
          <w:szCs w:val="24"/>
          <w:lang w:bidi="en-US"/>
        </w:rPr>
        <w:t>б) размещение на участке фасада, свободном от выступающих архитектурных деталей;</w:t>
      </w:r>
    </w:p>
    <w:p w14:paraId="2D50168E" w14:textId="77777777" w:rsidR="00B8294E" w:rsidRPr="00CE1815" w:rsidRDefault="00B8294E" w:rsidP="00B8294E">
      <w:pPr>
        <w:pStyle w:val="ad"/>
        <w:ind w:firstLine="709"/>
        <w:jc w:val="both"/>
        <w:rPr>
          <w:sz w:val="24"/>
          <w:szCs w:val="24"/>
          <w:lang w:bidi="en-US"/>
        </w:rPr>
      </w:pPr>
      <w:r w:rsidRPr="00CE1815">
        <w:rPr>
          <w:sz w:val="24"/>
          <w:szCs w:val="24"/>
          <w:lang w:bidi="en-US"/>
        </w:rPr>
        <w:t>в)привязка к вертикальной оси простенка, архитектурным членениям фасада;</w:t>
      </w:r>
    </w:p>
    <w:p w14:paraId="747E045F" w14:textId="77777777" w:rsidR="00B8294E" w:rsidRPr="00CE1815" w:rsidRDefault="00B8294E" w:rsidP="00B8294E">
      <w:pPr>
        <w:pStyle w:val="ad"/>
        <w:ind w:firstLine="709"/>
        <w:jc w:val="both"/>
        <w:rPr>
          <w:sz w:val="24"/>
          <w:szCs w:val="24"/>
          <w:lang w:bidi="en-US"/>
        </w:rPr>
      </w:pPr>
      <w:r w:rsidRPr="00CE1815">
        <w:rPr>
          <w:sz w:val="24"/>
          <w:szCs w:val="24"/>
          <w:lang w:bidi="en-US"/>
        </w:rPr>
        <w:t>г) единая вертикальная отметка размещения знаков на соседних фасадах;</w:t>
      </w:r>
    </w:p>
    <w:p w14:paraId="217AB8F5" w14:textId="77777777" w:rsidR="00B8294E" w:rsidRPr="00CE1815" w:rsidRDefault="00B8294E" w:rsidP="00B8294E">
      <w:pPr>
        <w:pStyle w:val="ad"/>
        <w:ind w:firstLine="709"/>
        <w:jc w:val="both"/>
        <w:rPr>
          <w:sz w:val="24"/>
          <w:szCs w:val="24"/>
          <w:lang w:bidi="en-US"/>
        </w:rPr>
      </w:pPr>
      <w:r w:rsidRPr="00CE1815">
        <w:rPr>
          <w:sz w:val="24"/>
          <w:szCs w:val="24"/>
          <w:lang w:bidi="en-US"/>
        </w:rPr>
        <w:t>д) отсутствие внешних заслоняющих объектов (деревьев, построек).</w:t>
      </w:r>
    </w:p>
    <w:p w14:paraId="7C166000" w14:textId="77777777" w:rsidR="00B8294E" w:rsidRPr="00CE1815" w:rsidRDefault="00B8294E" w:rsidP="00B8294E">
      <w:pPr>
        <w:pStyle w:val="ad"/>
        <w:ind w:firstLine="709"/>
        <w:jc w:val="both"/>
        <w:rPr>
          <w:sz w:val="24"/>
          <w:szCs w:val="24"/>
          <w:lang w:bidi="en-US"/>
        </w:rPr>
      </w:pPr>
      <w:r w:rsidRPr="00CE1815">
        <w:rPr>
          <w:sz w:val="24"/>
          <w:szCs w:val="24"/>
          <w:lang w:bidi="en-US"/>
        </w:rPr>
        <w:t>17. Размещение рядом с номерным знаком выступающих вывесок, консолей, а также наземных объектов, затрудняющих его восприятие, запрещается.</w:t>
      </w:r>
    </w:p>
    <w:p w14:paraId="016DC768" w14:textId="77777777" w:rsidR="00B8294E" w:rsidRPr="00CE1815" w:rsidRDefault="00B8294E" w:rsidP="00B8294E">
      <w:pPr>
        <w:pStyle w:val="ad"/>
        <w:ind w:firstLine="709"/>
        <w:jc w:val="both"/>
        <w:rPr>
          <w:sz w:val="24"/>
          <w:szCs w:val="24"/>
          <w:lang w:bidi="en-US"/>
        </w:rPr>
      </w:pPr>
      <w:r w:rsidRPr="00CE1815">
        <w:rPr>
          <w:sz w:val="24"/>
          <w:szCs w:val="24"/>
          <w:lang w:bidi="en-US"/>
        </w:rPr>
        <w:t>18. Указатели наименования улицы, площади с обозначением нумерации домов на участке улицы, в квартале размещаются:</w:t>
      </w:r>
    </w:p>
    <w:p w14:paraId="6B87875E" w14:textId="77777777" w:rsidR="00B8294E" w:rsidRPr="00CE1815" w:rsidRDefault="00B8294E" w:rsidP="00B8294E">
      <w:pPr>
        <w:pStyle w:val="ad"/>
        <w:ind w:firstLine="709"/>
        <w:jc w:val="both"/>
        <w:rPr>
          <w:sz w:val="24"/>
          <w:szCs w:val="24"/>
          <w:lang w:bidi="en-US"/>
        </w:rPr>
      </w:pPr>
      <w:r w:rsidRPr="00CE1815">
        <w:rPr>
          <w:sz w:val="24"/>
          <w:szCs w:val="24"/>
          <w:lang w:bidi="en-US"/>
        </w:rPr>
        <w:t>а)</w:t>
      </w:r>
      <w:r w:rsidRPr="00CE1815">
        <w:rPr>
          <w:sz w:val="24"/>
          <w:szCs w:val="24"/>
          <w:lang w:bidi="en-US"/>
        </w:rPr>
        <w:tab/>
        <w:t>у перекрестка улиц в простенке на угловом участке фасада;</w:t>
      </w:r>
    </w:p>
    <w:p w14:paraId="49610FE5" w14:textId="77777777" w:rsidR="00B8294E" w:rsidRPr="00CE1815" w:rsidRDefault="00B8294E" w:rsidP="00B8294E">
      <w:pPr>
        <w:pStyle w:val="ad"/>
        <w:ind w:firstLine="709"/>
        <w:jc w:val="both"/>
        <w:rPr>
          <w:sz w:val="24"/>
          <w:szCs w:val="24"/>
          <w:lang w:bidi="en-US"/>
        </w:rPr>
      </w:pPr>
      <w:r w:rsidRPr="00CE1815">
        <w:rPr>
          <w:sz w:val="24"/>
          <w:szCs w:val="24"/>
          <w:lang w:bidi="en-US"/>
        </w:rPr>
        <w:t>б)</w:t>
      </w:r>
      <w:r w:rsidRPr="00CE1815">
        <w:rPr>
          <w:sz w:val="24"/>
          <w:szCs w:val="24"/>
          <w:lang w:bidi="en-US"/>
        </w:rPr>
        <w:tab/>
        <w:t xml:space="preserve"> при размещении рядом с номерным знаком - на единой вертикальной оси над номерным знаком.</w:t>
      </w:r>
    </w:p>
    <w:p w14:paraId="2BAB950A" w14:textId="77777777" w:rsidR="00B8294E" w:rsidRPr="00CE1815" w:rsidRDefault="00B8294E" w:rsidP="00B8294E">
      <w:pPr>
        <w:pStyle w:val="ad"/>
        <w:ind w:firstLine="709"/>
        <w:jc w:val="both"/>
        <w:rPr>
          <w:sz w:val="24"/>
          <w:szCs w:val="24"/>
          <w:lang w:bidi="en-US"/>
        </w:rPr>
      </w:pPr>
      <w:r w:rsidRPr="00CE1815">
        <w:rPr>
          <w:sz w:val="24"/>
          <w:szCs w:val="24"/>
          <w:lang w:bidi="en-US"/>
        </w:rPr>
        <w:t>19.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14:paraId="70817A18" w14:textId="77777777" w:rsidR="00B8294E" w:rsidRPr="00CE1815" w:rsidRDefault="00B8294E" w:rsidP="00B8294E">
      <w:pPr>
        <w:pStyle w:val="ad"/>
        <w:ind w:firstLine="709"/>
        <w:jc w:val="both"/>
        <w:rPr>
          <w:sz w:val="24"/>
          <w:szCs w:val="24"/>
          <w:lang w:bidi="en-US"/>
        </w:rPr>
      </w:pPr>
      <w:r w:rsidRPr="00CE1815">
        <w:rPr>
          <w:sz w:val="24"/>
          <w:szCs w:val="24"/>
          <w:lang w:bidi="en-US"/>
        </w:rPr>
        <w:t>20. 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14:paraId="3235E647" w14:textId="77777777" w:rsidR="00B8294E" w:rsidRPr="00CE1815" w:rsidRDefault="00B8294E" w:rsidP="00B8294E">
      <w:pPr>
        <w:pStyle w:val="ad"/>
        <w:ind w:firstLine="709"/>
        <w:jc w:val="both"/>
        <w:rPr>
          <w:sz w:val="24"/>
          <w:szCs w:val="24"/>
          <w:lang w:bidi="en-US"/>
        </w:rPr>
      </w:pPr>
    </w:p>
    <w:p w14:paraId="58CFF980" w14:textId="77777777" w:rsidR="00B8294E" w:rsidRPr="00CE1815" w:rsidRDefault="00B8294E" w:rsidP="00B8294E">
      <w:pPr>
        <w:adjustRightInd w:val="0"/>
        <w:ind w:left="142" w:firstLine="566"/>
        <w:jc w:val="both"/>
        <w:rPr>
          <w:color w:val="auto"/>
          <w:lang w:bidi="en-US"/>
        </w:rPr>
      </w:pPr>
    </w:p>
    <w:p w14:paraId="3DA376D2" w14:textId="77777777" w:rsidR="00B8294E" w:rsidRPr="00CE1815" w:rsidRDefault="00B8294E" w:rsidP="00B8294E">
      <w:pPr>
        <w:adjustRightInd w:val="0"/>
        <w:ind w:left="142" w:firstLine="566"/>
        <w:jc w:val="both"/>
        <w:rPr>
          <w:color w:val="auto"/>
          <w:lang w:bidi="en-US"/>
        </w:rPr>
      </w:pPr>
    </w:p>
    <w:p w14:paraId="43122F87" w14:textId="77777777" w:rsidR="00B8294E" w:rsidRPr="00CE1815" w:rsidRDefault="00B8294E" w:rsidP="00B8294E">
      <w:pPr>
        <w:adjustRightInd w:val="0"/>
        <w:ind w:left="142" w:firstLine="566"/>
        <w:jc w:val="both"/>
        <w:rPr>
          <w:color w:val="auto"/>
          <w:lang w:bidi="en-US"/>
        </w:rPr>
      </w:pPr>
    </w:p>
    <w:p w14:paraId="2BB634B2" w14:textId="77777777" w:rsidR="00B8294E" w:rsidRDefault="00B8294E" w:rsidP="00B8294E">
      <w:pPr>
        <w:adjustRightInd w:val="0"/>
        <w:ind w:left="142" w:firstLine="566"/>
        <w:jc w:val="both"/>
        <w:rPr>
          <w:color w:val="auto"/>
          <w:lang w:bidi="en-US"/>
        </w:rPr>
      </w:pPr>
    </w:p>
    <w:p w14:paraId="081064AA" w14:textId="77777777" w:rsidR="00CE1815" w:rsidRPr="003235C9" w:rsidRDefault="00CE1815" w:rsidP="00B8294E">
      <w:pPr>
        <w:adjustRightInd w:val="0"/>
        <w:ind w:left="142" w:firstLine="566"/>
        <w:jc w:val="both"/>
        <w:rPr>
          <w:color w:val="auto"/>
          <w:lang w:bidi="en-US"/>
        </w:rPr>
      </w:pPr>
    </w:p>
    <w:p w14:paraId="77F2729F" w14:textId="77777777" w:rsidR="00B8294E" w:rsidRPr="003235C9" w:rsidRDefault="00B8294E" w:rsidP="00B8294E">
      <w:pPr>
        <w:spacing w:line="240" w:lineRule="exact"/>
        <w:ind w:left="4320" w:firstLine="720"/>
        <w:jc w:val="right"/>
        <w:rPr>
          <w:rFonts w:eastAsia="Calibri"/>
          <w:color w:val="auto"/>
        </w:rPr>
      </w:pPr>
      <w:r w:rsidRPr="003235C9">
        <w:rPr>
          <w:rFonts w:eastAsia="Calibri"/>
          <w:color w:val="auto"/>
        </w:rPr>
        <w:t xml:space="preserve">Приложение № 4 </w:t>
      </w:r>
    </w:p>
    <w:p w14:paraId="2B2425B0" w14:textId="77777777" w:rsidR="00B8294E" w:rsidRPr="003235C9" w:rsidRDefault="00B8294E" w:rsidP="00B8294E">
      <w:pPr>
        <w:adjustRightInd w:val="0"/>
        <w:spacing w:line="240" w:lineRule="exact"/>
        <w:ind w:left="3540" w:firstLine="708"/>
        <w:jc w:val="right"/>
        <w:rPr>
          <w:rFonts w:eastAsia="Calibri"/>
          <w:color w:val="auto"/>
        </w:rPr>
      </w:pPr>
      <w:r>
        <w:rPr>
          <w:rFonts w:eastAsia="Calibri"/>
          <w:color w:val="auto"/>
        </w:rPr>
        <w:t xml:space="preserve">Утверждено </w:t>
      </w:r>
      <w:r w:rsidRPr="003235C9">
        <w:rPr>
          <w:rFonts w:eastAsia="Calibri"/>
          <w:color w:val="auto"/>
        </w:rPr>
        <w:t xml:space="preserve"> решением Совета депутатов</w:t>
      </w:r>
    </w:p>
    <w:p w14:paraId="24C6A861" w14:textId="0AF8016C" w:rsidR="00B8294E" w:rsidRPr="003235C9" w:rsidRDefault="00B8294E" w:rsidP="00B8294E">
      <w:pPr>
        <w:adjustRightInd w:val="0"/>
        <w:spacing w:line="240" w:lineRule="exact"/>
        <w:ind w:left="3540" w:firstLine="708"/>
        <w:jc w:val="right"/>
        <w:rPr>
          <w:rFonts w:eastAsia="Calibri"/>
          <w:color w:val="auto"/>
        </w:rPr>
      </w:pPr>
      <w:r w:rsidRPr="003235C9">
        <w:rPr>
          <w:rFonts w:eastAsia="Calibri"/>
          <w:color w:val="auto"/>
        </w:rPr>
        <w:t xml:space="preserve"> </w:t>
      </w:r>
      <w:r w:rsidR="00752DE9">
        <w:rPr>
          <w:rFonts w:eastAsia="Calibri"/>
          <w:color w:val="auto"/>
        </w:rPr>
        <w:t>Яжелбицкого</w:t>
      </w:r>
      <w:r w:rsidRPr="003235C9">
        <w:rPr>
          <w:rFonts w:eastAsia="Calibri"/>
          <w:color w:val="auto"/>
        </w:rPr>
        <w:t xml:space="preserve"> сельского поселения</w:t>
      </w:r>
    </w:p>
    <w:p w14:paraId="74366A1A" w14:textId="248C0036" w:rsidR="00B8294E" w:rsidRPr="003235C9" w:rsidRDefault="00CE1815" w:rsidP="00B8294E">
      <w:pPr>
        <w:adjustRightInd w:val="0"/>
        <w:spacing w:line="240" w:lineRule="exact"/>
        <w:ind w:left="3540" w:firstLine="708"/>
        <w:jc w:val="right"/>
        <w:rPr>
          <w:color w:val="00000A"/>
        </w:rPr>
      </w:pPr>
      <w:r>
        <w:rPr>
          <w:rFonts w:eastAsia="Calibri"/>
          <w:color w:val="auto"/>
        </w:rPr>
        <w:t xml:space="preserve"> от</w:t>
      </w:r>
      <w:r w:rsidR="008B16C5">
        <w:rPr>
          <w:rFonts w:eastAsia="Calibri"/>
          <w:color w:val="auto"/>
        </w:rPr>
        <w:t xml:space="preserve"> </w:t>
      </w:r>
      <w:r>
        <w:rPr>
          <w:rFonts w:eastAsia="Calibri"/>
          <w:color w:val="auto"/>
        </w:rPr>
        <w:t xml:space="preserve"> </w:t>
      </w:r>
      <w:r w:rsidR="00B8294E" w:rsidRPr="003235C9">
        <w:rPr>
          <w:rFonts w:eastAsia="Calibri"/>
          <w:color w:val="auto"/>
        </w:rPr>
        <w:t xml:space="preserve"> № </w:t>
      </w:r>
    </w:p>
    <w:p w14:paraId="6691519E" w14:textId="77777777" w:rsidR="00B8294E" w:rsidRPr="003235C9" w:rsidRDefault="00B8294E" w:rsidP="00B8294E">
      <w:pPr>
        <w:spacing w:line="240" w:lineRule="exact"/>
        <w:jc w:val="both"/>
        <w:rPr>
          <w:color w:val="00000A"/>
        </w:rPr>
      </w:pPr>
    </w:p>
    <w:p w14:paraId="6FF50312" w14:textId="77777777" w:rsidR="00B8294E" w:rsidRPr="003235C9" w:rsidRDefault="00B8294E" w:rsidP="00B8294E">
      <w:pPr>
        <w:adjustRightInd w:val="0"/>
        <w:spacing w:line="240" w:lineRule="exact"/>
        <w:jc w:val="center"/>
        <w:rPr>
          <w:b/>
          <w:bCs/>
          <w:color w:val="auto"/>
        </w:rPr>
      </w:pPr>
      <w:bookmarkStart w:id="9" w:name="_Hlk94775550"/>
      <w:r w:rsidRPr="003235C9">
        <w:rPr>
          <w:b/>
          <w:bCs/>
          <w:color w:val="auto"/>
        </w:rPr>
        <w:t xml:space="preserve">Общие требования к нестационарным торговым объектам, размещаемым на территории муниципального образования </w:t>
      </w:r>
    </w:p>
    <w:p w14:paraId="2583C03A" w14:textId="77777777" w:rsidR="00B8294E" w:rsidRPr="003235C9" w:rsidRDefault="00B8294E" w:rsidP="00B8294E">
      <w:pPr>
        <w:adjustRightInd w:val="0"/>
        <w:spacing w:line="240" w:lineRule="exact"/>
        <w:jc w:val="center"/>
        <w:rPr>
          <w:b/>
          <w:bCs/>
          <w:color w:val="auto"/>
        </w:rPr>
      </w:pPr>
      <w:r w:rsidRPr="003235C9">
        <w:rPr>
          <w:b/>
          <w:bCs/>
          <w:color w:val="auto"/>
        </w:rPr>
        <w:t>(Дизайн-Код)</w:t>
      </w:r>
    </w:p>
    <w:bookmarkEnd w:id="9"/>
    <w:p w14:paraId="4A72401F" w14:textId="77777777" w:rsidR="00B8294E" w:rsidRPr="003235C9" w:rsidRDefault="00B8294E" w:rsidP="00B8294E">
      <w:pPr>
        <w:shd w:val="clear" w:color="auto" w:fill="FFFFFF"/>
        <w:jc w:val="center"/>
        <w:rPr>
          <w:b/>
        </w:rPr>
      </w:pPr>
    </w:p>
    <w:p w14:paraId="1C12B0F1" w14:textId="77777777" w:rsidR="00B8294E" w:rsidRPr="003235C9" w:rsidRDefault="00B8294E" w:rsidP="00B8294E">
      <w:pPr>
        <w:shd w:val="clear" w:color="auto" w:fill="FFFFFF"/>
        <w:ind w:firstLine="708"/>
        <w:jc w:val="both"/>
      </w:pPr>
      <w:r w:rsidRPr="003235C9">
        <w:t>1. 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должны устанавливаться на твёрдые виды покрытия, иметь осветительное оборудование, урны и мусорные контейнеры.</w:t>
      </w:r>
    </w:p>
    <w:p w14:paraId="141AD290" w14:textId="61691E79" w:rsidR="00B8294E" w:rsidRPr="003235C9" w:rsidRDefault="00B8294E" w:rsidP="00B8294E">
      <w:pPr>
        <w:shd w:val="clear" w:color="auto" w:fill="FFFFFF"/>
        <w:ind w:firstLine="708"/>
        <w:jc w:val="both"/>
      </w:pPr>
      <w:r w:rsidRPr="003235C9">
        <w:t xml:space="preserve">2. Размещение нестационарных объектов на территории </w:t>
      </w:r>
      <w:r w:rsidR="00752DE9">
        <w:t>Яжелбицкого</w:t>
      </w:r>
      <w:r w:rsidRPr="003235C9">
        <w:t xml:space="preserve"> сельского поселения (далее – поселение)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14:paraId="640C9CF3" w14:textId="77777777" w:rsidR="00B8294E" w:rsidRPr="003235C9" w:rsidRDefault="00B8294E" w:rsidP="00B8294E">
      <w:pPr>
        <w:shd w:val="clear" w:color="auto" w:fill="FFFFFF"/>
        <w:ind w:firstLine="708"/>
        <w:jc w:val="both"/>
      </w:pPr>
      <w:r w:rsidRPr="003235C9">
        <w:t>3. Нестационарные объекты не должны создавать помех основному функциональному использованию и визуальному восприятию среды территории поселения.</w:t>
      </w:r>
    </w:p>
    <w:p w14:paraId="52EE10C9" w14:textId="77777777" w:rsidR="00B8294E" w:rsidRPr="003235C9" w:rsidRDefault="00B8294E" w:rsidP="00B8294E">
      <w:pPr>
        <w:shd w:val="clear" w:color="auto" w:fill="FFFFFF"/>
        <w:ind w:firstLine="708"/>
        <w:jc w:val="both"/>
      </w:pPr>
      <w:r w:rsidRPr="003235C9">
        <w:lastRenderedPageBreak/>
        <w:t>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безбарьерной среды жизнедеятельности для инвалидов и иных маломобильных групп населения, не должно ухудшать благоустройство территории и застройки.</w:t>
      </w:r>
    </w:p>
    <w:p w14:paraId="1206C830" w14:textId="77777777" w:rsidR="00B8294E" w:rsidRPr="003235C9" w:rsidRDefault="00B8294E" w:rsidP="00B8294E">
      <w:pPr>
        <w:shd w:val="clear" w:color="auto" w:fill="FFFFFF"/>
        <w:ind w:firstLine="708"/>
        <w:jc w:val="both"/>
      </w:pPr>
      <w:r w:rsidRPr="003235C9">
        <w:t>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14:paraId="293A92C2" w14:textId="77777777" w:rsidR="00B8294E" w:rsidRPr="003235C9" w:rsidRDefault="00B8294E" w:rsidP="00B8294E">
      <w:pPr>
        <w:shd w:val="clear" w:color="auto" w:fill="FFFFFF"/>
        <w:ind w:firstLine="708"/>
        <w:jc w:val="both"/>
      </w:pPr>
      <w:r w:rsidRPr="003235C9">
        <w:t xml:space="preserve">6. При размещении нестационарных объектов должен быть предусмотрен удобный подъезд автотранспорта, не создающий помех для прохода пешеходов. </w:t>
      </w:r>
    </w:p>
    <w:p w14:paraId="471CF498" w14:textId="77777777" w:rsidR="00B8294E" w:rsidRPr="003235C9" w:rsidRDefault="00B8294E" w:rsidP="00B8294E">
      <w:pPr>
        <w:shd w:val="clear" w:color="auto" w:fill="FFFFFF"/>
        <w:ind w:firstLine="708"/>
        <w:jc w:val="both"/>
      </w:pPr>
      <w:r w:rsidRPr="003235C9">
        <w:t>7. Размещение нестационарных объектов не допускается:</w:t>
      </w:r>
    </w:p>
    <w:p w14:paraId="3CE03613" w14:textId="77777777" w:rsidR="00B8294E" w:rsidRPr="003235C9" w:rsidRDefault="00B8294E" w:rsidP="00B8294E">
      <w:pPr>
        <w:shd w:val="clear" w:color="auto" w:fill="FFFFFF"/>
        <w:ind w:firstLine="709"/>
        <w:jc w:val="both"/>
      </w:pPr>
      <w:r w:rsidRPr="003235C9">
        <w:t>1)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метров, а в поперечном направлении и от крайнего элемента объекта до края проезжей части – менее 1,5 метров;</w:t>
      </w:r>
    </w:p>
    <w:p w14:paraId="00873BFE" w14:textId="77777777" w:rsidR="00B8294E" w:rsidRPr="003235C9" w:rsidRDefault="00B8294E" w:rsidP="00B8294E">
      <w:pPr>
        <w:shd w:val="clear" w:color="auto" w:fill="FFFFFF"/>
        <w:ind w:firstLine="709"/>
        <w:jc w:val="both"/>
      </w:pPr>
      <w:r w:rsidRPr="003235C9">
        <w:t>2) на газонах, цветниках и прочих объектах озеленения, детских и спортивных площадках, в арках зданий;</w:t>
      </w:r>
    </w:p>
    <w:p w14:paraId="5F151E84" w14:textId="77777777" w:rsidR="00B8294E" w:rsidRPr="003235C9" w:rsidRDefault="00B8294E" w:rsidP="00B8294E">
      <w:pPr>
        <w:shd w:val="clear" w:color="auto" w:fill="FFFFFF"/>
        <w:ind w:firstLine="709"/>
        <w:jc w:val="both"/>
      </w:pPr>
      <w:r w:rsidRPr="003235C9">
        <w:t>3)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30 метров от окон жилых зданий; на расстоянии ближе 5 метров от ствола дерева;</w:t>
      </w:r>
    </w:p>
    <w:p w14:paraId="4840A457" w14:textId="77777777" w:rsidR="00B8294E" w:rsidRPr="003235C9" w:rsidRDefault="00B8294E" w:rsidP="00B8294E">
      <w:pPr>
        <w:shd w:val="clear" w:color="auto" w:fill="FFFFFF"/>
        <w:ind w:firstLine="709"/>
        <w:jc w:val="both"/>
      </w:pPr>
      <w:r w:rsidRPr="003235C9">
        <w:t>4) на расстоянии менее 25 метров от контейнерных площадок, специальных площадок для складирования крупногабаритных отходов, дворовых уборных, выгребных ям;</w:t>
      </w:r>
    </w:p>
    <w:p w14:paraId="72ED829B" w14:textId="77777777" w:rsidR="00B8294E" w:rsidRPr="003235C9" w:rsidRDefault="00B8294E" w:rsidP="00B8294E">
      <w:pPr>
        <w:shd w:val="clear" w:color="auto" w:fill="FFFFFF"/>
        <w:ind w:firstLine="709"/>
        <w:jc w:val="both"/>
      </w:pPr>
      <w:r w:rsidRPr="003235C9">
        <w:t>5)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14:paraId="1CB86ED2" w14:textId="77777777" w:rsidR="00B8294E" w:rsidRPr="003235C9" w:rsidRDefault="00B8294E" w:rsidP="00B8294E">
      <w:pPr>
        <w:shd w:val="clear" w:color="auto" w:fill="FFFFFF"/>
        <w:ind w:firstLine="709"/>
        <w:jc w:val="both"/>
      </w:pPr>
      <w:r w:rsidRPr="003235C9">
        <w:t>6)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14:paraId="6A80212A" w14:textId="77777777" w:rsidR="00B8294E" w:rsidRPr="003235C9" w:rsidRDefault="00B8294E" w:rsidP="00B8294E">
      <w:pPr>
        <w:shd w:val="clear" w:color="auto" w:fill="FFFFFF"/>
        <w:ind w:firstLine="709"/>
        <w:jc w:val="both"/>
      </w:pPr>
      <w:r w:rsidRPr="003235C9">
        <w:t>7) на сформированных и прошедших государственный кадастровый учёт земельных участках;</w:t>
      </w:r>
    </w:p>
    <w:p w14:paraId="50852EE9" w14:textId="77777777" w:rsidR="00B8294E" w:rsidRPr="003235C9" w:rsidRDefault="00B8294E" w:rsidP="00B8294E">
      <w:pPr>
        <w:shd w:val="clear" w:color="auto" w:fill="FFFFFF"/>
        <w:ind w:firstLine="709"/>
        <w:jc w:val="both"/>
      </w:pPr>
      <w:r w:rsidRPr="003235C9">
        <w:t>8)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14:paraId="206574A4" w14:textId="77777777" w:rsidR="00B8294E" w:rsidRPr="003235C9" w:rsidRDefault="00B8294E" w:rsidP="00B8294E">
      <w:pPr>
        <w:shd w:val="clear" w:color="auto" w:fill="FFFFFF"/>
        <w:ind w:firstLine="709"/>
        <w:jc w:val="both"/>
      </w:pPr>
      <w:r w:rsidRPr="003235C9">
        <w:t>9) с нарушением внешнего архитектурного облика сложившейся застройки;</w:t>
      </w:r>
    </w:p>
    <w:p w14:paraId="6F3882CE" w14:textId="77777777" w:rsidR="00AB78A6" w:rsidRDefault="00B8294E" w:rsidP="00B8294E">
      <w:pPr>
        <w:shd w:val="clear" w:color="auto" w:fill="FFFFFF"/>
        <w:ind w:firstLine="709"/>
        <w:jc w:val="both"/>
      </w:pPr>
      <w:r w:rsidRPr="003235C9">
        <w:t xml:space="preserve">10) с нарушением требований Федерального закона от 22 ноября 1995 года </w:t>
      </w:r>
    </w:p>
    <w:p w14:paraId="65FF00C2" w14:textId="77777777" w:rsidR="00B8294E" w:rsidRPr="003235C9" w:rsidRDefault="00B8294E" w:rsidP="00AB78A6">
      <w:pPr>
        <w:shd w:val="clear" w:color="auto" w:fill="FFFFFF"/>
        <w:jc w:val="both"/>
      </w:pPr>
      <w:r w:rsidRPr="003235C9">
        <w:t>№ 171-ФЗ «О государственном регулировании производства и оборота этилового спирта, алкогольной и спиртосодержащей продукции»; Федерального закона от 10 июля 2001 года № 87-ФЗ «Об ограничении курения табака»;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санитарных правил и нормативов СанПиН 2.2.1/2.1.1.1200-03 «Санитарно-защитные зоны и санитарная классификация предприятий, сооружений и иных объектов. Новая редакция»;</w:t>
      </w:r>
    </w:p>
    <w:p w14:paraId="02CD1049" w14:textId="77777777" w:rsidR="00B8294E" w:rsidRPr="003235C9" w:rsidRDefault="00B8294E" w:rsidP="00B8294E">
      <w:pPr>
        <w:shd w:val="clear" w:color="auto" w:fill="FFFFFF"/>
        <w:ind w:firstLine="709"/>
        <w:jc w:val="both"/>
      </w:pPr>
      <w:r w:rsidRPr="003235C9">
        <w:t>11) с нарушением градостроительных норм и правил, законодательства об охране объектов культурного наследия, градостроительных регламентов.</w:t>
      </w:r>
    </w:p>
    <w:p w14:paraId="0FF67306" w14:textId="77777777" w:rsidR="00B8294E" w:rsidRPr="003235C9" w:rsidRDefault="00B8294E" w:rsidP="00B8294E">
      <w:pPr>
        <w:shd w:val="clear" w:color="auto" w:fill="FFFFFF"/>
        <w:ind w:firstLine="709"/>
        <w:jc w:val="both"/>
      </w:pPr>
      <w:r w:rsidRPr="003235C9">
        <w:t>8. При размещении нестационарного объекта не допускается вырубка древесной растительности, асфальтирование и сплошное мощение газонов, а также приствольных кругов в радиусе 1,5 метра от ствола.</w:t>
      </w:r>
    </w:p>
    <w:p w14:paraId="7CA770FD" w14:textId="77777777" w:rsidR="00B8294E" w:rsidRPr="003235C9" w:rsidRDefault="00B8294E" w:rsidP="00B8294E">
      <w:pPr>
        <w:shd w:val="clear" w:color="auto" w:fill="FFFFFF"/>
        <w:ind w:firstLine="709"/>
        <w:jc w:val="both"/>
      </w:pPr>
      <w:r w:rsidRPr="003235C9">
        <w:t>9.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выделенной территории в соответствии с настоящими Правилами.</w:t>
      </w:r>
    </w:p>
    <w:p w14:paraId="3EA69983" w14:textId="77777777" w:rsidR="00B8294E" w:rsidRPr="003235C9" w:rsidRDefault="00B8294E" w:rsidP="00B8294E">
      <w:pPr>
        <w:shd w:val="clear" w:color="auto" w:fill="FFFFFF"/>
        <w:spacing w:line="240" w:lineRule="exact"/>
        <w:ind w:firstLine="709"/>
        <w:jc w:val="both"/>
      </w:pPr>
      <w:r w:rsidRPr="003235C9">
        <w:t>10. Хозяйствующие субъекты обязаны обеспечивать чистоту и благоустройство на территории не менее 5 метров от внешней границы нестационарного объекта.</w:t>
      </w:r>
    </w:p>
    <w:p w14:paraId="185C1D52" w14:textId="77777777" w:rsidR="00B8294E" w:rsidRPr="003235C9" w:rsidRDefault="00B8294E" w:rsidP="00B8294E">
      <w:pPr>
        <w:shd w:val="clear" w:color="auto" w:fill="FFFFFF"/>
        <w:spacing w:line="240" w:lineRule="exact"/>
        <w:ind w:firstLine="709"/>
        <w:jc w:val="both"/>
      </w:pPr>
      <w:r w:rsidRPr="003235C9">
        <w:lastRenderedPageBreak/>
        <w:t>11. Максимальный размер площади места размещения нестационарного объекта:</w:t>
      </w:r>
    </w:p>
    <w:p w14:paraId="20DD8764" w14:textId="77777777" w:rsidR="00B8294E" w:rsidRPr="003235C9" w:rsidRDefault="00B8294E" w:rsidP="00B8294E">
      <w:pPr>
        <w:shd w:val="clear" w:color="auto" w:fill="FFFFFF"/>
        <w:jc w:val="both"/>
      </w:pPr>
      <w:r w:rsidRPr="003235C9">
        <w:t>киоска – 10 кв.м.;</w:t>
      </w:r>
    </w:p>
    <w:p w14:paraId="6D9FCE6F" w14:textId="77777777" w:rsidR="00B8294E" w:rsidRPr="003235C9" w:rsidRDefault="00B8294E" w:rsidP="00B8294E">
      <w:pPr>
        <w:shd w:val="clear" w:color="auto" w:fill="FFFFFF"/>
        <w:jc w:val="both"/>
      </w:pPr>
      <w:r w:rsidRPr="003235C9">
        <w:t>торговых автоматов – 2 кв.м.;</w:t>
      </w:r>
    </w:p>
    <w:p w14:paraId="26BF60A0" w14:textId="77777777" w:rsidR="00B8294E" w:rsidRPr="003235C9" w:rsidRDefault="00B8294E" w:rsidP="00B8294E">
      <w:pPr>
        <w:shd w:val="clear" w:color="auto" w:fill="FFFFFF"/>
        <w:jc w:val="both"/>
      </w:pPr>
      <w:r w:rsidRPr="003235C9">
        <w:t>ёлочных и бахчевых развалов – 20 кв.м.;</w:t>
      </w:r>
    </w:p>
    <w:p w14:paraId="16EAADF9" w14:textId="77777777" w:rsidR="00B8294E" w:rsidRPr="003235C9" w:rsidRDefault="00B8294E" w:rsidP="00B8294E">
      <w:pPr>
        <w:shd w:val="clear" w:color="auto" w:fill="FFFFFF"/>
      </w:pPr>
      <w:r w:rsidRPr="003235C9">
        <w:t>павильона – 100 кв.м.;</w:t>
      </w:r>
    </w:p>
    <w:p w14:paraId="4420E6C0" w14:textId="77777777" w:rsidR="00B8294E" w:rsidRPr="003235C9" w:rsidRDefault="00B8294E" w:rsidP="00B8294E">
      <w:pPr>
        <w:shd w:val="clear" w:color="auto" w:fill="FFFFFF"/>
      </w:pPr>
      <w:r w:rsidRPr="003235C9">
        <w:t>автоцистерны, автомашины, низкотемпературного прилавка – 4 кв.м;</w:t>
      </w:r>
    </w:p>
    <w:p w14:paraId="3D411D8E" w14:textId="77777777" w:rsidR="00B8294E" w:rsidRPr="00237AAF" w:rsidRDefault="00B8294E" w:rsidP="00B8294E">
      <w:pPr>
        <w:shd w:val="clear" w:color="auto" w:fill="FFFFFF"/>
      </w:pPr>
      <w:r w:rsidRPr="003235C9">
        <w:t>палатки – 6 кв.м.</w:t>
      </w:r>
    </w:p>
    <w:p w14:paraId="0617A735" w14:textId="77777777" w:rsidR="00FE5907" w:rsidRPr="007B2685" w:rsidRDefault="00C633AC" w:rsidP="00C633AC">
      <w:pPr>
        <w:jc w:val="center"/>
        <w:rPr>
          <w:rFonts w:eastAsia="font186" w:cs="Courier New"/>
          <w:sz w:val="28"/>
          <w:szCs w:val="28"/>
          <w:lang w:bidi="ru-RU"/>
        </w:rPr>
      </w:pPr>
      <w:r>
        <w:rPr>
          <w:rFonts w:eastAsia="font186" w:cs="Courier New"/>
          <w:sz w:val="28"/>
          <w:szCs w:val="28"/>
          <w:lang w:bidi="ru-RU"/>
        </w:rPr>
        <w:t>_____________________</w:t>
      </w:r>
    </w:p>
    <w:sectPr w:rsidR="00FE5907" w:rsidRPr="007B2685" w:rsidSect="00752DE9">
      <w:pgSz w:w="11907" w:h="16840" w:code="9"/>
      <w:pgMar w:top="851" w:right="567" w:bottom="851" w:left="142" w:header="851" w:footer="550" w:gutter="1418"/>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A149" w14:textId="77777777" w:rsidR="00754038" w:rsidRDefault="00754038">
      <w:r>
        <w:separator/>
      </w:r>
    </w:p>
  </w:endnote>
  <w:endnote w:type="continuationSeparator" w:id="0">
    <w:p w14:paraId="13AD1B61" w14:textId="77777777" w:rsidR="00754038" w:rsidRDefault="0075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186">
    <w:altName w:val="Arial Unicode MS"/>
    <w:charset w:val="8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5375" w14:textId="77777777" w:rsidR="00B8294E" w:rsidRDefault="00B8294E">
    <w:pPr>
      <w:pStyle w:val="af1"/>
      <w:jc w:val="right"/>
    </w:pPr>
    <w:r>
      <w:fldChar w:fldCharType="begin"/>
    </w:r>
    <w:r>
      <w:instrText>PAGE   \* MERGEFORMAT</w:instrText>
    </w:r>
    <w:r>
      <w:fldChar w:fldCharType="separate"/>
    </w:r>
    <w:r w:rsidR="00DF61F7">
      <w:rPr>
        <w:noProof/>
      </w:rPr>
      <w:t>9</w:t>
    </w:r>
    <w:r>
      <w:fldChar w:fldCharType="end"/>
    </w:r>
  </w:p>
  <w:p w14:paraId="2F26BA92" w14:textId="77777777" w:rsidR="00B8294E" w:rsidRDefault="00B8294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1D23" w14:textId="77777777" w:rsidR="00B8294E" w:rsidRDefault="00B8294E">
    <w:pPr>
      <w:pStyle w:val="af1"/>
      <w:jc w:val="right"/>
    </w:pPr>
    <w:r>
      <w:fldChar w:fldCharType="begin"/>
    </w:r>
    <w:r>
      <w:instrText>PAGE   \* MERGEFORMAT</w:instrText>
    </w:r>
    <w:r>
      <w:fldChar w:fldCharType="separate"/>
    </w:r>
    <w:r w:rsidR="0070017C">
      <w:rPr>
        <w:noProof/>
      </w:rPr>
      <w:t>2</w:t>
    </w:r>
    <w:r>
      <w:fldChar w:fldCharType="end"/>
    </w:r>
  </w:p>
  <w:p w14:paraId="279C7FB0" w14:textId="77777777" w:rsidR="00B8294E" w:rsidRDefault="00B8294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4C36" w14:textId="77777777" w:rsidR="00754038" w:rsidRDefault="00754038">
      <w:r>
        <w:separator/>
      </w:r>
    </w:p>
  </w:footnote>
  <w:footnote w:type="continuationSeparator" w:id="0">
    <w:p w14:paraId="0FE66DEF" w14:textId="77777777" w:rsidR="00754038" w:rsidRDefault="0075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EB75" w14:textId="77777777" w:rsidR="00B8294E" w:rsidRDefault="00B8294E">
    <w:pPr>
      <w:pStyle w:val="ad"/>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5D0"/>
    <w:multiLevelType w:val="hybridMultilevel"/>
    <w:tmpl w:val="4C40BF14"/>
    <w:lvl w:ilvl="0" w:tplc="9AC4CD52">
      <w:start w:val="1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81428D1"/>
    <w:multiLevelType w:val="multilevel"/>
    <w:tmpl w:val="081428D1"/>
    <w:lvl w:ilvl="0">
      <w:start w:val="23"/>
      <w:numFmt w:val="decimal"/>
      <w:lvlText w:val="%1"/>
      <w:lvlJc w:val="left"/>
      <w:pPr>
        <w:ind w:left="1469" w:hanging="629"/>
      </w:pPr>
      <w:rPr>
        <w:rFonts w:hint="default"/>
        <w:lang w:val="ru-RU" w:eastAsia="en-US" w:bidi="ar-SA"/>
      </w:rPr>
    </w:lvl>
    <w:lvl w:ilvl="1">
      <w:numFmt w:val="none"/>
      <w:pStyle w:val="a"/>
      <w:lvlText w:val=""/>
      <w:lvlJc w:val="left"/>
      <w:pPr>
        <w:tabs>
          <w:tab w:val="left" w:pos="360"/>
        </w:tabs>
      </w:pPr>
    </w:lvl>
    <w:lvl w:ilvl="2">
      <w:numFmt w:val="bullet"/>
      <w:lvlText w:val="•"/>
      <w:lvlJc w:val="left"/>
      <w:pPr>
        <w:ind w:left="3116" w:hanging="629"/>
      </w:pPr>
      <w:rPr>
        <w:rFonts w:hint="default"/>
        <w:lang w:val="ru-RU" w:eastAsia="en-US" w:bidi="ar-SA"/>
      </w:rPr>
    </w:lvl>
    <w:lvl w:ilvl="3">
      <w:numFmt w:val="bullet"/>
      <w:lvlText w:val="•"/>
      <w:lvlJc w:val="left"/>
      <w:pPr>
        <w:ind w:left="3944" w:hanging="629"/>
      </w:pPr>
      <w:rPr>
        <w:rFonts w:hint="default"/>
        <w:lang w:val="ru-RU" w:eastAsia="en-US" w:bidi="ar-SA"/>
      </w:rPr>
    </w:lvl>
    <w:lvl w:ilvl="4">
      <w:numFmt w:val="bullet"/>
      <w:lvlText w:val="•"/>
      <w:lvlJc w:val="left"/>
      <w:pPr>
        <w:ind w:left="4772" w:hanging="629"/>
      </w:pPr>
      <w:rPr>
        <w:rFonts w:hint="default"/>
        <w:lang w:val="ru-RU" w:eastAsia="en-US" w:bidi="ar-SA"/>
      </w:rPr>
    </w:lvl>
    <w:lvl w:ilvl="5">
      <w:numFmt w:val="bullet"/>
      <w:lvlText w:val="•"/>
      <w:lvlJc w:val="left"/>
      <w:pPr>
        <w:ind w:left="5600" w:hanging="629"/>
      </w:pPr>
      <w:rPr>
        <w:rFonts w:hint="default"/>
        <w:lang w:val="ru-RU" w:eastAsia="en-US" w:bidi="ar-SA"/>
      </w:rPr>
    </w:lvl>
    <w:lvl w:ilvl="6">
      <w:numFmt w:val="bullet"/>
      <w:lvlText w:val="•"/>
      <w:lvlJc w:val="left"/>
      <w:pPr>
        <w:ind w:left="6428" w:hanging="629"/>
      </w:pPr>
      <w:rPr>
        <w:rFonts w:hint="default"/>
        <w:lang w:val="ru-RU" w:eastAsia="en-US" w:bidi="ar-SA"/>
      </w:rPr>
    </w:lvl>
    <w:lvl w:ilvl="7">
      <w:numFmt w:val="bullet"/>
      <w:lvlText w:val="•"/>
      <w:lvlJc w:val="left"/>
      <w:pPr>
        <w:ind w:left="7256" w:hanging="629"/>
      </w:pPr>
      <w:rPr>
        <w:rFonts w:hint="default"/>
        <w:lang w:val="ru-RU" w:eastAsia="en-US" w:bidi="ar-SA"/>
      </w:rPr>
    </w:lvl>
    <w:lvl w:ilvl="8">
      <w:numFmt w:val="bullet"/>
      <w:lvlText w:val="•"/>
      <w:lvlJc w:val="left"/>
      <w:pPr>
        <w:ind w:left="8084" w:hanging="629"/>
      </w:pPr>
      <w:rPr>
        <w:rFonts w:hint="default"/>
        <w:lang w:val="ru-RU" w:eastAsia="en-US" w:bidi="ar-SA"/>
      </w:rPr>
    </w:lvl>
  </w:abstractNum>
  <w:abstractNum w:abstractNumId="2" w15:restartNumberingAfterBreak="0">
    <w:nsid w:val="1CDC5F74"/>
    <w:multiLevelType w:val="hybridMultilevel"/>
    <w:tmpl w:val="1A6E41CE"/>
    <w:lvl w:ilvl="0" w:tplc="D7E290A2">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0F16C24"/>
    <w:multiLevelType w:val="hybridMultilevel"/>
    <w:tmpl w:val="EB1C254C"/>
    <w:lvl w:ilvl="0" w:tplc="E63633B0">
      <w:numFmt w:val="bullet"/>
      <w:lvlText w:val="­"/>
      <w:lvlJc w:val="left"/>
      <w:pPr>
        <w:tabs>
          <w:tab w:val="num" w:pos="426"/>
        </w:tabs>
        <w:ind w:left="426" w:firstLine="0"/>
      </w:pPr>
      <w:rPr>
        <w:rFonts w:ascii="OpenSymbol" w:hAnsi="Open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256246E8"/>
    <w:multiLevelType w:val="hybridMultilevel"/>
    <w:tmpl w:val="8D5A3DC8"/>
    <w:lvl w:ilvl="0" w:tplc="B43873E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0AF5E82"/>
    <w:multiLevelType w:val="hybridMultilevel"/>
    <w:tmpl w:val="F9BC383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31B70418"/>
    <w:multiLevelType w:val="hybridMultilevel"/>
    <w:tmpl w:val="1BC47908"/>
    <w:lvl w:ilvl="0" w:tplc="1EE8F46A">
      <w:start w:val="10"/>
      <w:numFmt w:val="decimal"/>
      <w:lvlText w:val="%1."/>
      <w:lvlJc w:val="left"/>
      <w:pPr>
        <w:ind w:left="1019" w:hanging="375"/>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4D684D91"/>
    <w:multiLevelType w:val="hybridMultilevel"/>
    <w:tmpl w:val="F1F044E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50C8611D"/>
    <w:multiLevelType w:val="hybridMultilevel"/>
    <w:tmpl w:val="4684829A"/>
    <w:lvl w:ilvl="0" w:tplc="0419000F">
      <w:start w:val="1"/>
      <w:numFmt w:val="decimal"/>
      <w:lvlText w:val="%1."/>
      <w:lvlJc w:val="left"/>
      <w:pPr>
        <w:tabs>
          <w:tab w:val="num" w:pos="360"/>
        </w:tabs>
        <w:ind w:left="360" w:hanging="360"/>
      </w:pPr>
    </w:lvl>
    <w:lvl w:ilvl="1" w:tplc="E63633B0">
      <w:numFmt w:val="bullet"/>
      <w:lvlText w:val="­"/>
      <w:lvlJc w:val="left"/>
      <w:pPr>
        <w:tabs>
          <w:tab w:val="num" w:pos="720"/>
        </w:tabs>
        <w:ind w:left="720" w:firstLine="0"/>
      </w:pPr>
      <w:rPr>
        <w:rFonts w:ascii="OpenSymbol" w:hAnsi="Open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1D21C39"/>
    <w:multiLevelType w:val="hybridMultilevel"/>
    <w:tmpl w:val="D96453DC"/>
    <w:lvl w:ilvl="0" w:tplc="7A0E0DFC">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0" w15:restartNumberingAfterBreak="0">
    <w:nsid w:val="5991491D"/>
    <w:multiLevelType w:val="multilevel"/>
    <w:tmpl w:val="5991491D"/>
    <w:lvl w:ilvl="0">
      <w:start w:val="1"/>
      <w:numFmt w:val="decimal"/>
      <w:lvlText w:val="%1."/>
      <w:lvlJc w:val="left"/>
      <w:pPr>
        <w:ind w:left="581" w:hanging="280"/>
      </w:pPr>
      <w:rPr>
        <w:rFonts w:hint="default"/>
        <w:w w:val="99"/>
        <w:lang w:val="ru-RU" w:eastAsia="en-US" w:bidi="ar-SA"/>
      </w:rPr>
    </w:lvl>
    <w:lvl w:ilvl="1">
      <w:start w:val="1"/>
      <w:numFmt w:val="decimal"/>
      <w:lvlText w:val="%2."/>
      <w:lvlJc w:val="left"/>
      <w:pPr>
        <w:ind w:left="1698" w:hanging="280"/>
        <w:jc w:val="right"/>
      </w:pPr>
      <w:rPr>
        <w:rFonts w:hint="default"/>
        <w:w w:val="99"/>
        <w:lang w:val="ru-RU" w:eastAsia="en-US" w:bidi="ar-SA"/>
      </w:rPr>
    </w:lvl>
    <w:lvl w:ilvl="2">
      <w:numFmt w:val="none"/>
      <w:lvlText w:val=""/>
      <w:lvlJc w:val="left"/>
      <w:pPr>
        <w:tabs>
          <w:tab w:val="left" w:pos="360"/>
        </w:tabs>
      </w:pPr>
    </w:lvl>
    <w:lvl w:ilvl="3">
      <w:numFmt w:val="bullet"/>
      <w:lvlText w:val="•"/>
      <w:lvlJc w:val="left"/>
      <w:pPr>
        <w:ind w:left="2512" w:hanging="629"/>
      </w:pPr>
      <w:rPr>
        <w:rFonts w:hint="default"/>
        <w:lang w:val="ru-RU" w:eastAsia="en-US" w:bidi="ar-SA"/>
      </w:rPr>
    </w:lvl>
    <w:lvl w:ilvl="4">
      <w:numFmt w:val="bullet"/>
      <w:lvlText w:val="•"/>
      <w:lvlJc w:val="left"/>
      <w:pPr>
        <w:ind w:left="3545" w:hanging="629"/>
      </w:pPr>
      <w:rPr>
        <w:rFonts w:hint="default"/>
        <w:lang w:val="ru-RU" w:eastAsia="en-US" w:bidi="ar-SA"/>
      </w:rPr>
    </w:lvl>
    <w:lvl w:ilvl="5">
      <w:numFmt w:val="bullet"/>
      <w:lvlText w:val="•"/>
      <w:lvlJc w:val="left"/>
      <w:pPr>
        <w:ind w:left="4577" w:hanging="629"/>
      </w:pPr>
      <w:rPr>
        <w:rFonts w:hint="default"/>
        <w:lang w:val="ru-RU" w:eastAsia="en-US" w:bidi="ar-SA"/>
      </w:rPr>
    </w:lvl>
    <w:lvl w:ilvl="6">
      <w:numFmt w:val="bullet"/>
      <w:lvlText w:val="•"/>
      <w:lvlJc w:val="left"/>
      <w:pPr>
        <w:ind w:left="5610" w:hanging="629"/>
      </w:pPr>
      <w:rPr>
        <w:rFonts w:hint="default"/>
        <w:lang w:val="ru-RU" w:eastAsia="en-US" w:bidi="ar-SA"/>
      </w:rPr>
    </w:lvl>
    <w:lvl w:ilvl="7">
      <w:numFmt w:val="bullet"/>
      <w:lvlText w:val="•"/>
      <w:lvlJc w:val="left"/>
      <w:pPr>
        <w:ind w:left="6642" w:hanging="629"/>
      </w:pPr>
      <w:rPr>
        <w:rFonts w:hint="default"/>
        <w:lang w:val="ru-RU" w:eastAsia="en-US" w:bidi="ar-SA"/>
      </w:rPr>
    </w:lvl>
    <w:lvl w:ilvl="8">
      <w:numFmt w:val="bullet"/>
      <w:lvlText w:val="•"/>
      <w:lvlJc w:val="left"/>
      <w:pPr>
        <w:ind w:left="7675" w:hanging="629"/>
      </w:pPr>
      <w:rPr>
        <w:rFonts w:hint="default"/>
        <w:lang w:val="ru-RU" w:eastAsia="en-US" w:bidi="ar-SA"/>
      </w:rPr>
    </w:lvl>
  </w:abstractNum>
  <w:abstractNum w:abstractNumId="11" w15:restartNumberingAfterBreak="0">
    <w:nsid w:val="60BD02AE"/>
    <w:multiLevelType w:val="multilevel"/>
    <w:tmpl w:val="60BD02AE"/>
    <w:lvl w:ilvl="0">
      <w:start w:val="1"/>
      <w:numFmt w:val="decimal"/>
      <w:lvlText w:val="%1."/>
      <w:lvlJc w:val="left"/>
      <w:pPr>
        <w:ind w:left="1105" w:hanging="280"/>
      </w:pPr>
      <w:rPr>
        <w:rFonts w:ascii="Times New Roman" w:eastAsia="Times New Roman" w:hAnsi="Times New Roman" w:cs="Times New Roman" w:hint="default"/>
        <w:b/>
        <w:bCs/>
        <w:i w:val="0"/>
        <w:iCs w:val="0"/>
        <w:color w:val="000009"/>
        <w:w w:val="99"/>
        <w:sz w:val="28"/>
        <w:szCs w:val="28"/>
        <w:lang w:val="ru-RU" w:eastAsia="en-US" w:bidi="ar-SA"/>
      </w:rPr>
    </w:lvl>
    <w:lvl w:ilvl="1">
      <w:numFmt w:val="none"/>
      <w:lvlText w:val=""/>
      <w:lvlJc w:val="left"/>
      <w:pPr>
        <w:tabs>
          <w:tab w:val="left" w:pos="360"/>
        </w:tabs>
      </w:pPr>
    </w:lvl>
    <w:lvl w:ilvl="2">
      <w:numFmt w:val="bullet"/>
      <w:lvlText w:val="•"/>
      <w:lvlJc w:val="left"/>
      <w:pPr>
        <w:ind w:left="1320" w:hanging="490"/>
      </w:pPr>
      <w:rPr>
        <w:rFonts w:hint="default"/>
        <w:lang w:val="ru-RU" w:eastAsia="en-US" w:bidi="ar-SA"/>
      </w:rPr>
    </w:lvl>
    <w:lvl w:ilvl="3">
      <w:numFmt w:val="bullet"/>
      <w:lvlText w:val="•"/>
      <w:lvlJc w:val="left"/>
      <w:pPr>
        <w:ind w:left="2360" w:hanging="490"/>
      </w:pPr>
      <w:rPr>
        <w:rFonts w:hint="default"/>
        <w:lang w:val="ru-RU" w:eastAsia="en-US" w:bidi="ar-SA"/>
      </w:rPr>
    </w:lvl>
    <w:lvl w:ilvl="4">
      <w:numFmt w:val="bullet"/>
      <w:lvlText w:val="•"/>
      <w:lvlJc w:val="left"/>
      <w:pPr>
        <w:ind w:left="3400" w:hanging="490"/>
      </w:pPr>
      <w:rPr>
        <w:rFonts w:hint="default"/>
        <w:lang w:val="ru-RU" w:eastAsia="en-US" w:bidi="ar-SA"/>
      </w:rPr>
    </w:lvl>
    <w:lvl w:ilvl="5">
      <w:numFmt w:val="bullet"/>
      <w:lvlText w:val="•"/>
      <w:lvlJc w:val="left"/>
      <w:pPr>
        <w:ind w:left="4440" w:hanging="490"/>
      </w:pPr>
      <w:rPr>
        <w:rFonts w:hint="default"/>
        <w:lang w:val="ru-RU" w:eastAsia="en-US" w:bidi="ar-SA"/>
      </w:rPr>
    </w:lvl>
    <w:lvl w:ilvl="6">
      <w:numFmt w:val="bullet"/>
      <w:lvlText w:val="•"/>
      <w:lvlJc w:val="left"/>
      <w:pPr>
        <w:ind w:left="5480" w:hanging="490"/>
      </w:pPr>
      <w:rPr>
        <w:rFonts w:hint="default"/>
        <w:lang w:val="ru-RU" w:eastAsia="en-US" w:bidi="ar-SA"/>
      </w:rPr>
    </w:lvl>
    <w:lvl w:ilvl="7">
      <w:numFmt w:val="bullet"/>
      <w:lvlText w:val="•"/>
      <w:lvlJc w:val="left"/>
      <w:pPr>
        <w:ind w:left="6520" w:hanging="490"/>
      </w:pPr>
      <w:rPr>
        <w:rFonts w:hint="default"/>
        <w:lang w:val="ru-RU" w:eastAsia="en-US" w:bidi="ar-SA"/>
      </w:rPr>
    </w:lvl>
    <w:lvl w:ilvl="8">
      <w:numFmt w:val="bullet"/>
      <w:lvlText w:val="•"/>
      <w:lvlJc w:val="left"/>
      <w:pPr>
        <w:ind w:left="7560" w:hanging="490"/>
      </w:pPr>
      <w:rPr>
        <w:rFonts w:hint="default"/>
        <w:lang w:val="ru-RU" w:eastAsia="en-US" w:bidi="ar-SA"/>
      </w:rPr>
    </w:lvl>
  </w:abstractNum>
  <w:abstractNum w:abstractNumId="12" w15:restartNumberingAfterBreak="0">
    <w:nsid w:val="68C761C4"/>
    <w:multiLevelType w:val="hybridMultilevel"/>
    <w:tmpl w:val="B7A2372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71440F4C"/>
    <w:multiLevelType w:val="hybridMultilevel"/>
    <w:tmpl w:val="FA76352E"/>
    <w:lvl w:ilvl="0" w:tplc="E63633B0">
      <w:numFmt w:val="bullet"/>
      <w:lvlText w:val="­"/>
      <w:lvlJc w:val="left"/>
      <w:pPr>
        <w:tabs>
          <w:tab w:val="num" w:pos="0"/>
        </w:tabs>
        <w:ind w:left="0" w:firstLine="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3F4FB9"/>
    <w:multiLevelType w:val="hybridMultilevel"/>
    <w:tmpl w:val="499EB2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1883592267">
    <w:abstractNumId w:val="4"/>
  </w:num>
  <w:num w:numId="2" w16cid:durableId="1798983589">
    <w:abstractNumId w:val="8"/>
  </w:num>
  <w:num w:numId="3" w16cid:durableId="1235355067">
    <w:abstractNumId w:val="3"/>
  </w:num>
  <w:num w:numId="4" w16cid:durableId="1749962350">
    <w:abstractNumId w:val="13"/>
  </w:num>
  <w:num w:numId="5" w16cid:durableId="1793356856">
    <w:abstractNumId w:val="1"/>
  </w:num>
  <w:num w:numId="6" w16cid:durableId="270557333">
    <w:abstractNumId w:val="10"/>
  </w:num>
  <w:num w:numId="7" w16cid:durableId="790785588">
    <w:abstractNumId w:val="11"/>
  </w:num>
  <w:num w:numId="8" w16cid:durableId="861210899">
    <w:abstractNumId w:val="12"/>
  </w:num>
  <w:num w:numId="9" w16cid:durableId="436019917">
    <w:abstractNumId w:val="14"/>
  </w:num>
  <w:num w:numId="10" w16cid:durableId="293340875">
    <w:abstractNumId w:val="2"/>
  </w:num>
  <w:num w:numId="11" w16cid:durableId="2016378779">
    <w:abstractNumId w:val="7"/>
  </w:num>
  <w:num w:numId="12" w16cid:durableId="1459225551">
    <w:abstractNumId w:val="5"/>
  </w:num>
  <w:num w:numId="13" w16cid:durableId="115410637">
    <w:abstractNumId w:val="9"/>
  </w:num>
  <w:num w:numId="14" w16cid:durableId="1613004237">
    <w:abstractNumId w:val="6"/>
  </w:num>
  <w:num w:numId="15" w16cid:durableId="83676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BF"/>
    <w:rsid w:val="000660E2"/>
    <w:rsid w:val="00071A5A"/>
    <w:rsid w:val="00071B74"/>
    <w:rsid w:val="00085AFB"/>
    <w:rsid w:val="000B2406"/>
    <w:rsid w:val="000B2A6D"/>
    <w:rsid w:val="000F4C81"/>
    <w:rsid w:val="00151958"/>
    <w:rsid w:val="001646A3"/>
    <w:rsid w:val="001A4C4D"/>
    <w:rsid w:val="001B11E3"/>
    <w:rsid w:val="001B2A6E"/>
    <w:rsid w:val="001C6DB4"/>
    <w:rsid w:val="001E2906"/>
    <w:rsid w:val="002E334F"/>
    <w:rsid w:val="002F0EDD"/>
    <w:rsid w:val="002F270B"/>
    <w:rsid w:val="003A787F"/>
    <w:rsid w:val="003C2DF2"/>
    <w:rsid w:val="00424EA8"/>
    <w:rsid w:val="00433772"/>
    <w:rsid w:val="00437DB3"/>
    <w:rsid w:val="004475BF"/>
    <w:rsid w:val="00465252"/>
    <w:rsid w:val="004801E1"/>
    <w:rsid w:val="004862C9"/>
    <w:rsid w:val="004A12A0"/>
    <w:rsid w:val="004B08DD"/>
    <w:rsid w:val="00511C3C"/>
    <w:rsid w:val="00514BCD"/>
    <w:rsid w:val="00524171"/>
    <w:rsid w:val="00577AA2"/>
    <w:rsid w:val="00590992"/>
    <w:rsid w:val="005A6D0F"/>
    <w:rsid w:val="005B3B3A"/>
    <w:rsid w:val="005B6591"/>
    <w:rsid w:val="005B7BB6"/>
    <w:rsid w:val="005D0D09"/>
    <w:rsid w:val="00616EE7"/>
    <w:rsid w:val="006C0D99"/>
    <w:rsid w:val="006C73BC"/>
    <w:rsid w:val="006D0D0A"/>
    <w:rsid w:val="006D3861"/>
    <w:rsid w:val="006D5F57"/>
    <w:rsid w:val="006F2775"/>
    <w:rsid w:val="0070017C"/>
    <w:rsid w:val="00722D0C"/>
    <w:rsid w:val="00752DE9"/>
    <w:rsid w:val="00754038"/>
    <w:rsid w:val="007A6F86"/>
    <w:rsid w:val="007B6FD5"/>
    <w:rsid w:val="007D340F"/>
    <w:rsid w:val="008148B6"/>
    <w:rsid w:val="00826EF0"/>
    <w:rsid w:val="00894056"/>
    <w:rsid w:val="008A45B0"/>
    <w:rsid w:val="008B16C5"/>
    <w:rsid w:val="008E1A9C"/>
    <w:rsid w:val="008E45AC"/>
    <w:rsid w:val="008E6F36"/>
    <w:rsid w:val="008E7EB6"/>
    <w:rsid w:val="0091478D"/>
    <w:rsid w:val="00956808"/>
    <w:rsid w:val="00961A9E"/>
    <w:rsid w:val="00975C05"/>
    <w:rsid w:val="009D7CF4"/>
    <w:rsid w:val="009E471E"/>
    <w:rsid w:val="00A12CFE"/>
    <w:rsid w:val="00A1389A"/>
    <w:rsid w:val="00A26A4B"/>
    <w:rsid w:val="00A93D6F"/>
    <w:rsid w:val="00AA1784"/>
    <w:rsid w:val="00AB78A6"/>
    <w:rsid w:val="00AD25D6"/>
    <w:rsid w:val="00AD3D04"/>
    <w:rsid w:val="00AD71C8"/>
    <w:rsid w:val="00AF155A"/>
    <w:rsid w:val="00AF5858"/>
    <w:rsid w:val="00B0053C"/>
    <w:rsid w:val="00B07DF0"/>
    <w:rsid w:val="00B35372"/>
    <w:rsid w:val="00B4497F"/>
    <w:rsid w:val="00B62C23"/>
    <w:rsid w:val="00B8294E"/>
    <w:rsid w:val="00B959AB"/>
    <w:rsid w:val="00BA7794"/>
    <w:rsid w:val="00BD5210"/>
    <w:rsid w:val="00C24C5B"/>
    <w:rsid w:val="00C341AF"/>
    <w:rsid w:val="00C57A81"/>
    <w:rsid w:val="00C633AC"/>
    <w:rsid w:val="00C725A4"/>
    <w:rsid w:val="00C81578"/>
    <w:rsid w:val="00C95114"/>
    <w:rsid w:val="00CD221B"/>
    <w:rsid w:val="00CE1815"/>
    <w:rsid w:val="00CF4E34"/>
    <w:rsid w:val="00D04A1F"/>
    <w:rsid w:val="00D1653B"/>
    <w:rsid w:val="00D27D81"/>
    <w:rsid w:val="00D47809"/>
    <w:rsid w:val="00D90CD6"/>
    <w:rsid w:val="00DF61F7"/>
    <w:rsid w:val="00E61A51"/>
    <w:rsid w:val="00E92FCF"/>
    <w:rsid w:val="00EC3BD3"/>
    <w:rsid w:val="00ED3A9C"/>
    <w:rsid w:val="00F55ACC"/>
    <w:rsid w:val="00F76131"/>
    <w:rsid w:val="00F82FD9"/>
    <w:rsid w:val="00FC2D79"/>
    <w:rsid w:val="00FD7789"/>
    <w:rsid w:val="00FE5907"/>
    <w:rsid w:val="00FE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690F46"/>
  <w15:docId w15:val="{2B50E9AB-9D0E-4BFF-ADA8-6603184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cs="Microsoft Sans Serif"/>
      <w:color w:val="000000"/>
      <w:sz w:val="24"/>
      <w:szCs w:val="24"/>
      <w:lang w:eastAsia="en-US"/>
    </w:rPr>
  </w:style>
  <w:style w:type="paragraph" w:styleId="1">
    <w:name w:val="heading 1"/>
    <w:basedOn w:val="a0"/>
    <w:next w:val="a0"/>
    <w:link w:val="10"/>
    <w:qFormat/>
    <w:rsid w:val="00CF4E34"/>
    <w:pPr>
      <w:widowControl w:val="0"/>
      <w:autoSpaceDE w:val="0"/>
      <w:autoSpaceDN w:val="0"/>
      <w:adjustRightInd w:val="0"/>
      <w:spacing w:before="108" w:after="108"/>
      <w:jc w:val="center"/>
      <w:outlineLvl w:val="0"/>
    </w:pPr>
    <w:rPr>
      <w:rFonts w:ascii="Arial" w:hAnsi="Arial" w:cs="Times New Roman"/>
      <w:b/>
      <w:bCs/>
      <w:color w:val="000080"/>
      <w:lang w:eastAsia="ru-RU"/>
    </w:rPr>
  </w:style>
  <w:style w:type="paragraph" w:styleId="2">
    <w:name w:val="heading 2"/>
    <w:basedOn w:val="a0"/>
    <w:next w:val="a0"/>
    <w:link w:val="20"/>
    <w:qFormat/>
    <w:rsid w:val="00B8294E"/>
    <w:pPr>
      <w:keepNext/>
      <w:jc w:val="center"/>
      <w:outlineLvl w:val="1"/>
    </w:pPr>
    <w:rPr>
      <w:rFonts w:cs="Times New Roman"/>
      <w:b/>
      <w:color w:val="auto"/>
      <w:sz w:val="4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C24C5B"/>
    <w:pPr>
      <w:widowControl w:val="0"/>
      <w:autoSpaceDE w:val="0"/>
      <w:autoSpaceDN w:val="0"/>
      <w:adjustRightInd w:val="0"/>
      <w:ind w:right="19772" w:firstLine="720"/>
    </w:pPr>
    <w:rPr>
      <w:rFonts w:ascii="Arial" w:hAnsi="Arial" w:cs="Arial"/>
    </w:rPr>
  </w:style>
  <w:style w:type="paragraph" w:customStyle="1" w:styleId="ConsNonformat">
    <w:name w:val="ConsNonformat"/>
    <w:rsid w:val="00C24C5B"/>
    <w:pPr>
      <w:widowControl w:val="0"/>
      <w:autoSpaceDE w:val="0"/>
      <w:autoSpaceDN w:val="0"/>
      <w:adjustRightInd w:val="0"/>
      <w:ind w:right="19772"/>
    </w:pPr>
    <w:rPr>
      <w:rFonts w:ascii="Courier New" w:hAnsi="Courier New" w:cs="Courier New"/>
    </w:rPr>
  </w:style>
  <w:style w:type="paragraph" w:customStyle="1" w:styleId="ConsTitle">
    <w:name w:val="ConsTitle"/>
    <w:rsid w:val="00C24C5B"/>
    <w:pPr>
      <w:widowControl w:val="0"/>
      <w:autoSpaceDE w:val="0"/>
      <w:autoSpaceDN w:val="0"/>
      <w:adjustRightInd w:val="0"/>
      <w:ind w:right="19772"/>
    </w:pPr>
    <w:rPr>
      <w:rFonts w:ascii="Arial" w:hAnsi="Arial" w:cs="Arial"/>
      <w:b/>
      <w:bCs/>
    </w:rPr>
  </w:style>
  <w:style w:type="paragraph" w:customStyle="1" w:styleId="ConsPlusTitle">
    <w:name w:val="ConsPlusTitle"/>
    <w:rsid w:val="004801E1"/>
    <w:pPr>
      <w:widowControl w:val="0"/>
      <w:autoSpaceDE w:val="0"/>
      <w:autoSpaceDN w:val="0"/>
      <w:adjustRightInd w:val="0"/>
    </w:pPr>
    <w:rPr>
      <w:rFonts w:ascii="Arial" w:hAnsi="Arial" w:cs="Arial"/>
      <w:b/>
      <w:bCs/>
    </w:rPr>
  </w:style>
  <w:style w:type="character" w:styleId="a4">
    <w:name w:val="Hyperlink"/>
    <w:uiPriority w:val="99"/>
    <w:unhideWhenUsed/>
    <w:rsid w:val="000F4C81"/>
    <w:rPr>
      <w:color w:val="0000FF"/>
      <w:u w:val="single"/>
    </w:rPr>
  </w:style>
  <w:style w:type="paragraph" w:styleId="a5">
    <w:name w:val="Balloon Text"/>
    <w:basedOn w:val="a0"/>
    <w:link w:val="a6"/>
    <w:uiPriority w:val="99"/>
    <w:unhideWhenUsed/>
    <w:rsid w:val="005B7BB6"/>
    <w:rPr>
      <w:rFonts w:ascii="Tahoma" w:hAnsi="Tahoma" w:cs="Tahoma"/>
      <w:sz w:val="16"/>
      <w:szCs w:val="16"/>
    </w:rPr>
  </w:style>
  <w:style w:type="character" w:customStyle="1" w:styleId="a6">
    <w:name w:val="Текст выноски Знак"/>
    <w:link w:val="a5"/>
    <w:uiPriority w:val="99"/>
    <w:rsid w:val="005B7BB6"/>
    <w:rPr>
      <w:rFonts w:ascii="Tahoma" w:hAnsi="Tahoma" w:cs="Tahoma"/>
      <w:color w:val="000000"/>
      <w:sz w:val="16"/>
      <w:szCs w:val="16"/>
      <w:lang w:eastAsia="en-US"/>
    </w:rPr>
  </w:style>
  <w:style w:type="paragraph" w:customStyle="1" w:styleId="CharChar1CharChar1CharChar">
    <w:name w:val="Char Char Знак Знак1 Char Char1 Знак Знак Char Char"/>
    <w:basedOn w:val="a0"/>
    <w:rsid w:val="00F82FD9"/>
    <w:pPr>
      <w:spacing w:before="100" w:beforeAutospacing="1" w:after="100" w:afterAutospacing="1"/>
    </w:pPr>
    <w:rPr>
      <w:rFonts w:ascii="Tahoma" w:hAnsi="Tahoma" w:cs="Times New Roman"/>
      <w:color w:val="auto"/>
      <w:sz w:val="20"/>
      <w:szCs w:val="20"/>
      <w:lang w:val="en-US"/>
    </w:rPr>
  </w:style>
  <w:style w:type="paragraph" w:customStyle="1" w:styleId="s12">
    <w:name w:val="s_12"/>
    <w:basedOn w:val="a0"/>
    <w:rsid w:val="00F82FD9"/>
    <w:pPr>
      <w:ind w:firstLine="720"/>
    </w:pPr>
    <w:rPr>
      <w:rFonts w:cs="Times New Roman"/>
      <w:color w:val="auto"/>
      <w:lang w:eastAsia="ru-RU"/>
    </w:rPr>
  </w:style>
  <w:style w:type="character" w:customStyle="1" w:styleId="a7">
    <w:name w:val="Без интервала Знак"/>
    <w:link w:val="a8"/>
    <w:uiPriority w:val="1"/>
    <w:locked/>
    <w:rsid w:val="001B11E3"/>
    <w:rPr>
      <w:sz w:val="22"/>
      <w:szCs w:val="22"/>
      <w:lang w:val="ru-RU" w:eastAsia="ru-RU" w:bidi="ar-SA"/>
    </w:rPr>
  </w:style>
  <w:style w:type="paragraph" w:styleId="a8">
    <w:name w:val="No Spacing"/>
    <w:link w:val="a7"/>
    <w:uiPriority w:val="1"/>
    <w:qFormat/>
    <w:rsid w:val="001B11E3"/>
    <w:rPr>
      <w:sz w:val="22"/>
      <w:szCs w:val="22"/>
    </w:rPr>
  </w:style>
  <w:style w:type="character" w:customStyle="1" w:styleId="blk">
    <w:name w:val="blk"/>
    <w:rsid w:val="001B11E3"/>
  </w:style>
  <w:style w:type="character" w:customStyle="1" w:styleId="r">
    <w:name w:val="r"/>
    <w:basedOn w:val="a1"/>
    <w:rsid w:val="001B11E3"/>
  </w:style>
  <w:style w:type="character" w:customStyle="1" w:styleId="10">
    <w:name w:val="Заголовок 1 Знак"/>
    <w:link w:val="1"/>
    <w:rsid w:val="00CF4E34"/>
    <w:rPr>
      <w:rFonts w:ascii="Arial" w:hAnsi="Arial"/>
      <w:b/>
      <w:bCs/>
      <w:color w:val="000080"/>
      <w:sz w:val="24"/>
      <w:szCs w:val="24"/>
    </w:rPr>
  </w:style>
  <w:style w:type="character" w:customStyle="1" w:styleId="a9">
    <w:name w:val="Гипертекстовая ссылка"/>
    <w:rsid w:val="00CF4E34"/>
    <w:rPr>
      <w:b/>
      <w:bCs/>
      <w:color w:val="008000"/>
    </w:rPr>
  </w:style>
  <w:style w:type="paragraph" w:customStyle="1" w:styleId="aa">
    <w:name w:val="Нормальный (таблица)"/>
    <w:basedOn w:val="a0"/>
    <w:next w:val="a0"/>
    <w:rsid w:val="00CF4E34"/>
    <w:pPr>
      <w:widowControl w:val="0"/>
      <w:autoSpaceDE w:val="0"/>
      <w:autoSpaceDN w:val="0"/>
      <w:adjustRightInd w:val="0"/>
      <w:jc w:val="both"/>
    </w:pPr>
    <w:rPr>
      <w:rFonts w:ascii="Arial" w:hAnsi="Arial" w:cs="Times New Roman"/>
      <w:color w:val="auto"/>
      <w:lang w:eastAsia="ru-RU"/>
    </w:rPr>
  </w:style>
  <w:style w:type="character" w:customStyle="1" w:styleId="ab">
    <w:name w:val="Цветовое выделение"/>
    <w:rsid w:val="00CF4E34"/>
    <w:rPr>
      <w:b/>
      <w:bCs/>
      <w:color w:val="000080"/>
    </w:rPr>
  </w:style>
  <w:style w:type="paragraph" w:customStyle="1" w:styleId="ac">
    <w:name w:val="Прижатый влево"/>
    <w:basedOn w:val="a0"/>
    <w:next w:val="a0"/>
    <w:rsid w:val="00CF4E34"/>
    <w:pPr>
      <w:widowControl w:val="0"/>
      <w:autoSpaceDE w:val="0"/>
      <w:autoSpaceDN w:val="0"/>
      <w:adjustRightInd w:val="0"/>
    </w:pPr>
    <w:rPr>
      <w:rFonts w:ascii="Arial" w:hAnsi="Arial" w:cs="Times New Roman"/>
      <w:color w:val="auto"/>
      <w:lang w:eastAsia="ru-RU"/>
    </w:rPr>
  </w:style>
  <w:style w:type="paragraph" w:customStyle="1" w:styleId="ConsPlusNormal">
    <w:name w:val="ConsPlusNormal"/>
    <w:next w:val="a0"/>
    <w:qFormat/>
    <w:rsid w:val="00FE5907"/>
    <w:pPr>
      <w:widowControl w:val="0"/>
      <w:suppressAutoHyphens/>
      <w:autoSpaceDE w:val="0"/>
      <w:ind w:firstLine="720"/>
    </w:pPr>
    <w:rPr>
      <w:rFonts w:ascii="Arial" w:eastAsia="Arial" w:hAnsi="Arial" w:cs="Arial"/>
      <w:lang w:bidi="ru-RU"/>
    </w:rPr>
  </w:style>
  <w:style w:type="character" w:customStyle="1" w:styleId="20">
    <w:name w:val="Заголовок 2 Знак"/>
    <w:link w:val="2"/>
    <w:rsid w:val="00B8294E"/>
    <w:rPr>
      <w:b/>
      <w:sz w:val="40"/>
    </w:rPr>
  </w:style>
  <w:style w:type="paragraph" w:styleId="ad">
    <w:name w:val="Body Text"/>
    <w:basedOn w:val="a0"/>
    <w:link w:val="ae"/>
    <w:qFormat/>
    <w:rsid w:val="00B8294E"/>
    <w:pPr>
      <w:widowControl w:val="0"/>
      <w:autoSpaceDE w:val="0"/>
      <w:autoSpaceDN w:val="0"/>
      <w:ind w:left="301" w:firstLine="707"/>
    </w:pPr>
    <w:rPr>
      <w:rFonts w:cs="Times New Roman"/>
      <w:color w:val="000009"/>
      <w:sz w:val="28"/>
      <w:szCs w:val="28"/>
      <w:lang w:eastAsia="ru-RU"/>
    </w:rPr>
  </w:style>
  <w:style w:type="character" w:customStyle="1" w:styleId="ae">
    <w:name w:val="Основной текст Знак"/>
    <w:link w:val="ad"/>
    <w:rsid w:val="00B8294E"/>
    <w:rPr>
      <w:rFonts w:eastAsia="Times New Roman"/>
      <w:color w:val="000009"/>
      <w:sz w:val="28"/>
      <w:szCs w:val="28"/>
    </w:rPr>
  </w:style>
  <w:style w:type="character" w:customStyle="1" w:styleId="s1">
    <w:name w:val="s1"/>
    <w:basedOn w:val="a1"/>
    <w:rsid w:val="00B8294E"/>
  </w:style>
  <w:style w:type="paragraph" w:customStyle="1" w:styleId="p3">
    <w:name w:val="p3"/>
    <w:basedOn w:val="a0"/>
    <w:qFormat/>
    <w:rsid w:val="00B8294E"/>
    <w:pPr>
      <w:spacing w:before="100" w:beforeAutospacing="1" w:after="100" w:afterAutospacing="1"/>
    </w:pPr>
    <w:rPr>
      <w:rFonts w:cs="Times New Roman"/>
      <w:color w:val="000009"/>
      <w:lang w:eastAsia="ru-RU"/>
    </w:rPr>
  </w:style>
  <w:style w:type="paragraph" w:customStyle="1" w:styleId="p5">
    <w:name w:val="p5"/>
    <w:basedOn w:val="a0"/>
    <w:qFormat/>
    <w:rsid w:val="00B8294E"/>
    <w:pPr>
      <w:spacing w:before="100" w:beforeAutospacing="1" w:after="100" w:afterAutospacing="1"/>
    </w:pPr>
    <w:rPr>
      <w:rFonts w:cs="Times New Roman"/>
      <w:color w:val="000009"/>
      <w:lang w:eastAsia="ru-RU"/>
    </w:rPr>
  </w:style>
  <w:style w:type="paragraph" w:customStyle="1" w:styleId="11">
    <w:name w:val="Оглавление 11"/>
    <w:basedOn w:val="a0"/>
    <w:uiPriority w:val="1"/>
    <w:qFormat/>
    <w:rsid w:val="00B8294E"/>
    <w:pPr>
      <w:widowControl w:val="0"/>
      <w:autoSpaceDE w:val="0"/>
      <w:autoSpaceDN w:val="0"/>
      <w:spacing w:line="321" w:lineRule="exact"/>
      <w:ind w:left="720" w:hanging="420"/>
    </w:pPr>
    <w:rPr>
      <w:rFonts w:cs="Times New Roman"/>
      <w:color w:val="000009"/>
      <w:sz w:val="28"/>
      <w:szCs w:val="28"/>
      <w:lang w:eastAsia="ru-RU"/>
    </w:rPr>
  </w:style>
  <w:style w:type="paragraph" w:customStyle="1" w:styleId="110">
    <w:name w:val="Заголовок 11"/>
    <w:basedOn w:val="a0"/>
    <w:uiPriority w:val="1"/>
    <w:qFormat/>
    <w:rsid w:val="00B8294E"/>
    <w:pPr>
      <w:widowControl w:val="0"/>
      <w:autoSpaceDE w:val="0"/>
      <w:autoSpaceDN w:val="0"/>
      <w:spacing w:line="322" w:lineRule="exact"/>
      <w:ind w:left="382" w:hanging="420"/>
      <w:outlineLvl w:val="1"/>
    </w:pPr>
    <w:rPr>
      <w:rFonts w:cs="Times New Roman"/>
      <w:b/>
      <w:bCs/>
      <w:color w:val="000009"/>
      <w:sz w:val="28"/>
      <w:szCs w:val="28"/>
      <w:lang w:eastAsia="ru-RU"/>
    </w:rPr>
  </w:style>
  <w:style w:type="paragraph" w:styleId="a">
    <w:name w:val="List Paragraph"/>
    <w:basedOn w:val="a0"/>
    <w:uiPriority w:val="34"/>
    <w:qFormat/>
    <w:rsid w:val="00B8294E"/>
    <w:pPr>
      <w:widowControl w:val="0"/>
      <w:numPr>
        <w:ilvl w:val="1"/>
        <w:numId w:val="5"/>
      </w:numPr>
      <w:tabs>
        <w:tab w:val="left" w:pos="1470"/>
      </w:tabs>
      <w:autoSpaceDE w:val="0"/>
      <w:autoSpaceDN w:val="0"/>
      <w:ind w:left="301" w:right="118" w:firstLine="539"/>
      <w:jc w:val="both"/>
    </w:pPr>
    <w:rPr>
      <w:rFonts w:cs="Times New Roman"/>
      <w:color w:val="000009"/>
      <w:sz w:val="28"/>
      <w:szCs w:val="28"/>
      <w:lang w:eastAsia="ru-RU"/>
    </w:rPr>
  </w:style>
  <w:style w:type="paragraph" w:styleId="af">
    <w:name w:val="header"/>
    <w:basedOn w:val="a0"/>
    <w:link w:val="af0"/>
    <w:uiPriority w:val="99"/>
    <w:rsid w:val="00B8294E"/>
    <w:pPr>
      <w:widowControl w:val="0"/>
      <w:tabs>
        <w:tab w:val="center" w:pos="4677"/>
        <w:tab w:val="right" w:pos="9355"/>
      </w:tabs>
      <w:autoSpaceDE w:val="0"/>
      <w:autoSpaceDN w:val="0"/>
    </w:pPr>
    <w:rPr>
      <w:rFonts w:cs="Times New Roman"/>
      <w:color w:val="000009"/>
      <w:sz w:val="28"/>
      <w:szCs w:val="28"/>
      <w:lang w:eastAsia="ru-RU"/>
    </w:rPr>
  </w:style>
  <w:style w:type="character" w:customStyle="1" w:styleId="af0">
    <w:name w:val="Верхний колонтитул Знак"/>
    <w:link w:val="af"/>
    <w:uiPriority w:val="99"/>
    <w:rsid w:val="00B8294E"/>
    <w:rPr>
      <w:rFonts w:eastAsia="Times New Roman"/>
      <w:color w:val="000009"/>
      <w:sz w:val="28"/>
      <w:szCs w:val="28"/>
    </w:rPr>
  </w:style>
  <w:style w:type="paragraph" w:styleId="af1">
    <w:name w:val="footer"/>
    <w:basedOn w:val="a0"/>
    <w:link w:val="af2"/>
    <w:uiPriority w:val="99"/>
    <w:rsid w:val="00B8294E"/>
    <w:pPr>
      <w:widowControl w:val="0"/>
      <w:tabs>
        <w:tab w:val="center" w:pos="4677"/>
        <w:tab w:val="right" w:pos="9355"/>
      </w:tabs>
      <w:autoSpaceDE w:val="0"/>
      <w:autoSpaceDN w:val="0"/>
    </w:pPr>
    <w:rPr>
      <w:rFonts w:cs="Times New Roman"/>
      <w:color w:val="000009"/>
      <w:sz w:val="28"/>
      <w:szCs w:val="28"/>
      <w:lang w:eastAsia="ru-RU"/>
    </w:rPr>
  </w:style>
  <w:style w:type="character" w:customStyle="1" w:styleId="af2">
    <w:name w:val="Нижний колонтитул Знак"/>
    <w:link w:val="af1"/>
    <w:uiPriority w:val="99"/>
    <w:rsid w:val="00B8294E"/>
    <w:rPr>
      <w:rFonts w:eastAsia="Times New Roman"/>
      <w:color w:val="000009"/>
      <w:sz w:val="28"/>
      <w:szCs w:val="28"/>
    </w:rPr>
  </w:style>
  <w:style w:type="numbering" w:customStyle="1" w:styleId="12">
    <w:name w:val="Нет списка1"/>
    <w:next w:val="a3"/>
    <w:uiPriority w:val="99"/>
    <w:semiHidden/>
    <w:unhideWhenUsed/>
    <w:rsid w:val="00B8294E"/>
  </w:style>
  <w:style w:type="numbering" w:customStyle="1" w:styleId="111">
    <w:name w:val="Нет списка11"/>
    <w:next w:val="a3"/>
    <w:semiHidden/>
    <w:rsid w:val="00B8294E"/>
  </w:style>
  <w:style w:type="character" w:customStyle="1" w:styleId="p9">
    <w:name w:val="p9 Знак"/>
    <w:link w:val="p90"/>
    <w:locked/>
    <w:rsid w:val="00B8294E"/>
    <w:rPr>
      <w:sz w:val="24"/>
      <w:szCs w:val="24"/>
    </w:rPr>
  </w:style>
  <w:style w:type="paragraph" w:customStyle="1" w:styleId="p90">
    <w:name w:val="p9"/>
    <w:basedOn w:val="a0"/>
    <w:link w:val="p9"/>
    <w:rsid w:val="00B8294E"/>
    <w:pPr>
      <w:spacing w:before="100" w:beforeAutospacing="1" w:after="100" w:afterAutospacing="1"/>
    </w:pPr>
    <w:rPr>
      <w:rFonts w:cs="Times New Roman"/>
      <w:color w:val="auto"/>
      <w:lang w:val="x-none" w:eastAsia="x-none"/>
    </w:rPr>
  </w:style>
  <w:style w:type="character" w:customStyle="1" w:styleId="s2">
    <w:name w:val="s2"/>
    <w:basedOn w:val="a1"/>
    <w:rsid w:val="00B8294E"/>
  </w:style>
  <w:style w:type="character" w:customStyle="1" w:styleId="apple-converted-space">
    <w:name w:val="apple-converted-space"/>
    <w:rsid w:val="00B8294E"/>
  </w:style>
  <w:style w:type="character" w:customStyle="1" w:styleId="s3">
    <w:name w:val="s3"/>
    <w:basedOn w:val="a1"/>
    <w:rsid w:val="00B8294E"/>
  </w:style>
  <w:style w:type="character" w:customStyle="1" w:styleId="s4">
    <w:name w:val="s4"/>
    <w:basedOn w:val="a1"/>
    <w:rsid w:val="00B8294E"/>
  </w:style>
  <w:style w:type="paragraph" w:styleId="af3">
    <w:name w:val="Document Map"/>
    <w:basedOn w:val="a0"/>
    <w:link w:val="af4"/>
    <w:rsid w:val="00B8294E"/>
    <w:pPr>
      <w:shd w:val="clear" w:color="auto" w:fill="000080"/>
      <w:autoSpaceDE w:val="0"/>
      <w:autoSpaceDN w:val="0"/>
    </w:pPr>
    <w:rPr>
      <w:rFonts w:ascii="Tahoma" w:hAnsi="Tahoma" w:cs="Tahoma"/>
      <w:color w:val="auto"/>
      <w:sz w:val="20"/>
      <w:szCs w:val="20"/>
      <w:lang w:eastAsia="ru-RU"/>
    </w:rPr>
  </w:style>
  <w:style w:type="character" w:customStyle="1" w:styleId="af4">
    <w:name w:val="Схема документа Знак"/>
    <w:link w:val="af3"/>
    <w:rsid w:val="00B8294E"/>
    <w:rPr>
      <w:rFonts w:ascii="Tahoma" w:hAnsi="Tahoma" w:cs="Tahoma"/>
      <w:shd w:val="clear" w:color="auto" w:fill="000080"/>
    </w:rPr>
  </w:style>
  <w:style w:type="paragraph" w:customStyle="1" w:styleId="ConsPlusCell">
    <w:name w:val="ConsPlusCell"/>
    <w:rsid w:val="00B8294E"/>
    <w:pPr>
      <w:widowControl w:val="0"/>
      <w:autoSpaceDE w:val="0"/>
      <w:autoSpaceDN w:val="0"/>
      <w:adjustRightInd w:val="0"/>
    </w:pPr>
    <w:rPr>
      <w:rFonts w:ascii="Arial" w:hAnsi="Arial" w:cs="Arial"/>
    </w:rPr>
  </w:style>
  <w:style w:type="paragraph" w:customStyle="1" w:styleId="af5">
    <w:name w:val="Знак Знак Знак Знак"/>
    <w:basedOn w:val="a0"/>
    <w:rsid w:val="00B8294E"/>
    <w:pPr>
      <w:spacing w:after="160" w:line="240" w:lineRule="exact"/>
    </w:pPr>
    <w:rPr>
      <w:rFonts w:ascii="Arial" w:hAnsi="Arial" w:cs="Arial"/>
      <w:color w:val="auto"/>
      <w:sz w:val="20"/>
      <w:szCs w:val="20"/>
      <w:lang w:val="en-US"/>
    </w:rPr>
  </w:style>
  <w:style w:type="numbering" w:customStyle="1" w:styleId="1110">
    <w:name w:val="Нет списка111"/>
    <w:next w:val="a3"/>
    <w:uiPriority w:val="99"/>
    <w:semiHidden/>
    <w:unhideWhenUsed/>
    <w:rsid w:val="00B8294E"/>
  </w:style>
  <w:style w:type="paragraph" w:customStyle="1" w:styleId="ConsPlusNonformat">
    <w:name w:val="ConsPlusNonformat"/>
    <w:rsid w:val="00B8294E"/>
    <w:pPr>
      <w:widowControl w:val="0"/>
      <w:autoSpaceDE w:val="0"/>
      <w:autoSpaceDN w:val="0"/>
      <w:adjustRightInd w:val="0"/>
    </w:pPr>
    <w:rPr>
      <w:rFonts w:ascii="Courier New" w:hAnsi="Courier New" w:cs="Courier New"/>
    </w:rPr>
  </w:style>
  <w:style w:type="character" w:customStyle="1" w:styleId="13">
    <w:name w:val="Основной текст Знак1"/>
    <w:semiHidden/>
    <w:locked/>
    <w:rsid w:val="00B8294E"/>
    <w:rPr>
      <w:rFonts w:ascii="Times New Roman" w:eastAsia="Times New Roman" w:hAnsi="Times New Roman" w:cs="Times New Roman"/>
      <w:sz w:val="28"/>
      <w:szCs w:val="20"/>
    </w:rPr>
  </w:style>
  <w:style w:type="character" w:styleId="af6">
    <w:name w:val="FollowedHyperlink"/>
    <w:uiPriority w:val="99"/>
    <w:unhideWhenUsed/>
    <w:rsid w:val="00B8294E"/>
    <w:rPr>
      <w:color w:val="800080"/>
      <w:u w:val="single"/>
    </w:rPr>
  </w:style>
  <w:style w:type="character" w:styleId="af7">
    <w:name w:val="Strong"/>
    <w:uiPriority w:val="22"/>
    <w:qFormat/>
    <w:rsid w:val="00B8294E"/>
    <w:rPr>
      <w:b/>
      <w:bCs/>
    </w:rPr>
  </w:style>
  <w:style w:type="paragraph" w:styleId="af8">
    <w:name w:val="Normal (Web)"/>
    <w:basedOn w:val="a0"/>
    <w:uiPriority w:val="99"/>
    <w:unhideWhenUsed/>
    <w:rsid w:val="00B8294E"/>
    <w:pPr>
      <w:spacing w:after="150"/>
    </w:pPr>
    <w:rPr>
      <w:rFonts w:cs="Times New Roman"/>
      <w:color w:val="auto"/>
      <w:lang w:eastAsia="ru-RU"/>
    </w:rPr>
  </w:style>
  <w:style w:type="paragraph" w:customStyle="1" w:styleId="14">
    <w:name w:val="Текст1"/>
    <w:basedOn w:val="a0"/>
    <w:rsid w:val="00B8294E"/>
    <w:rPr>
      <w:rFonts w:ascii="Courier New" w:hAnsi="Courier New" w:cs="Times New Roman"/>
      <w:color w:val="auto"/>
      <w:sz w:val="20"/>
      <w:szCs w:val="20"/>
      <w:lang w:eastAsia="ru-RU"/>
    </w:rPr>
  </w:style>
  <w:style w:type="table" w:styleId="af9">
    <w:name w:val="Table Grid"/>
    <w:basedOn w:val="a2"/>
    <w:uiPriority w:val="39"/>
    <w:rsid w:val="00B82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next w:val="af9"/>
    <w:uiPriority w:val="39"/>
    <w:rsid w:val="00CE1815"/>
    <w:rPr>
      <w:rFonts w:ascii="Calibri" w:eastAsia="Calibri" w:hAnsi="Calibri"/>
      <w:color w:val="000009"/>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287">
      <w:bodyDiv w:val="1"/>
      <w:marLeft w:val="0"/>
      <w:marRight w:val="0"/>
      <w:marTop w:val="0"/>
      <w:marBottom w:val="0"/>
      <w:divBdr>
        <w:top w:val="none" w:sz="0" w:space="0" w:color="auto"/>
        <w:left w:val="none" w:sz="0" w:space="0" w:color="auto"/>
        <w:bottom w:val="none" w:sz="0" w:space="0" w:color="auto"/>
        <w:right w:val="none" w:sz="0" w:space="0" w:color="auto"/>
      </w:divBdr>
    </w:div>
    <w:div w:id="356079734">
      <w:bodyDiv w:val="1"/>
      <w:marLeft w:val="0"/>
      <w:marRight w:val="0"/>
      <w:marTop w:val="0"/>
      <w:marBottom w:val="0"/>
      <w:divBdr>
        <w:top w:val="none" w:sz="0" w:space="0" w:color="auto"/>
        <w:left w:val="none" w:sz="0" w:space="0" w:color="auto"/>
        <w:bottom w:val="none" w:sz="0" w:space="0" w:color="auto"/>
        <w:right w:val="none" w:sz="0" w:space="0" w:color="auto"/>
      </w:divBdr>
    </w:div>
    <w:div w:id="575750369">
      <w:bodyDiv w:val="1"/>
      <w:marLeft w:val="0"/>
      <w:marRight w:val="0"/>
      <w:marTop w:val="0"/>
      <w:marBottom w:val="0"/>
      <w:divBdr>
        <w:top w:val="none" w:sz="0" w:space="0" w:color="auto"/>
        <w:left w:val="none" w:sz="0" w:space="0" w:color="auto"/>
        <w:bottom w:val="none" w:sz="0" w:space="0" w:color="auto"/>
        <w:right w:val="none" w:sz="0" w:space="0" w:color="auto"/>
      </w:divBdr>
    </w:div>
    <w:div w:id="760566263">
      <w:bodyDiv w:val="1"/>
      <w:marLeft w:val="0"/>
      <w:marRight w:val="0"/>
      <w:marTop w:val="0"/>
      <w:marBottom w:val="0"/>
      <w:divBdr>
        <w:top w:val="none" w:sz="0" w:space="0" w:color="auto"/>
        <w:left w:val="none" w:sz="0" w:space="0" w:color="auto"/>
        <w:bottom w:val="none" w:sz="0" w:space="0" w:color="auto"/>
        <w:right w:val="none" w:sz="0" w:space="0" w:color="auto"/>
      </w:divBdr>
    </w:div>
    <w:div w:id="950285164">
      <w:bodyDiv w:val="1"/>
      <w:marLeft w:val="0"/>
      <w:marRight w:val="0"/>
      <w:marTop w:val="0"/>
      <w:marBottom w:val="0"/>
      <w:divBdr>
        <w:top w:val="none" w:sz="0" w:space="0" w:color="auto"/>
        <w:left w:val="none" w:sz="0" w:space="0" w:color="auto"/>
        <w:bottom w:val="none" w:sz="0" w:space="0" w:color="auto"/>
        <w:right w:val="none" w:sz="0" w:space="0" w:color="auto"/>
      </w:divBdr>
    </w:div>
    <w:div w:id="1010065943">
      <w:bodyDiv w:val="1"/>
      <w:marLeft w:val="0"/>
      <w:marRight w:val="0"/>
      <w:marTop w:val="0"/>
      <w:marBottom w:val="0"/>
      <w:divBdr>
        <w:top w:val="none" w:sz="0" w:space="0" w:color="auto"/>
        <w:left w:val="none" w:sz="0" w:space="0" w:color="auto"/>
        <w:bottom w:val="none" w:sz="0" w:space="0" w:color="auto"/>
        <w:right w:val="none" w:sz="0" w:space="0" w:color="auto"/>
      </w:divBdr>
    </w:div>
    <w:div w:id="21247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30206&amp;dst=100008&amp;field=134&amp;date=11.03.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30513&amp;dst=100008&amp;field=134&amp;date=11.03.2022"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BAA03-1B3D-4D60-B87F-C95609CF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40</Pages>
  <Words>19355</Words>
  <Characters>110325</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SPecialiST RePack</Company>
  <LinksUpToDate>false</LinksUpToDate>
  <CharactersWithSpaces>129422</CharactersWithSpaces>
  <SharedDoc>false</SharedDoc>
  <HLinks>
    <vt:vector size="12" baseType="variant">
      <vt:variant>
        <vt:i4>6094934</vt:i4>
      </vt:variant>
      <vt:variant>
        <vt:i4>3</vt:i4>
      </vt:variant>
      <vt:variant>
        <vt:i4>0</vt:i4>
      </vt:variant>
      <vt:variant>
        <vt:i4>5</vt:i4>
      </vt:variant>
      <vt:variant>
        <vt:lpwstr>https://login.consultant.ru/link/?req=doc&amp;base=LAW&amp;n=330206&amp;dst=100008&amp;field=134&amp;date=11.03.2022</vt:lpwstr>
      </vt:variant>
      <vt:variant>
        <vt:lpwstr/>
      </vt:variant>
      <vt:variant>
        <vt:i4>6029396</vt:i4>
      </vt:variant>
      <vt:variant>
        <vt:i4>0</vt:i4>
      </vt:variant>
      <vt:variant>
        <vt:i4>0</vt:i4>
      </vt:variant>
      <vt:variant>
        <vt:i4>5</vt:i4>
      </vt:variant>
      <vt:variant>
        <vt:lpwstr>https://login.consultant.ru/link/?req=doc&amp;base=LAW&amp;n=330513&amp;dst=100008&amp;field=134&amp;date=11.03.2022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Computer</dc:creator>
  <cp:lastModifiedBy>Admin</cp:lastModifiedBy>
  <cp:revision>8</cp:revision>
  <cp:lastPrinted>2022-08-31T08:05:00Z</cp:lastPrinted>
  <dcterms:created xsi:type="dcterms:W3CDTF">2024-01-23T06:46:00Z</dcterms:created>
  <dcterms:modified xsi:type="dcterms:W3CDTF">2024-01-23T11:52:00Z</dcterms:modified>
</cp:coreProperties>
</file>